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BD" w:rsidRDefault="00533EBD" w:rsidP="00533EBD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533EBD" w:rsidRDefault="00533EBD" w:rsidP="00533EB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533EBD" w:rsidRDefault="00533EBD" w:rsidP="00533EBD">
      <w:pPr>
        <w:suppressAutoHyphens/>
        <w:jc w:val="center"/>
        <w:rPr>
          <w:bCs/>
          <w:sz w:val="28"/>
        </w:rPr>
      </w:pPr>
    </w:p>
    <w:p w:rsidR="00533EBD" w:rsidRPr="00017FC4" w:rsidRDefault="00533EBD" w:rsidP="00533EBD">
      <w:pPr>
        <w:suppressAutoHyphens/>
        <w:jc w:val="center"/>
        <w:rPr>
          <w:sz w:val="28"/>
          <w:szCs w:val="28"/>
          <w:lang w:eastAsia="ar-SA"/>
        </w:rPr>
      </w:pPr>
      <w:r w:rsidRPr="00017FC4">
        <w:rPr>
          <w:bCs/>
          <w:sz w:val="28"/>
        </w:rPr>
        <w:t xml:space="preserve">                          </w:t>
      </w:r>
    </w:p>
    <w:p w:rsidR="00533EBD" w:rsidRPr="00017FC4" w:rsidRDefault="00533EBD" w:rsidP="00533EBD">
      <w:pPr>
        <w:suppressAutoHyphens/>
        <w:jc w:val="center"/>
        <w:rPr>
          <w:b/>
          <w:sz w:val="28"/>
          <w:szCs w:val="28"/>
          <w:lang w:eastAsia="ar-SA"/>
        </w:rPr>
      </w:pPr>
      <w:r w:rsidRPr="00017FC4">
        <w:rPr>
          <w:b/>
          <w:sz w:val="28"/>
          <w:szCs w:val="28"/>
          <w:lang w:eastAsia="ar-SA"/>
        </w:rPr>
        <w:t>ПОСТАНОВЛЕНИЕ</w:t>
      </w:r>
    </w:p>
    <w:p w:rsidR="00533EBD" w:rsidRDefault="00533EBD" w:rsidP="00533EBD">
      <w:pPr>
        <w:rPr>
          <w:b/>
          <w:szCs w:val="28"/>
        </w:rPr>
      </w:pPr>
    </w:p>
    <w:p w:rsidR="00533EBD" w:rsidRDefault="00533EBD" w:rsidP="00533EBD">
      <w:pPr>
        <w:rPr>
          <w:b/>
          <w:szCs w:val="28"/>
        </w:rPr>
      </w:pPr>
    </w:p>
    <w:p w:rsidR="00533EBD" w:rsidRPr="00017FC4" w:rsidRDefault="00533EBD" w:rsidP="00533EBD">
      <w:pPr>
        <w:rPr>
          <w:b/>
          <w:szCs w:val="28"/>
        </w:rPr>
      </w:pPr>
    </w:p>
    <w:p w:rsidR="00533EBD" w:rsidRPr="00F56FF5" w:rsidRDefault="00533EBD" w:rsidP="00533EBD">
      <w:pPr>
        <w:jc w:val="both"/>
        <w:rPr>
          <w:szCs w:val="28"/>
        </w:rPr>
      </w:pPr>
      <w:r>
        <w:t>28.12</w:t>
      </w:r>
      <w:r w:rsidRPr="00017FC4">
        <w:t>.2018 г.</w:t>
      </w:r>
      <w:r w:rsidRPr="00017FC4">
        <w:rPr>
          <w:szCs w:val="28"/>
        </w:rPr>
        <w:tab/>
      </w:r>
      <w:r w:rsidRPr="00017FC4">
        <w:rPr>
          <w:szCs w:val="28"/>
        </w:rPr>
        <w:tab/>
      </w:r>
      <w:r w:rsidRPr="00017FC4">
        <w:rPr>
          <w:szCs w:val="28"/>
        </w:rPr>
        <w:tab/>
      </w:r>
      <w:r w:rsidRPr="00017FC4">
        <w:rPr>
          <w:szCs w:val="28"/>
        </w:rPr>
        <w:tab/>
        <w:t xml:space="preserve">                                                                                 №   </w:t>
      </w:r>
      <w:r>
        <w:rPr>
          <w:szCs w:val="28"/>
        </w:rPr>
        <w:t>96</w:t>
      </w:r>
    </w:p>
    <w:p w:rsidR="00533EBD" w:rsidRDefault="00533EBD" w:rsidP="00533EBD">
      <w:pPr>
        <w:jc w:val="right"/>
      </w:pPr>
    </w:p>
    <w:tbl>
      <w:tblPr>
        <w:tblW w:w="0" w:type="auto"/>
        <w:tblLook w:val="01E0"/>
      </w:tblPr>
      <w:tblGrid>
        <w:gridCol w:w="9464"/>
      </w:tblGrid>
      <w:tr w:rsidR="00533EBD" w:rsidRPr="006B317D" w:rsidTr="00321689">
        <w:tc>
          <w:tcPr>
            <w:tcW w:w="9464" w:type="dxa"/>
          </w:tcPr>
          <w:p w:rsidR="00533EBD" w:rsidRPr="006B317D" w:rsidRDefault="00533EBD" w:rsidP="0032168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с. Лукашкин Яр</w:t>
            </w:r>
          </w:p>
        </w:tc>
      </w:tr>
    </w:tbl>
    <w:p w:rsidR="00533EBD" w:rsidRPr="00E5125B" w:rsidRDefault="00533EBD" w:rsidP="00533EBD"/>
    <w:p w:rsidR="00533EBD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 w:rsidRPr="00E5125B">
        <w:t xml:space="preserve">"Об утверждении </w:t>
      </w:r>
      <w:proofErr w:type="gramStart"/>
      <w:r w:rsidRPr="00E5125B">
        <w:t>административного</w:t>
      </w:r>
      <w:proofErr w:type="gramEnd"/>
      <w:r w:rsidRPr="00E5125B">
        <w:t xml:space="preserve"> </w:t>
      </w:r>
    </w:p>
    <w:p w:rsidR="00533EBD" w:rsidRDefault="00533EBD" w:rsidP="00533EBD">
      <w:pPr>
        <w:jc w:val="both"/>
      </w:pPr>
      <w:r w:rsidRPr="00E5125B">
        <w:t xml:space="preserve">регламента по предоставлению </w:t>
      </w:r>
      <w:proofErr w:type="gramStart"/>
      <w:r w:rsidRPr="00E5125B">
        <w:t>муниципальной</w:t>
      </w:r>
      <w:proofErr w:type="gramEnd"/>
      <w:r w:rsidRPr="00E5125B">
        <w:t xml:space="preserve"> </w:t>
      </w:r>
    </w:p>
    <w:p w:rsidR="00533EBD" w:rsidRDefault="00533EBD" w:rsidP="00533EBD">
      <w:pPr>
        <w:jc w:val="both"/>
      </w:pPr>
      <w:r w:rsidRPr="00E5125B">
        <w:t xml:space="preserve">услуги "Выдача, продление, внесение изменений </w:t>
      </w:r>
    </w:p>
    <w:p w:rsidR="00533EBD" w:rsidRDefault="00533EBD" w:rsidP="00533EBD">
      <w:pPr>
        <w:jc w:val="both"/>
      </w:pPr>
      <w:r w:rsidRPr="00E5125B">
        <w:t xml:space="preserve">в разрешения на строительство и реконструкцию объектов </w:t>
      </w:r>
    </w:p>
    <w:p w:rsidR="00533EBD" w:rsidRDefault="00533EBD" w:rsidP="00533EBD">
      <w:pPr>
        <w:jc w:val="both"/>
      </w:pPr>
      <w:r w:rsidRPr="00E5125B">
        <w:t xml:space="preserve">капитального строительства на территории муниципального </w:t>
      </w:r>
    </w:p>
    <w:p w:rsidR="00533EBD" w:rsidRPr="00E5125B" w:rsidRDefault="00533EBD" w:rsidP="00533EBD">
      <w:pPr>
        <w:jc w:val="both"/>
      </w:pPr>
      <w:r w:rsidRPr="00E5125B">
        <w:t>образования "</w:t>
      </w:r>
      <w:r>
        <w:t xml:space="preserve">Лукашкин-Ярское </w:t>
      </w:r>
      <w:r w:rsidRPr="00E5125B">
        <w:t xml:space="preserve"> поселение"</w:t>
      </w:r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hyperlink r:id="rId5" w:history="1">
        <w:r w:rsidRPr="00E5125B">
          <w:rPr>
            <w:rStyle w:val="af8"/>
            <w:b w:val="0"/>
            <w:bCs w:val="0"/>
          </w:rPr>
          <w:t xml:space="preserve">       </w:t>
        </w:r>
      </w:hyperlink>
    </w:p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 xml:space="preserve">В соответствии со </w:t>
      </w:r>
      <w:hyperlink r:id="rId6" w:history="1">
        <w:r w:rsidRPr="00E5125B">
          <w:rPr>
            <w:rStyle w:val="af8"/>
          </w:rPr>
          <w:t>статьей 51</w:t>
        </w:r>
      </w:hyperlink>
      <w:r w:rsidRPr="00E5125B">
        <w:t xml:space="preserve"> Градостроительного кодекса Российской Федерации, с </w:t>
      </w:r>
      <w:hyperlink r:id="rId7" w:history="1">
        <w:r w:rsidRPr="00E5125B">
          <w:rPr>
            <w:rStyle w:val="af8"/>
          </w:rPr>
          <w:t>пунктом 15 статьи 13</w:t>
        </w:r>
      </w:hyperlink>
      <w:r w:rsidRPr="00E5125B">
        <w:t xml:space="preserve"> Федерального закона от 27.07.2010 N 210-ФЗ "Об организации предоставления государственных и муниципальных услуг", руководствуясь </w:t>
      </w:r>
      <w:hyperlink r:id="rId8" w:history="1">
        <w:r w:rsidRPr="00E5125B">
          <w:rPr>
            <w:rStyle w:val="af8"/>
          </w:rPr>
          <w:t>Уставом</w:t>
        </w:r>
      </w:hyperlink>
      <w:r w:rsidRPr="00E5125B">
        <w:t xml:space="preserve"> муниципального образования "</w:t>
      </w:r>
      <w:r>
        <w:t xml:space="preserve">Лукашкин-Ярское </w:t>
      </w:r>
      <w:r w:rsidRPr="00E5125B">
        <w:t>сельское поселение",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</w:t>
      </w:r>
      <w:proofErr w:type="gramEnd"/>
      <w:r w:rsidRPr="00E5125B">
        <w:t xml:space="preserve"> муниципальных услуг, качественного и своевременного их предоставления</w:t>
      </w:r>
    </w:p>
    <w:p w:rsidR="00533EBD" w:rsidRPr="00E5125B" w:rsidRDefault="00533EBD" w:rsidP="00533EBD"/>
    <w:p w:rsidR="00533EBD" w:rsidRPr="00E5125B" w:rsidRDefault="00533EBD" w:rsidP="00533EBD">
      <w:pPr>
        <w:widowControl w:val="0"/>
        <w:ind w:firstLine="540"/>
        <w:jc w:val="both"/>
      </w:pPr>
      <w:r w:rsidRPr="007200BA">
        <w:t>ПОСТАНОВЛЯЮ:</w:t>
      </w:r>
    </w:p>
    <w:p w:rsidR="00533EBD" w:rsidRPr="00E5125B" w:rsidRDefault="00533EBD" w:rsidP="00533EBD">
      <w:pPr>
        <w:jc w:val="both"/>
      </w:pPr>
      <w:bookmarkStart w:id="0" w:name="sub_1"/>
      <w:r w:rsidRPr="00E5125B">
        <w:tab/>
        <w:t>1. Утвердить административный регламент по предоставлению муниципальной услуги "Выдача,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</w:t>
      </w:r>
      <w:r>
        <w:t xml:space="preserve">Лукашкин-Ярское </w:t>
      </w:r>
      <w:r w:rsidRPr="00E5125B">
        <w:t xml:space="preserve">сельское поселение" согласно </w:t>
      </w:r>
      <w:hyperlink w:anchor="sub_168" w:history="1">
        <w:r w:rsidRPr="00E5125B">
          <w:rPr>
            <w:rStyle w:val="af8"/>
          </w:rPr>
          <w:t>приложению.</w:t>
        </w:r>
      </w:hyperlink>
    </w:p>
    <w:p w:rsidR="00533EBD" w:rsidRPr="00E5125B" w:rsidRDefault="00533EBD" w:rsidP="00533EBD">
      <w:pPr>
        <w:jc w:val="both"/>
      </w:pPr>
      <w:r w:rsidRPr="00E5125B">
        <w:tab/>
        <w:t xml:space="preserve">2.Отменить действие Постановления № 50 от 12.07.2018  года </w:t>
      </w:r>
      <w:bookmarkStart w:id="1" w:name="sub_3"/>
      <w:bookmarkEnd w:id="0"/>
      <w:r w:rsidRPr="00E5125B">
        <w:t xml:space="preserve">«Об утверждении Административного регламента </w:t>
      </w:r>
      <w:r w:rsidRPr="00E5125B">
        <w:rPr>
          <w:rFonts w:eastAsia="PMingLiU"/>
          <w:bCs/>
        </w:rPr>
        <w:t>предоставления муниципальной услуги «Выдача разрешения на строительство, реконструкцию объектов капитального строительства»</w:t>
      </w:r>
    </w:p>
    <w:p w:rsidR="00533EBD" w:rsidRPr="00E5125B" w:rsidRDefault="00533EBD" w:rsidP="00533EBD">
      <w:pPr>
        <w:jc w:val="both"/>
      </w:pPr>
      <w:bookmarkStart w:id="2" w:name="sub_4"/>
      <w:bookmarkStart w:id="3" w:name="sub_168"/>
      <w:bookmarkEnd w:id="1"/>
      <w:r>
        <w:tab/>
      </w:r>
      <w:r w:rsidRPr="00E5125B">
        <w:t>3. Настоящее постановление вступает в силу со  дня официального опубликования (обнародования).</w:t>
      </w:r>
    </w:p>
    <w:p w:rsidR="00533EBD" w:rsidRPr="00E5125B" w:rsidRDefault="00533EBD" w:rsidP="00533EBD">
      <w:pPr>
        <w:jc w:val="both"/>
      </w:pPr>
      <w:r>
        <w:tab/>
      </w:r>
      <w:r w:rsidRPr="00E5125B">
        <w:t>4. Разместить на официальном сайте муниципального образования «Лукашкин-Ярское  сельское поселение»  указанный  регламент.</w:t>
      </w:r>
    </w:p>
    <w:p w:rsidR="00533EBD" w:rsidRPr="00E5125B" w:rsidRDefault="00533EBD" w:rsidP="00533EBD">
      <w:pPr>
        <w:jc w:val="both"/>
      </w:pPr>
      <w:r>
        <w:tab/>
      </w:r>
      <w:r w:rsidRPr="00E5125B">
        <w:t>5. Контроль за исполнением настоящего  постановления  оставляю за собой.</w:t>
      </w:r>
    </w:p>
    <w:p w:rsidR="00533EBD" w:rsidRPr="00E5125B" w:rsidRDefault="00533EBD" w:rsidP="00533EBD"/>
    <w:p w:rsidR="00533EBD" w:rsidRPr="00E5125B" w:rsidRDefault="00533EBD" w:rsidP="00533EBD"/>
    <w:p w:rsidR="00533EBD" w:rsidRPr="00E5125B" w:rsidRDefault="00533EBD" w:rsidP="00533EBD"/>
    <w:p w:rsidR="00533EBD" w:rsidRPr="00E5125B" w:rsidRDefault="00533EBD" w:rsidP="00533EBD">
      <w:r w:rsidRPr="00E5125B">
        <w:t>Глава Лукашкин-Ярского сельского поселения                                         А.А. Мауль</w:t>
      </w:r>
    </w:p>
    <w:p w:rsidR="00533EBD" w:rsidRPr="00E5125B" w:rsidRDefault="00533EBD" w:rsidP="00533EBD"/>
    <w:p w:rsidR="00533EBD" w:rsidRPr="00E5125B" w:rsidRDefault="00533EBD" w:rsidP="00533EBD"/>
    <w:bookmarkEnd w:id="2"/>
    <w:p w:rsidR="00533EBD" w:rsidRPr="00E5125B" w:rsidRDefault="00533EBD" w:rsidP="00533EBD"/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533EBD" w:rsidRPr="00E5125B" w:rsidTr="003216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E5125B" w:rsidRDefault="00533EBD" w:rsidP="00321689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E5125B" w:rsidRDefault="00533EBD" w:rsidP="00321689"/>
        </w:tc>
      </w:tr>
      <w:bookmarkEnd w:id="3"/>
    </w:tbl>
    <w:p w:rsidR="00533EBD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33EBD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33EBD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33EBD" w:rsidRPr="00195E8F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195E8F">
        <w:rPr>
          <w:rFonts w:ascii="Times New Roman CYR" w:hAnsi="Times New Roman CYR" w:cs="Times New Roman CYR"/>
          <w:sz w:val="22"/>
          <w:szCs w:val="22"/>
        </w:rPr>
        <w:lastRenderedPageBreak/>
        <w:t>Утвержден</w:t>
      </w:r>
    </w:p>
    <w:p w:rsidR="00533EBD" w:rsidRPr="00195E8F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195E8F">
        <w:rPr>
          <w:rFonts w:ascii="Times New Roman CYR" w:hAnsi="Times New Roman CYR" w:cs="Times New Roman CYR"/>
          <w:sz w:val="22"/>
          <w:szCs w:val="22"/>
        </w:rPr>
        <w:t xml:space="preserve"> постановлением  Администрации</w:t>
      </w:r>
    </w:p>
    <w:p w:rsidR="00533EBD" w:rsidRPr="00195E8F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195E8F">
        <w:rPr>
          <w:sz w:val="22"/>
          <w:szCs w:val="22"/>
        </w:rPr>
        <w:t xml:space="preserve">Лукашкин-Ярского </w:t>
      </w:r>
      <w:r w:rsidRPr="00195E8F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</w:p>
    <w:p w:rsidR="00533EBD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95E8F">
        <w:rPr>
          <w:rFonts w:ascii="Times New Roman CYR" w:hAnsi="Times New Roman CYR" w:cs="Times New Roman CYR"/>
          <w:sz w:val="22"/>
          <w:szCs w:val="22"/>
        </w:rPr>
        <w:t xml:space="preserve">от  </w:t>
      </w:r>
      <w:r>
        <w:rPr>
          <w:rFonts w:ascii="Times New Roman CYR" w:hAnsi="Times New Roman CYR" w:cs="Times New Roman CYR"/>
          <w:sz w:val="22"/>
          <w:szCs w:val="22"/>
        </w:rPr>
        <w:t>28.12</w:t>
      </w:r>
      <w:r w:rsidRPr="00195E8F">
        <w:rPr>
          <w:rFonts w:ascii="Times New Roman CYR" w:hAnsi="Times New Roman CYR" w:cs="Times New Roman CYR"/>
          <w:sz w:val="22"/>
          <w:szCs w:val="22"/>
        </w:rPr>
        <w:t xml:space="preserve">.2018 № </w:t>
      </w:r>
      <w:r>
        <w:rPr>
          <w:rFonts w:ascii="Times New Roman CYR" w:hAnsi="Times New Roman CYR" w:cs="Times New Roman CYR"/>
          <w:sz w:val="22"/>
          <w:szCs w:val="22"/>
        </w:rPr>
        <w:t>96</w:t>
      </w:r>
      <w:r w:rsidRPr="007200BA">
        <w:rPr>
          <w:rFonts w:ascii="Times New Roman CYR" w:hAnsi="Times New Roman CYR" w:cs="Times New Roman CYR"/>
        </w:rPr>
        <w:t xml:space="preserve"> </w:t>
      </w:r>
    </w:p>
    <w:p w:rsidR="00533EBD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33EBD" w:rsidRPr="007200BA" w:rsidRDefault="00533EBD" w:rsidP="00533EB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33EBD" w:rsidRPr="006553EB" w:rsidRDefault="00533EBD" w:rsidP="00533EBD">
      <w:pPr>
        <w:jc w:val="center"/>
        <w:rPr>
          <w:b/>
        </w:rPr>
      </w:pPr>
      <w:r w:rsidRPr="006553EB">
        <w:rPr>
          <w:b/>
        </w:rPr>
        <w:t>Административный регламент</w:t>
      </w:r>
      <w:r w:rsidRPr="006553EB">
        <w:rPr>
          <w:b/>
        </w:rPr>
        <w:br/>
        <w:t xml:space="preserve"> по предоставлению муниципальной услуги "Выдача,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"Лукашкин-Ярское  сельское поселение"</w:t>
      </w:r>
    </w:p>
    <w:p w:rsidR="00533EBD" w:rsidRPr="006553EB" w:rsidRDefault="00533EBD" w:rsidP="00533EBD">
      <w:pPr>
        <w:jc w:val="center"/>
        <w:rPr>
          <w:b/>
        </w:rPr>
      </w:pPr>
    </w:p>
    <w:p w:rsidR="00533EBD" w:rsidRPr="00195E8F" w:rsidRDefault="00533EBD" w:rsidP="00533EBD">
      <w:pPr>
        <w:jc w:val="center"/>
        <w:rPr>
          <w:b/>
        </w:rPr>
      </w:pPr>
      <w:bookmarkStart w:id="4" w:name="sub_9"/>
      <w:r w:rsidRPr="00195E8F">
        <w:rPr>
          <w:b/>
        </w:rPr>
        <w:t>I. Общие положения</w:t>
      </w:r>
    </w:p>
    <w:bookmarkEnd w:id="4"/>
    <w:p w:rsidR="00533EBD" w:rsidRPr="00E5125B" w:rsidRDefault="00533EBD" w:rsidP="00533EBD"/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Наименование муниципальной услуги и цель регламента</w:t>
      </w:r>
    </w:p>
    <w:p w:rsidR="00533EBD" w:rsidRPr="00E5125B" w:rsidRDefault="00533EBD" w:rsidP="00533EBD">
      <w:pPr>
        <w:jc w:val="both"/>
      </w:pPr>
      <w:bookmarkStart w:id="5" w:name="sub_7"/>
      <w:r>
        <w:tab/>
      </w:r>
      <w:r w:rsidRPr="00E5125B">
        <w:t xml:space="preserve">1. </w:t>
      </w:r>
      <w:proofErr w:type="gramStart"/>
      <w:r w:rsidRPr="00E5125B">
        <w:t>Административный регламент предоставления муниципальной услуги "Выдача,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</w:t>
      </w:r>
      <w:r>
        <w:t xml:space="preserve">Лукашкин-Ярское </w:t>
      </w:r>
      <w:r w:rsidRPr="00E5125B">
        <w:t xml:space="preserve"> сельское поселение" (далее - Регламент) определяет сроки и последовательность действий (административных процедур) при предоставлении Администрацией муниципального образования "</w:t>
      </w:r>
      <w:r w:rsidRPr="00552AF9">
        <w:t xml:space="preserve"> </w:t>
      </w:r>
      <w:r>
        <w:t xml:space="preserve">Лукашкин-Ярское </w:t>
      </w:r>
      <w:r w:rsidRPr="00E5125B">
        <w:t xml:space="preserve"> сельское поселение" (далее - Администрация </w:t>
      </w:r>
      <w:r>
        <w:t xml:space="preserve">Лукашкин-Ярского </w:t>
      </w:r>
      <w:r w:rsidRPr="00E5125B">
        <w:t>сельского поселения), а также порядок взаимодействия между должностными лицами администрации, взаимодействия администрации с заявителями, иными</w:t>
      </w:r>
      <w:proofErr w:type="gramEnd"/>
      <w:r w:rsidRPr="00E5125B">
        <w:t xml:space="preserve">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bookmarkEnd w:id="5"/>
    <w:p w:rsidR="00533EBD" w:rsidRPr="00E5125B" w:rsidRDefault="00533EBD" w:rsidP="00533EBD">
      <w:pPr>
        <w:jc w:val="both"/>
      </w:pPr>
      <w:r>
        <w:tab/>
      </w:r>
      <w:r w:rsidRPr="00E5125B"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Администрацией </w:t>
      </w:r>
      <w:r>
        <w:t xml:space="preserve">Лукашкин-Ярского </w:t>
      </w:r>
      <w:r w:rsidRPr="00E5125B">
        <w:t xml:space="preserve"> сельского поселения, при осуществлении своих полномочий.</w:t>
      </w:r>
    </w:p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через </w:t>
      </w:r>
      <w:hyperlink r:id="rId9" w:history="1">
        <w:r w:rsidRPr="00E5125B">
          <w:rPr>
            <w:rStyle w:val="af8"/>
          </w:rPr>
          <w:t>Единый портал</w:t>
        </w:r>
      </w:hyperlink>
      <w:r w:rsidRPr="00E5125B">
        <w:t xml:space="preserve"> государственных услуг (функций)), через Многофункциональный центр предоставления государственных и муниципальных услуг (далее - МФЦ).</w:t>
      </w:r>
      <w:proofErr w:type="gramEnd"/>
    </w:p>
    <w:p w:rsidR="00533EBD" w:rsidRPr="00E5125B" w:rsidRDefault="00533EBD" w:rsidP="00533EBD"/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Описание категории заявителей</w:t>
      </w:r>
    </w:p>
    <w:p w:rsidR="00533EBD" w:rsidRPr="00E5125B" w:rsidRDefault="00533EBD" w:rsidP="00533EBD">
      <w:pPr>
        <w:jc w:val="both"/>
      </w:pPr>
      <w:bookmarkStart w:id="6" w:name="sub_8"/>
      <w:r>
        <w:tab/>
      </w:r>
      <w:r w:rsidRPr="00E5125B">
        <w:t>2.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 объектов капитального строительства, либо его уполномоченные представители (далее - заявитель).</w:t>
      </w:r>
    </w:p>
    <w:bookmarkEnd w:id="6"/>
    <w:p w:rsidR="00533EBD" w:rsidRPr="00E5125B" w:rsidRDefault="00533EBD" w:rsidP="00533EBD">
      <w:pPr>
        <w:jc w:val="both"/>
      </w:pPr>
    </w:p>
    <w:p w:rsidR="00533EBD" w:rsidRPr="00195E8F" w:rsidRDefault="00533EBD" w:rsidP="00533EBD">
      <w:pPr>
        <w:jc w:val="center"/>
        <w:rPr>
          <w:b/>
        </w:rPr>
      </w:pPr>
      <w:bookmarkStart w:id="7" w:name="sub_113"/>
      <w:r w:rsidRPr="00195E8F">
        <w:rPr>
          <w:b/>
        </w:rPr>
        <w:t>II. Стандарт предоставления муниципальной услуги</w:t>
      </w:r>
    </w:p>
    <w:bookmarkEnd w:id="7"/>
    <w:p w:rsidR="00533EBD" w:rsidRPr="00E5125B" w:rsidRDefault="00533EBD" w:rsidP="00533EBD"/>
    <w:p w:rsidR="00533EBD" w:rsidRPr="00E5125B" w:rsidRDefault="00533EBD" w:rsidP="00533EBD">
      <w:r>
        <w:rPr>
          <w:rStyle w:val="afc"/>
          <w:bCs/>
        </w:rPr>
        <w:tab/>
      </w:r>
      <w:r w:rsidRPr="00E5125B">
        <w:rPr>
          <w:rStyle w:val="afc"/>
          <w:bCs/>
        </w:rPr>
        <w:t>Наименование муниципальной услуги</w:t>
      </w:r>
    </w:p>
    <w:p w:rsidR="00533EBD" w:rsidRDefault="00533EBD" w:rsidP="00533EBD">
      <w:bookmarkStart w:id="8" w:name="sub_10"/>
      <w:r>
        <w:tab/>
      </w:r>
      <w:r w:rsidRPr="00E5125B">
        <w:t>3. Наименование муниципальной услуги: 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</w:t>
      </w:r>
      <w:r>
        <w:t xml:space="preserve">Лукашкин-Ярское </w:t>
      </w:r>
      <w:r w:rsidRPr="00E5125B">
        <w:t>сельское поселение".</w:t>
      </w:r>
      <w:bookmarkEnd w:id="8"/>
    </w:p>
    <w:p w:rsidR="00533EBD" w:rsidRPr="00E5125B" w:rsidRDefault="00533EBD" w:rsidP="00533EBD"/>
    <w:p w:rsidR="00533EBD" w:rsidRPr="00E5125B" w:rsidRDefault="00533EBD" w:rsidP="00533EBD">
      <w:r>
        <w:rPr>
          <w:rStyle w:val="afc"/>
          <w:bCs/>
        </w:rPr>
        <w:tab/>
      </w:r>
      <w:r w:rsidRPr="00E5125B">
        <w:rPr>
          <w:rStyle w:val="afc"/>
          <w:bCs/>
        </w:rPr>
        <w:t>Наименование органа, предоставляющего муниципальную услугу</w:t>
      </w:r>
    </w:p>
    <w:p w:rsidR="00533EBD" w:rsidRPr="00E5125B" w:rsidRDefault="00533EBD" w:rsidP="00533EBD">
      <w:pPr>
        <w:jc w:val="both"/>
      </w:pPr>
      <w:bookmarkStart w:id="9" w:name="sub_11"/>
      <w:r>
        <w:tab/>
      </w:r>
      <w:r w:rsidRPr="00E5125B">
        <w:t xml:space="preserve">4. Предоставление муниципальной услуги осуществляется Администрацией </w:t>
      </w:r>
      <w:r>
        <w:t xml:space="preserve">Лукашкин-Ярского </w:t>
      </w:r>
      <w:r w:rsidRPr="00E5125B">
        <w:t xml:space="preserve"> сельского поселения.</w:t>
      </w:r>
    </w:p>
    <w:bookmarkEnd w:id="9"/>
    <w:p w:rsidR="00533EBD" w:rsidRPr="00E5125B" w:rsidRDefault="00533EBD" w:rsidP="00533EBD">
      <w:pPr>
        <w:jc w:val="both"/>
      </w:pPr>
      <w:r>
        <w:tab/>
      </w:r>
      <w:r w:rsidRPr="00E5125B">
        <w:t xml:space="preserve">Непосредственно предоставление муниципальной услуги осуществляет экономист Администрации </w:t>
      </w:r>
      <w:r>
        <w:t>Лукашкин-Ярского</w:t>
      </w:r>
      <w:r w:rsidRPr="00E5125B">
        <w:t xml:space="preserve"> сельского поселения.</w:t>
      </w:r>
    </w:p>
    <w:p w:rsidR="00533EBD" w:rsidRDefault="00533EBD" w:rsidP="00533EBD">
      <w:pPr>
        <w:jc w:val="both"/>
      </w:pPr>
      <w:bookmarkStart w:id="10" w:name="sub_12"/>
      <w:r>
        <w:tab/>
      </w:r>
      <w:r w:rsidRPr="00E5125B">
        <w:t xml:space="preserve">5. </w:t>
      </w:r>
      <w:proofErr w:type="gramStart"/>
      <w:r w:rsidRPr="00E5125B"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картографии, предоставляющей сведения, содержащиеся в Едином государственном реестре недвижимости (далее - ЕГРН).</w:t>
      </w:r>
      <w:bookmarkEnd w:id="10"/>
      <w:proofErr w:type="gramEnd"/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r>
        <w:rPr>
          <w:rStyle w:val="afc"/>
          <w:bCs/>
        </w:rPr>
        <w:tab/>
      </w:r>
      <w:r w:rsidRPr="00E5125B">
        <w:rPr>
          <w:rStyle w:val="afc"/>
          <w:bCs/>
        </w:rPr>
        <w:t>Результат муниципальной услуги</w:t>
      </w:r>
    </w:p>
    <w:p w:rsidR="00533EBD" w:rsidRPr="00E5125B" w:rsidRDefault="00533EBD" w:rsidP="00533EBD">
      <w:pPr>
        <w:jc w:val="both"/>
      </w:pPr>
      <w:bookmarkStart w:id="11" w:name="sub_17"/>
      <w:r>
        <w:tab/>
      </w:r>
      <w:r w:rsidRPr="00E5125B">
        <w:t>6. Результатом предоставления муниципальной услуги являются:</w:t>
      </w:r>
    </w:p>
    <w:p w:rsidR="00533EBD" w:rsidRPr="00E5125B" w:rsidRDefault="00533EBD" w:rsidP="00533EBD">
      <w:pPr>
        <w:jc w:val="both"/>
      </w:pPr>
      <w:bookmarkStart w:id="12" w:name="sub_13"/>
      <w:bookmarkEnd w:id="11"/>
      <w:r>
        <w:tab/>
      </w:r>
      <w:proofErr w:type="gramStart"/>
      <w:r w:rsidRPr="00E5125B">
        <w:t>1) выдача заявителю разрешения на строительство;</w:t>
      </w:r>
      <w:proofErr w:type="gramEnd"/>
    </w:p>
    <w:p w:rsidR="00533EBD" w:rsidRPr="00E5125B" w:rsidRDefault="00533EBD" w:rsidP="00533EBD">
      <w:pPr>
        <w:jc w:val="both"/>
      </w:pPr>
      <w:bookmarkStart w:id="13" w:name="sub_14"/>
      <w:bookmarkEnd w:id="12"/>
      <w:r>
        <w:tab/>
      </w:r>
      <w:r w:rsidRPr="00E5125B">
        <w:t>2) продление разрешения на строительство;</w:t>
      </w:r>
    </w:p>
    <w:p w:rsidR="00533EBD" w:rsidRPr="00E5125B" w:rsidRDefault="00533EBD" w:rsidP="00533EBD">
      <w:pPr>
        <w:jc w:val="both"/>
      </w:pPr>
      <w:bookmarkStart w:id="14" w:name="sub_15"/>
      <w:bookmarkEnd w:id="13"/>
      <w:r>
        <w:tab/>
      </w:r>
      <w:r w:rsidRPr="00E5125B">
        <w:t>3) внесение изменений в разрешение на строительство;</w:t>
      </w:r>
    </w:p>
    <w:p w:rsidR="00533EBD" w:rsidRPr="00E5125B" w:rsidRDefault="00533EBD" w:rsidP="00533EBD">
      <w:pPr>
        <w:jc w:val="both"/>
      </w:pPr>
      <w:bookmarkStart w:id="15" w:name="sub_16"/>
      <w:bookmarkEnd w:id="14"/>
      <w:r>
        <w:tab/>
      </w:r>
      <w:r w:rsidRPr="00E5125B">
        <w:t>4) отказ в предоставлении муниципальной услуги.</w:t>
      </w:r>
      <w:bookmarkEnd w:id="15"/>
    </w:p>
    <w:p w:rsidR="00533EBD" w:rsidRPr="00E5125B" w:rsidRDefault="00533EBD" w:rsidP="00533EBD">
      <w:pPr>
        <w:jc w:val="both"/>
      </w:pPr>
      <w:r>
        <w:tab/>
      </w:r>
      <w:r w:rsidRPr="00E5125B">
        <w:t>7. Формы разрешения на строительство и формы разрешения на ввод объектов в эксплуатацию регулируются приказом Минстроя России от 19.02.2015 N 117/</w:t>
      </w:r>
      <w:proofErr w:type="spellStart"/>
      <w:proofErr w:type="gramStart"/>
      <w:r w:rsidRPr="00E5125B">
        <w:t>пр</w:t>
      </w:r>
      <w:proofErr w:type="spellEnd"/>
      <w:proofErr w:type="gramEnd"/>
      <w:r w:rsidRPr="00E5125B">
        <w:t xml:space="preserve"> "Об утверждении формы разрешения на строительство и формы разрешения на ввод объекта в эксплуатацию".</w:t>
      </w:r>
    </w:p>
    <w:p w:rsidR="00533EBD" w:rsidRPr="00E5125B" w:rsidRDefault="00533EBD" w:rsidP="00533EBD">
      <w:pPr>
        <w:jc w:val="both"/>
      </w:pPr>
      <w:bookmarkStart w:id="16" w:name="sub_19"/>
      <w:r>
        <w:tab/>
      </w:r>
      <w:r w:rsidRPr="00E5125B">
        <w:t>8. Отказ в предоставлении муниципальной услуги оформляется уведомлением об отказе в выдаче разрешения на строительство, либо уведомлением об отказе в продлении срока действия разрешения на строительство, либо уведомлением об отказе во внесении изменений в разрешение на строительство с обоснованием отказа (</w:t>
      </w:r>
      <w:hyperlink w:anchor="sub_166" w:history="1">
        <w:r w:rsidRPr="00E5125B">
          <w:rPr>
            <w:rStyle w:val="af8"/>
          </w:rPr>
          <w:t>Приложение N 2</w:t>
        </w:r>
      </w:hyperlink>
      <w:r w:rsidRPr="00E5125B">
        <w:t xml:space="preserve"> к Регламенту).</w:t>
      </w:r>
    </w:p>
    <w:bookmarkEnd w:id="16"/>
    <w:p w:rsidR="00533EBD" w:rsidRPr="00E5125B" w:rsidRDefault="00533EBD" w:rsidP="00533EBD"/>
    <w:p w:rsidR="00533EBD" w:rsidRPr="00E5125B" w:rsidRDefault="00533EBD" w:rsidP="00533EBD">
      <w:r>
        <w:rPr>
          <w:rStyle w:val="afc"/>
          <w:bCs/>
        </w:rPr>
        <w:tab/>
      </w:r>
      <w:r w:rsidRPr="00E5125B">
        <w:rPr>
          <w:rStyle w:val="afc"/>
          <w:bCs/>
        </w:rPr>
        <w:t>Порядок информирования о правилах исполнения муниципальной услуги</w:t>
      </w:r>
    </w:p>
    <w:p w:rsidR="00533EBD" w:rsidRPr="00E5125B" w:rsidRDefault="00533EBD" w:rsidP="00533EBD">
      <w:pPr>
        <w:jc w:val="both"/>
      </w:pPr>
      <w:bookmarkStart w:id="17" w:name="sub_20"/>
      <w:r>
        <w:tab/>
      </w:r>
      <w:r w:rsidRPr="00E5125B">
        <w:t xml:space="preserve">9. Информация о предоставлении муниципальной услуги выдается при личном общении исполнителя с заявителем, с помощью средств телефонной связи, публикаций в средствах массовой информации, а также размещения на </w:t>
      </w:r>
      <w:hyperlink r:id="rId10" w:history="1">
        <w:r w:rsidRPr="00E5125B">
          <w:rPr>
            <w:rStyle w:val="af8"/>
          </w:rPr>
          <w:t>официальном сайте</w:t>
        </w:r>
      </w:hyperlink>
      <w:r w:rsidRPr="00E5125B">
        <w:t xml:space="preserve"> Администрации </w:t>
      </w:r>
      <w:r>
        <w:t xml:space="preserve">Лукашкин-Ярского </w:t>
      </w:r>
      <w:r w:rsidRPr="00E5125B">
        <w:t xml:space="preserve"> сельского поселения в информационно-телекоммуникационной сети "Интернет</w:t>
      </w:r>
      <w:r>
        <w:t xml:space="preserve">: </w:t>
      </w:r>
      <w:r w:rsidRPr="00195E8F">
        <w:t>http://www.alsluk.tomsk.ru</w:t>
      </w:r>
      <w:r>
        <w:t>,</w:t>
      </w:r>
      <w:r w:rsidRPr="00E5125B">
        <w:t xml:space="preserve"> на </w:t>
      </w:r>
      <w:hyperlink r:id="rId11" w:history="1">
        <w:r w:rsidRPr="00E5125B">
          <w:rPr>
            <w:rStyle w:val="af8"/>
          </w:rPr>
          <w:t>Едином портале</w:t>
        </w:r>
      </w:hyperlink>
      <w:r w:rsidRPr="00E5125B">
        <w:t xml:space="preserve"> государственных услуг (функций), через МФЦ.</w:t>
      </w:r>
      <w:bookmarkEnd w:id="17"/>
    </w:p>
    <w:p w:rsidR="00533EBD" w:rsidRPr="00E5125B" w:rsidRDefault="00533EBD" w:rsidP="00533EBD">
      <w:r>
        <w:rPr>
          <w:rStyle w:val="afc"/>
          <w:bCs/>
        </w:rPr>
        <w:tab/>
      </w:r>
      <w:r w:rsidRPr="00E5125B">
        <w:rPr>
          <w:rStyle w:val="afc"/>
          <w:bCs/>
        </w:rPr>
        <w:t>Информация об адресе, телефонах и графике работы Администрации</w:t>
      </w:r>
    </w:p>
    <w:p w:rsidR="00533EBD" w:rsidRDefault="00533EBD" w:rsidP="00533EBD">
      <w:pPr>
        <w:jc w:val="both"/>
      </w:pPr>
      <w:bookmarkStart w:id="18" w:name="sub_21"/>
      <w:r>
        <w:tab/>
      </w:r>
      <w:r w:rsidRPr="00E5125B">
        <w:t>10. Адрес: 63676</w:t>
      </w:r>
      <w:r>
        <w:t>4</w:t>
      </w:r>
      <w:r w:rsidRPr="00E5125B">
        <w:t xml:space="preserve">, Томская область, Александровский район, </w:t>
      </w:r>
      <w:r>
        <w:t>с</w:t>
      </w:r>
      <w:r w:rsidRPr="00E5125B">
        <w:t xml:space="preserve">. </w:t>
      </w:r>
      <w:r>
        <w:t>Лукашкин Яр</w:t>
      </w:r>
      <w:r w:rsidRPr="00E5125B">
        <w:t xml:space="preserve"> ул. </w:t>
      </w:r>
      <w:r>
        <w:t>Центральная, д.</w:t>
      </w:r>
      <w:r w:rsidRPr="00E5125B">
        <w:t xml:space="preserve"> </w:t>
      </w:r>
      <w:bookmarkEnd w:id="18"/>
      <w:r>
        <w:t>27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Телефон: </w:t>
      </w:r>
      <w:r>
        <w:t>8(38255) 4-33-16,</w:t>
      </w:r>
      <w:r w:rsidRPr="005B44EF">
        <w:t xml:space="preserve"> </w:t>
      </w:r>
      <w:r>
        <w:t>8(38255) 4-33-41, 8(38255) 2-40-03</w:t>
      </w:r>
    </w:p>
    <w:p w:rsidR="00533EBD" w:rsidRDefault="00533EBD" w:rsidP="00533EBD">
      <w:pPr>
        <w:jc w:val="both"/>
      </w:pPr>
      <w:r>
        <w:tab/>
      </w:r>
      <w:r w:rsidRPr="00E5125B">
        <w:t xml:space="preserve">Электронный адрес: </w:t>
      </w:r>
      <w:hyperlink r:id="rId12" w:history="1">
        <w:r w:rsidRPr="004B7BA1">
          <w:rPr>
            <w:rStyle w:val="af6"/>
            <w:lang w:val="en-US"/>
          </w:rPr>
          <w:t>alsluk</w:t>
        </w:r>
        <w:r w:rsidRPr="005B44EF">
          <w:rPr>
            <w:rStyle w:val="af6"/>
          </w:rPr>
          <w:t>@</w:t>
        </w:r>
        <w:r w:rsidRPr="004B7BA1">
          <w:rPr>
            <w:rStyle w:val="af6"/>
            <w:lang w:val="en-US"/>
          </w:rPr>
          <w:t>tomsk</w:t>
        </w:r>
        <w:r w:rsidRPr="005B44EF">
          <w:rPr>
            <w:rStyle w:val="af6"/>
          </w:rPr>
          <w:t>.</w:t>
        </w:r>
        <w:r w:rsidRPr="004B7BA1">
          <w:rPr>
            <w:rStyle w:val="af6"/>
            <w:lang w:val="en-US"/>
          </w:rPr>
          <w:t>gov</w:t>
        </w:r>
        <w:r w:rsidRPr="005B44EF">
          <w:rPr>
            <w:rStyle w:val="af6"/>
          </w:rPr>
          <w:t>.</w:t>
        </w:r>
        <w:r w:rsidRPr="004B7BA1">
          <w:rPr>
            <w:rStyle w:val="af6"/>
            <w:lang w:val="en-US"/>
          </w:rPr>
          <w:t>ru</w:t>
        </w:r>
      </w:hyperlink>
    </w:p>
    <w:p w:rsidR="00533EBD" w:rsidRPr="00E5125B" w:rsidRDefault="00533EBD" w:rsidP="00533EBD">
      <w:pPr>
        <w:jc w:val="both"/>
      </w:pPr>
      <w:r>
        <w:tab/>
      </w:r>
      <w:r w:rsidRPr="00E5125B">
        <w:t>Официальный сайт: http://www.</w:t>
      </w:r>
      <w:r w:rsidRPr="005B44EF">
        <w:t xml:space="preserve"> </w:t>
      </w:r>
      <w:proofErr w:type="spellStart"/>
      <w:r w:rsidRPr="00195E8F">
        <w:t>alsluk.tomsk.ru</w:t>
      </w:r>
      <w:proofErr w:type="spellEnd"/>
    </w:p>
    <w:p w:rsidR="00533EBD" w:rsidRPr="00E5125B" w:rsidRDefault="00533EBD" w:rsidP="00533EBD">
      <w:pPr>
        <w:jc w:val="both"/>
      </w:pPr>
      <w:r>
        <w:tab/>
      </w:r>
      <w:r w:rsidRPr="00E5125B">
        <w:t>График работы с заявителями: понедельник - пятница с 9-00 до 13-00, с 14-00 до 17-15.</w:t>
      </w:r>
    </w:p>
    <w:p w:rsidR="00533EBD" w:rsidRPr="00E5125B" w:rsidRDefault="00533EBD" w:rsidP="00533EBD">
      <w:pPr>
        <w:jc w:val="both"/>
      </w:pPr>
      <w:r>
        <w:tab/>
      </w:r>
      <w:r w:rsidRPr="00E5125B">
        <w:t>При ответах на телефонные звонки и устные обращения специалисты подробно,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отчества и должности специалиста, принявшего звонок. При невозможности специалиста, принявшего звонок, самостоятельно ответить на поставленные вопросы обратившемуся гражданину сообщаются телефонный номер специалиста, по которому можно получить необходимую информацию.</w:t>
      </w:r>
    </w:p>
    <w:p w:rsidR="00533EBD" w:rsidRPr="00707ECC" w:rsidRDefault="00533EBD" w:rsidP="00533EBD">
      <w:pPr>
        <w:rPr>
          <w:b/>
        </w:rPr>
      </w:pPr>
      <w:r>
        <w:rPr>
          <w:rStyle w:val="afc"/>
          <w:bCs/>
        </w:rPr>
        <w:tab/>
      </w:r>
      <w:r>
        <w:rPr>
          <w:b/>
        </w:rPr>
        <w:t>С</w:t>
      </w:r>
      <w:r w:rsidRPr="00707ECC">
        <w:rPr>
          <w:b/>
        </w:rPr>
        <w:t>рок предоставления  муниципальной услуги;</w:t>
      </w:r>
    </w:p>
    <w:p w:rsidR="00533EBD" w:rsidRPr="00E5125B" w:rsidRDefault="00533EBD" w:rsidP="008923CE">
      <w:pPr>
        <w:jc w:val="both"/>
      </w:pPr>
      <w:bookmarkStart w:id="19" w:name="sub_22"/>
      <w:r>
        <w:tab/>
      </w:r>
      <w:r w:rsidRPr="00E5125B">
        <w:t>11.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 Срок регистрации запроса заявителя о предоставлении муниципальной услуги не должен превышать 15 минут, при направлении документов через организации почтовой связи или в электронной форме, через МФЦ - один календарный день со дня получения указанных документов.</w:t>
      </w:r>
    </w:p>
    <w:p w:rsidR="00533EBD" w:rsidRPr="00E5125B" w:rsidRDefault="00533EBD" w:rsidP="008923CE">
      <w:pPr>
        <w:jc w:val="both"/>
      </w:pPr>
      <w:bookmarkStart w:id="20" w:name="sub_23"/>
      <w:bookmarkEnd w:id="19"/>
      <w:r>
        <w:tab/>
      </w:r>
      <w:r w:rsidRPr="00E5125B">
        <w:t>12. Предоставление муниципальной услуги осуществл</w:t>
      </w:r>
      <w:r>
        <w:t>яется в течение 5</w:t>
      </w:r>
      <w:r w:rsidRPr="00E5125B">
        <w:t xml:space="preserve"> рабочих дней со дня получения заявления о выдаче, продлении или внесения изменений в разрешения на строительство.</w:t>
      </w:r>
    </w:p>
    <w:p w:rsidR="00533EBD" w:rsidRPr="00E5125B" w:rsidRDefault="00533EBD" w:rsidP="008923CE">
      <w:pPr>
        <w:jc w:val="both"/>
      </w:pPr>
      <w:bookmarkStart w:id="21" w:name="sub_24"/>
      <w:bookmarkEnd w:id="20"/>
      <w:r>
        <w:tab/>
      </w:r>
      <w:r w:rsidRPr="00E5125B">
        <w:t>13. Выдача (направление) документов, оформляющих решения о предоставлении муниципальной услуги осуществляется в срок, не превышающий 3 рабочих дней.</w:t>
      </w:r>
    </w:p>
    <w:bookmarkEnd w:id="21"/>
    <w:p w:rsidR="00533EBD" w:rsidRPr="00E5125B" w:rsidRDefault="00533EBD" w:rsidP="008923CE">
      <w:pPr>
        <w:jc w:val="both"/>
      </w:pPr>
    </w:p>
    <w:p w:rsidR="00533EBD" w:rsidRPr="000D4833" w:rsidRDefault="00533EBD" w:rsidP="00533EBD">
      <w:pPr>
        <w:rPr>
          <w:b/>
        </w:rPr>
      </w:pPr>
      <w:r>
        <w:rPr>
          <w:rStyle w:val="afc"/>
          <w:bCs/>
        </w:rPr>
        <w:tab/>
      </w:r>
      <w:bookmarkStart w:id="22" w:name="sub_32"/>
      <w:r w:rsidRPr="000D4833">
        <w:rPr>
          <w:b/>
        </w:rPr>
        <w:t>Правовые основания для предоставления  государственной или муниципальной услуги</w:t>
      </w:r>
    </w:p>
    <w:p w:rsidR="00533EBD" w:rsidRPr="00E5125B" w:rsidRDefault="00533EBD" w:rsidP="008923CE">
      <w:pPr>
        <w:jc w:val="both"/>
      </w:pPr>
      <w:r>
        <w:tab/>
      </w:r>
      <w:r w:rsidRPr="00E5125B">
        <w:t>14. Предоставление муниципальной услуги осуществляется в соответствии с:</w:t>
      </w:r>
    </w:p>
    <w:p w:rsidR="00533EBD" w:rsidRPr="00E5125B" w:rsidRDefault="00533EBD" w:rsidP="008923CE">
      <w:pPr>
        <w:jc w:val="both"/>
      </w:pPr>
      <w:bookmarkStart w:id="23" w:name="sub_25"/>
      <w:bookmarkEnd w:id="22"/>
      <w:r>
        <w:tab/>
      </w:r>
      <w:proofErr w:type="gramStart"/>
      <w:r w:rsidRPr="00E5125B">
        <w:t xml:space="preserve">1) </w:t>
      </w:r>
      <w:hyperlink r:id="rId13" w:history="1">
        <w:r w:rsidRPr="00E5125B">
          <w:rPr>
            <w:rStyle w:val="af8"/>
          </w:rPr>
          <w:t>Градостроительным кодексом</w:t>
        </w:r>
      </w:hyperlink>
      <w:r w:rsidRPr="00E5125B">
        <w:t xml:space="preserve"> Российской Федерации (далее - Градостроительного кодекса РФ);</w:t>
      </w:r>
      <w:proofErr w:type="gramEnd"/>
    </w:p>
    <w:p w:rsidR="00533EBD" w:rsidRPr="00E5125B" w:rsidRDefault="00533EBD" w:rsidP="008923CE">
      <w:pPr>
        <w:jc w:val="both"/>
      </w:pPr>
      <w:bookmarkStart w:id="24" w:name="sub_26"/>
      <w:bookmarkEnd w:id="23"/>
      <w:r>
        <w:tab/>
      </w:r>
      <w:r w:rsidRPr="00E5125B">
        <w:t xml:space="preserve">2) </w:t>
      </w:r>
      <w:hyperlink r:id="rId14" w:history="1">
        <w:r w:rsidRPr="00E5125B">
          <w:rPr>
            <w:rStyle w:val="af8"/>
          </w:rPr>
          <w:t>Федеральным законом</w:t>
        </w:r>
      </w:hyperlink>
      <w:r w:rsidRPr="00E5125B">
        <w:t xml:space="preserve"> от 29.12.2004 N 191-ФЗ "О введении в действие Градостроительного кодекса Российской Федерации";</w:t>
      </w:r>
    </w:p>
    <w:p w:rsidR="00533EBD" w:rsidRPr="00E5125B" w:rsidRDefault="00533EBD" w:rsidP="008923CE">
      <w:pPr>
        <w:jc w:val="both"/>
      </w:pPr>
      <w:bookmarkStart w:id="25" w:name="sub_27"/>
      <w:bookmarkEnd w:id="24"/>
      <w:r>
        <w:tab/>
      </w:r>
      <w:r w:rsidRPr="00E5125B">
        <w:t xml:space="preserve">3) </w:t>
      </w:r>
      <w:hyperlink r:id="rId15" w:history="1">
        <w:r w:rsidRPr="00E5125B">
          <w:rPr>
            <w:rStyle w:val="af8"/>
          </w:rPr>
          <w:t>Федеральным законом</w:t>
        </w:r>
      </w:hyperlink>
      <w:r w:rsidRPr="00E5125B">
        <w:t xml:space="preserve"> от 27.07.2010 N 210-ФЗ "Об организации предоставления государственных и муниципальных услуг"</w:t>
      </w:r>
    </w:p>
    <w:p w:rsidR="00533EBD" w:rsidRPr="00E5125B" w:rsidRDefault="00533EBD" w:rsidP="008923CE">
      <w:pPr>
        <w:jc w:val="both"/>
      </w:pPr>
      <w:bookmarkStart w:id="26" w:name="sub_28"/>
      <w:bookmarkEnd w:id="25"/>
      <w:r>
        <w:tab/>
      </w:r>
      <w:r w:rsidRPr="00E5125B">
        <w:t xml:space="preserve">4) </w:t>
      </w:r>
      <w:hyperlink r:id="rId16" w:history="1">
        <w:r w:rsidRPr="00E5125B">
          <w:rPr>
            <w:rStyle w:val="af8"/>
          </w:rPr>
          <w:t>Постановлением</w:t>
        </w:r>
      </w:hyperlink>
      <w:r w:rsidRPr="00E5125B">
        <w:t xml:space="preserve"> Правительства Российской Федерации от 08.09.2010 N 697 "О единой системе межведомственного электронного взаимодействия";</w:t>
      </w:r>
    </w:p>
    <w:p w:rsidR="00533EBD" w:rsidRPr="00E5125B" w:rsidRDefault="00533EBD" w:rsidP="008923CE">
      <w:pPr>
        <w:jc w:val="both"/>
      </w:pPr>
      <w:bookmarkStart w:id="27" w:name="sub_29"/>
      <w:bookmarkEnd w:id="26"/>
      <w:r>
        <w:tab/>
      </w:r>
      <w:r w:rsidRPr="00E5125B">
        <w:t xml:space="preserve">5) </w:t>
      </w:r>
      <w:hyperlink r:id="rId17" w:history="1">
        <w:r w:rsidRPr="00E5125B">
          <w:rPr>
            <w:rStyle w:val="af8"/>
          </w:rPr>
          <w:t>Постановлением</w:t>
        </w:r>
      </w:hyperlink>
      <w:r w:rsidRPr="00E5125B">
        <w:t xml:space="preserve"> Правительства Российской Федерации от 07.07.2011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533EBD" w:rsidRPr="00E5125B" w:rsidRDefault="00533EBD" w:rsidP="008923CE">
      <w:pPr>
        <w:jc w:val="both"/>
      </w:pPr>
      <w:bookmarkStart w:id="28" w:name="sub_30"/>
      <w:bookmarkEnd w:id="27"/>
      <w:r>
        <w:tab/>
      </w:r>
      <w:r w:rsidRPr="00E5125B">
        <w:t xml:space="preserve">6) </w:t>
      </w:r>
      <w:hyperlink r:id="rId18" w:history="1">
        <w:r w:rsidRPr="00E5125B">
          <w:rPr>
            <w:rStyle w:val="af8"/>
          </w:rPr>
          <w:t>Приказом</w:t>
        </w:r>
      </w:hyperlink>
      <w:r w:rsidRPr="00E5125B">
        <w:t xml:space="preserve"> Минстроя России от 19.02.2015 N 117/</w:t>
      </w:r>
      <w:proofErr w:type="spellStart"/>
      <w:proofErr w:type="gramStart"/>
      <w:r w:rsidRPr="00E5125B">
        <w:t>пр</w:t>
      </w:r>
      <w:proofErr w:type="spellEnd"/>
      <w:proofErr w:type="gramEnd"/>
      <w:r w:rsidRPr="00E5125B">
        <w:t xml:space="preserve"> "О форме разрешения на строительство и форме разрешения на ввод объекта в эксплуатацию"</w:t>
      </w:r>
    </w:p>
    <w:p w:rsidR="00533EBD" w:rsidRPr="00E5125B" w:rsidRDefault="00533EBD" w:rsidP="008923CE">
      <w:pPr>
        <w:jc w:val="both"/>
      </w:pPr>
      <w:bookmarkStart w:id="29" w:name="sub_31"/>
      <w:bookmarkEnd w:id="28"/>
      <w:r>
        <w:tab/>
      </w:r>
      <w:r w:rsidRPr="00E5125B">
        <w:t>7) Уставом муниципального образования "</w:t>
      </w:r>
      <w:r>
        <w:t>Лукашкин-Ярское</w:t>
      </w:r>
      <w:r w:rsidRPr="00E5125B">
        <w:t xml:space="preserve"> сельское поселение".</w:t>
      </w:r>
    </w:p>
    <w:bookmarkEnd w:id="29"/>
    <w:p w:rsidR="00533EBD" w:rsidRPr="00E5125B" w:rsidRDefault="00533EBD" w:rsidP="00533EBD"/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bookmarkStart w:id="30" w:name="sub_53"/>
      <w:r>
        <w:tab/>
      </w:r>
      <w:r w:rsidRPr="00E5125B">
        <w:t xml:space="preserve">15. </w:t>
      </w:r>
      <w:bookmarkStart w:id="31" w:name="sub_58"/>
      <w:bookmarkEnd w:id="30"/>
      <w:r>
        <w:t xml:space="preserve"> </w:t>
      </w:r>
      <w:proofErr w:type="gramStart"/>
      <w:r>
        <w:t xml:space="preserve">В целях строительства, реконструкции объекта капитального строительства застройщик направляет </w:t>
      </w:r>
      <w:hyperlink r:id="rId19" w:anchor="/document/12168775/entry/1000" w:history="1">
        <w:r>
          <w:rPr>
            <w:rStyle w:val="af6"/>
          </w:rPr>
          <w:t>заявление</w:t>
        </w:r>
      </w:hyperlink>
      <w:r>
        <w:t xml:space="preserve"> о выдаче разрешения на строительство непосредственно в уполномоченные на выдачу разрешений на строительство в соответствии с </w:t>
      </w:r>
      <w:hyperlink r:id="rId20" w:anchor="/document/12138258/entry/5104" w:history="1">
        <w:r>
          <w:rPr>
            <w:rStyle w:val="af6"/>
          </w:rPr>
          <w:t>частями 4 - 6</w:t>
        </w:r>
      </w:hyperlink>
      <w:r>
        <w:t xml:space="preserve"> статьи 51 Градостроительного кодекса РФ,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".</w:t>
      </w:r>
      <w:proofErr w:type="gramEnd"/>
      <w:r>
        <w:t xml:space="preserve"> </w:t>
      </w:r>
      <w:proofErr w:type="gramStart"/>
      <w: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4 - 6 статьи 51 Градостроительного кодекса РФ,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>
        <w:t xml:space="preserve"> К указанному заявлению прилагаются следующие документы: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gramStart"/>
      <w:r>
        <w:t xml:space="preserve">1.1) при наличии соглашения о передаче в случаях, установленных </w:t>
      </w:r>
      <w:hyperlink r:id="rId21" w:anchor="/document/12112604/entry/2" w:history="1">
        <w:r>
          <w:rPr>
            <w:rStyle w:val="af6"/>
          </w:rPr>
          <w:t>бюджетным законодательством</w:t>
        </w:r>
      </w:hyperlink>
      <w: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gramStart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gramStart"/>
      <w:r>
        <w:t xml:space="preserve">В случае, если разрешение на строительство объекта капитального строительства получено до дня </w:t>
      </w:r>
      <w:hyperlink r:id="rId22" w:anchor="/document/71436074/entry/101" w:history="1">
        <w:r>
          <w:rPr>
            <w:rStyle w:val="af6"/>
          </w:rPr>
          <w:t>вступления в силу</w:t>
        </w:r>
      </w:hyperlink>
      <w:r>
        <w:t xml:space="preserve"> Федерального закона от 3 июля 2016 г. N 373-ФЗ, выдача разрешения на ввод такого объекта в эксплуатацию </w:t>
      </w:r>
      <w:hyperlink r:id="rId23" w:anchor="/document/71436074/entry/92" w:history="1">
        <w:r>
          <w:rPr>
            <w:rStyle w:val="af6"/>
          </w:rPr>
          <w:t>осуществляется</w:t>
        </w:r>
      </w:hyperlink>
      <w:r>
        <w:t xml:space="preserve"> на основании градостроительного плана земельного участка, представленного для получения разрешения на строительство такого объекта</w:t>
      </w:r>
      <w:proofErr w:type="gramEnd"/>
    </w:p>
    <w:p w:rsidR="00533EBD" w:rsidRDefault="00533EBD" w:rsidP="00533EBD">
      <w:pPr>
        <w:pStyle w:val="s9"/>
        <w:spacing w:before="0" w:beforeAutospacing="0" w:after="0" w:afterAutospacing="0"/>
        <w:jc w:val="both"/>
      </w:pPr>
      <w:r>
        <w:tab/>
      </w:r>
      <w:proofErr w:type="gramStart"/>
      <w:r>
        <w:t xml:space="preserve">В случае, если разрешение на строительство объекта капитального строительства получено после дня </w:t>
      </w:r>
      <w:hyperlink r:id="rId24" w:anchor="/document/71436074/entry/101" w:history="1">
        <w:r>
          <w:rPr>
            <w:rStyle w:val="af6"/>
          </w:rPr>
          <w:t>вступления в силу</w:t>
        </w:r>
      </w:hyperlink>
      <w:r>
        <w:t xml:space="preserve"> Федерального закона от 3 июля 2016 г. N 373-ФЗ на основании градостроительного плана земельного участка, указанного в </w:t>
      </w:r>
      <w:hyperlink r:id="rId25" w:anchor="/document/71436074/entry/91" w:history="1">
        <w:r>
          <w:rPr>
            <w:rStyle w:val="af6"/>
          </w:rPr>
          <w:t>части 1 статьи 9</w:t>
        </w:r>
      </w:hyperlink>
      <w:r>
        <w:t xml:space="preserve"> названного Федерального закона, в течение установленного в соответствии с </w:t>
      </w:r>
      <w:hyperlink r:id="rId26" w:anchor="/document/71436074/entry/91" w:history="1">
        <w:r>
          <w:rPr>
            <w:rStyle w:val="af6"/>
          </w:rPr>
          <w:t>частью 1 статьи 9</w:t>
        </w:r>
      </w:hyperlink>
      <w:r>
        <w:t xml:space="preserve"> названного Федерального закона срока его действия, разрешение на ввод объекта капитального</w:t>
      </w:r>
      <w:proofErr w:type="gramEnd"/>
      <w:r>
        <w:t xml:space="preserve"> строительства в эксплуатацию </w:t>
      </w:r>
      <w:hyperlink r:id="rId27" w:anchor="/document/71436074/entry/93" w:history="1">
        <w:r>
          <w:rPr>
            <w:rStyle w:val="af6"/>
          </w:rPr>
          <w:t>выдается</w:t>
        </w:r>
      </w:hyperlink>
      <w:r>
        <w:t xml:space="preserve"> на основании такого градостроительного плана земельного участка</w:t>
      </w:r>
    </w:p>
    <w:p w:rsidR="00533EBD" w:rsidRDefault="00533EBD" w:rsidP="00533EBD">
      <w:pPr>
        <w:pStyle w:val="s9"/>
        <w:spacing w:before="0" w:beforeAutospacing="0" w:after="0" w:afterAutospacing="0"/>
        <w:jc w:val="both"/>
      </w:pPr>
      <w:r>
        <w:tab/>
      </w:r>
      <w:proofErr w:type="gramStart"/>
      <w:r>
        <w:t xml:space="preserve">В случае, если заявление о выдаче градостроительного плана земельного участка подано в уполномоченный орган местного самоуправления до дня </w:t>
      </w:r>
      <w:hyperlink r:id="rId28" w:anchor="/document/71436074/entry/101" w:history="1">
        <w:r>
          <w:rPr>
            <w:rStyle w:val="af6"/>
          </w:rPr>
          <w:t>вступления в силу</w:t>
        </w:r>
      </w:hyperlink>
      <w:r>
        <w:t xml:space="preserve"> Федерального закона от 3 июля 2016 г. N 373-ФЗ, подготовка и выдача градостроительного плана земельного участка </w:t>
      </w:r>
      <w:hyperlink r:id="rId29" w:anchor="/document/71436074/entry/95" w:history="1">
        <w:r>
          <w:rPr>
            <w:rStyle w:val="af6"/>
          </w:rPr>
          <w:t>осуществляются</w:t>
        </w:r>
      </w:hyperlink>
      <w:r>
        <w:t xml:space="preserve"> в соответствии с положениями Градостроительного кодекса РФ (в редакции, действовавшей до дня вступления в силу названного Федерального закона)</w:t>
      </w:r>
      <w:proofErr w:type="gramEnd"/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>3) материалы, содержащиеся в проектной документации: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>а) пояснительная записка;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r:id="rId30" w:anchor="/document/12138258/entry/1011" w:history="1">
        <w:r>
          <w:rPr>
            <w:rStyle w:val="af6"/>
          </w:rPr>
          <w:t>красных линий</w:t>
        </w:r>
      </w:hyperlink>
      <w:r>
        <w:t>, утвержденных в составе документации по планировке территории применительно к линейным объектам;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>г) архитектурные решения;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spellStart"/>
      <w:r>
        <w:t>д</w:t>
      </w:r>
      <w:proofErr w:type="spellEnd"/>
      <w: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>е) проект организации строительства объекта капитального строительства;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>ж) проект организации работ по сносу объектов капитального строительства, их частей;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spellStart"/>
      <w:proofErr w:type="gramStart"/>
      <w:r>
        <w:t>з</w:t>
      </w:r>
      <w:proofErr w:type="spellEnd"/>
      <w: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31" w:anchor="/document/12138258/entry/49" w:history="1">
        <w:r>
          <w:rPr>
            <w:rStyle w:val="af6"/>
          </w:rPr>
          <w:t>статьей 49</w:t>
        </w:r>
      </w:hyperlink>
      <w:r>
        <w:t xml:space="preserve"> Градостроительного кодекса РФ;</w:t>
      </w:r>
      <w:proofErr w:type="gramEnd"/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gramStart"/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2" w:anchor="/document/12138258/entry/48121" w:history="1">
        <w:r>
          <w:rPr>
            <w:rStyle w:val="af6"/>
          </w:rPr>
          <w:t>частью 12.1 статьи 48</w:t>
        </w:r>
      </w:hyperlink>
      <w: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33" w:anchor="/document/12138258/entry/49" w:history="1">
        <w:r>
          <w:rPr>
            <w:rStyle w:val="af6"/>
          </w:rPr>
          <w:t>статьей 49</w:t>
        </w:r>
      </w:hyperlink>
      <w: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34" w:anchor="/document/12138258/entry/4934" w:history="1">
        <w:r>
          <w:rPr>
            <w:rStyle w:val="af6"/>
          </w:rPr>
          <w:t>частью 3.4 статьи 49</w:t>
        </w:r>
      </w:hyperlink>
      <w: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>
        <w:t xml:space="preserve"> документации в случаях, предусмотренных </w:t>
      </w:r>
      <w:hyperlink r:id="rId35" w:anchor="/document/12138258/entry/4906" w:history="1">
        <w:r>
          <w:rPr>
            <w:rStyle w:val="af6"/>
          </w:rPr>
          <w:t>частью 6 статьи 49</w:t>
        </w:r>
      </w:hyperlink>
      <w:r>
        <w:t xml:space="preserve"> Градостроительного кодекса РФ;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 xml:space="preserve">5) разрешение на отклонение от предельных параметров разрешенного строительства, </w:t>
      </w:r>
      <w:hyperlink r:id="rId36" w:anchor="/document/12138258/entry/1014" w:history="1">
        <w:r>
          <w:rPr>
            <w:rStyle w:val="af6"/>
          </w:rPr>
          <w:t>реконструкции</w:t>
        </w:r>
      </w:hyperlink>
      <w:r>
        <w:t xml:space="preserve"> (в случае, если застройщику было предоставлено такое разрешение в соответствии со </w:t>
      </w:r>
      <w:hyperlink r:id="rId37" w:anchor="/document/12138258/entry/40" w:history="1">
        <w:r>
          <w:rPr>
            <w:rStyle w:val="af6"/>
          </w:rPr>
          <w:t>статьей 40</w:t>
        </w:r>
      </w:hyperlink>
      <w:r>
        <w:t xml:space="preserve"> Градостроительного кодекса РФ);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8" w:anchor="/document/12138258/entry/510762" w:history="1">
        <w:r>
          <w:rPr>
            <w:rStyle w:val="af6"/>
          </w:rPr>
          <w:t>пункте 6.2</w:t>
        </w:r>
      </w:hyperlink>
      <w:r>
        <w:t xml:space="preserve"> части 7статьи 51</w:t>
      </w:r>
      <w:r w:rsidRPr="000E6FB9">
        <w:t xml:space="preserve"> </w:t>
      </w:r>
      <w:r>
        <w:t>Градостроительного кодекса РФ случаев реконструкции многоквартирного дома;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gramStart"/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 xml:space="preserve">6.2)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 xml:space="preserve">8) документы, предусмотренные </w:t>
      </w:r>
      <w:hyperlink r:id="rId39" w:anchor="/document/12127232/entry/0" w:history="1">
        <w:r>
          <w:rPr>
            <w:rStyle w:val="af6"/>
          </w:rPr>
          <w:t>законодательством</w:t>
        </w:r>
      </w:hyperlink>
      <w: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gramStart"/>
      <w: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 xml:space="preserve">9.1. </w:t>
      </w:r>
      <w:proofErr w:type="gramStart"/>
      <w:r>
        <w:t xml:space="preserve">Документы (их копии или сведения, содержащиеся в них), указанные в </w:t>
      </w:r>
      <w:hyperlink r:id="rId40" w:anchor="/document/12138258/entry/51071" w:history="1">
        <w:r>
          <w:rPr>
            <w:rStyle w:val="af6"/>
          </w:rPr>
          <w:t>пунктах 1 - 5</w:t>
        </w:r>
      </w:hyperlink>
      <w:r>
        <w:t xml:space="preserve">, части </w:t>
      </w:r>
      <w:hyperlink r:id="rId41" w:anchor="/document/12138258/entry/51077" w:history="1">
        <w:r>
          <w:rPr>
            <w:rStyle w:val="af6"/>
          </w:rPr>
          <w:t>7</w:t>
        </w:r>
      </w:hyperlink>
      <w:r>
        <w:t xml:space="preserve">  Градостроительного кодекса РФ, запрашиваются органами, указанными в </w:t>
      </w:r>
      <w:hyperlink r:id="rId42" w:anchor="/document/12138258/entry/5107" w:history="1">
        <w:r>
          <w:rPr>
            <w:rStyle w:val="af6"/>
          </w:rPr>
          <w:t>абзаце первом части 7</w:t>
        </w:r>
      </w:hyperlink>
      <w:r>
        <w:t xml:space="preserve"> 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</w:r>
      <w:proofErr w:type="gramStart"/>
      <w:r>
        <w:t xml:space="preserve">По межведомственным запросам органов, указанных в </w:t>
      </w:r>
      <w:hyperlink r:id="rId43" w:anchor="/document/12138258/entry/5107" w:history="1">
        <w:r>
          <w:rPr>
            <w:rStyle w:val="af6"/>
          </w:rPr>
          <w:t>абзаце первом части 7</w:t>
        </w:r>
      </w:hyperlink>
      <w:r>
        <w:t xml:space="preserve"> Градостроительного кодекса РФ,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33EBD" w:rsidRDefault="00533EBD" w:rsidP="00533EBD">
      <w:pPr>
        <w:pStyle w:val="s1"/>
        <w:spacing w:before="0" w:beforeAutospacing="0" w:after="0" w:afterAutospacing="0"/>
        <w:jc w:val="both"/>
      </w:pPr>
      <w:r>
        <w:tab/>
        <w:t xml:space="preserve">9.2. Документы, указанные в </w:t>
      </w:r>
      <w:hyperlink r:id="rId44" w:anchor="/document/12138258/entry/51071" w:history="1">
        <w:r>
          <w:rPr>
            <w:rStyle w:val="af6"/>
          </w:rPr>
          <w:t>пунктах 1</w:t>
        </w:r>
      </w:hyperlink>
      <w:r>
        <w:t xml:space="preserve">, </w:t>
      </w:r>
      <w:hyperlink r:id="rId45" w:anchor="/document/12138258/entry/51073" w:history="1">
        <w:r>
          <w:rPr>
            <w:rStyle w:val="af6"/>
          </w:rPr>
          <w:t>3</w:t>
        </w:r>
      </w:hyperlink>
      <w:r>
        <w:t xml:space="preserve"> и </w:t>
      </w:r>
      <w:hyperlink r:id="rId46" w:anchor="/document/12138258/entry/51074" w:history="1">
        <w:r>
          <w:rPr>
            <w:rStyle w:val="af6"/>
          </w:rPr>
          <w:t>4 части 7</w:t>
        </w:r>
      </w:hyperlink>
      <w:r>
        <w:t xml:space="preserve"> 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33EBD" w:rsidRPr="00E5125B" w:rsidRDefault="00533EBD" w:rsidP="00533EBD">
      <w:pPr>
        <w:pStyle w:val="s1"/>
      </w:pPr>
      <w:r>
        <w:tab/>
      </w:r>
      <w:r w:rsidRPr="00E5125B">
        <w:t xml:space="preserve">16. В </w:t>
      </w:r>
      <w:proofErr w:type="gramStart"/>
      <w:r w:rsidRPr="00E5125B">
        <w:t>целях</w:t>
      </w:r>
      <w:proofErr w:type="gramEnd"/>
      <w:r w:rsidRPr="00E5125B">
        <w:t xml:space="preserve"> строительства объекта индивидуального жилищного строительства застройщик направляет заявление о выдаче разрешения на строительство в администрацию </w:t>
      </w:r>
      <w:r>
        <w:t>Лукашкин-Ярского</w:t>
      </w:r>
      <w:r w:rsidRPr="00E5125B">
        <w:t xml:space="preserve"> сельского поселения либо через МФЦ. Для принятия решения о выдаче разрешения на строительство необходимы следующие документы:</w:t>
      </w:r>
    </w:p>
    <w:p w:rsidR="00533EBD" w:rsidRPr="00E5125B" w:rsidRDefault="00533EBD" w:rsidP="00533EBD">
      <w:pPr>
        <w:jc w:val="both"/>
      </w:pPr>
      <w:bookmarkStart w:id="32" w:name="sub_54"/>
      <w:bookmarkEnd w:id="31"/>
      <w:r>
        <w:tab/>
      </w:r>
      <w:r w:rsidRPr="00E5125B">
        <w:t>1) правоустанавливающие документы на земельный участок;</w:t>
      </w:r>
    </w:p>
    <w:p w:rsidR="00533EBD" w:rsidRPr="00E5125B" w:rsidRDefault="00533EBD" w:rsidP="00533EBD">
      <w:pPr>
        <w:jc w:val="both"/>
      </w:pPr>
      <w:bookmarkStart w:id="33" w:name="sub_55"/>
      <w:bookmarkEnd w:id="32"/>
      <w:r>
        <w:tab/>
      </w:r>
      <w:r w:rsidRPr="00E5125B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533EBD" w:rsidRPr="00E5125B" w:rsidRDefault="00533EBD" w:rsidP="00533EBD">
      <w:pPr>
        <w:jc w:val="both"/>
      </w:pPr>
      <w:bookmarkStart w:id="34" w:name="sub_56"/>
      <w:bookmarkEnd w:id="33"/>
      <w:r>
        <w:tab/>
      </w:r>
      <w:r w:rsidRPr="00E5125B"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33EBD" w:rsidRPr="00E5125B" w:rsidRDefault="00533EBD" w:rsidP="00533EBD">
      <w:pPr>
        <w:jc w:val="both"/>
      </w:pPr>
      <w:bookmarkStart w:id="35" w:name="sub_57"/>
      <w:bookmarkEnd w:id="34"/>
      <w:r>
        <w:tab/>
      </w:r>
      <w:r w:rsidRPr="00E5125B"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</w:t>
      </w:r>
      <w:hyperlink r:id="rId47" w:history="1">
        <w:r w:rsidRPr="00E5125B">
          <w:rPr>
            <w:rStyle w:val="af8"/>
          </w:rPr>
          <w:t>статьи 51</w:t>
        </w:r>
      </w:hyperlink>
      <w:r w:rsidRPr="00E5125B">
        <w:t xml:space="preserve"> Градостроительного кодекса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E5125B"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E5125B"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533EBD" w:rsidRPr="00E5125B" w:rsidRDefault="00533EBD" w:rsidP="00533EBD">
      <w:pPr>
        <w:jc w:val="both"/>
      </w:pPr>
      <w:bookmarkStart w:id="36" w:name="sub_59"/>
      <w:bookmarkEnd w:id="35"/>
      <w:r>
        <w:tab/>
      </w:r>
      <w:r w:rsidRPr="00E5125B">
        <w:t xml:space="preserve">17. В </w:t>
      </w:r>
      <w:proofErr w:type="gramStart"/>
      <w:r w:rsidRPr="00E5125B">
        <w:t>целях</w:t>
      </w:r>
      <w:proofErr w:type="gramEnd"/>
      <w:r w:rsidRPr="00E5125B">
        <w:t xml:space="preserve"> продления действия разрешения на строительство заявитель не менее чем за 60 дней до истечения срока действия такого разрешения направляет заявление о продлении срока действия разрешения на строительство по форме, представленной в </w:t>
      </w:r>
      <w:hyperlink w:anchor="sub_164" w:history="1">
        <w:r w:rsidRPr="00E5125B">
          <w:rPr>
            <w:rStyle w:val="af8"/>
          </w:rPr>
          <w:t>Приложении 1</w:t>
        </w:r>
      </w:hyperlink>
      <w:r w:rsidRPr="00E5125B">
        <w:t xml:space="preserve"> к Регламенту.</w:t>
      </w:r>
    </w:p>
    <w:p w:rsidR="00533EBD" w:rsidRPr="00E5125B" w:rsidRDefault="00533EBD" w:rsidP="00533EBD">
      <w:pPr>
        <w:jc w:val="both"/>
      </w:pPr>
      <w:bookmarkStart w:id="37" w:name="sub_63"/>
      <w:bookmarkEnd w:id="36"/>
      <w:r>
        <w:tab/>
      </w:r>
      <w:r w:rsidRPr="00E5125B">
        <w:t xml:space="preserve">18. Для внесения изменений в разрешение на строительство заявитель направляет уведомление по форме, представленной в </w:t>
      </w:r>
      <w:hyperlink w:anchor="sub_164" w:history="1">
        <w:r w:rsidRPr="00E5125B">
          <w:rPr>
            <w:rStyle w:val="af8"/>
          </w:rPr>
          <w:t>Приложении 1</w:t>
        </w:r>
      </w:hyperlink>
      <w:r w:rsidRPr="00E5125B">
        <w:t xml:space="preserve"> к Регламенту с указанием реквизитов следующих документов:</w:t>
      </w:r>
    </w:p>
    <w:p w:rsidR="00533EBD" w:rsidRPr="00E5125B" w:rsidRDefault="00533EBD" w:rsidP="00533EBD">
      <w:pPr>
        <w:jc w:val="both"/>
      </w:pPr>
      <w:bookmarkStart w:id="38" w:name="sub_60"/>
      <w:bookmarkEnd w:id="37"/>
      <w:r>
        <w:tab/>
      </w:r>
      <w:r w:rsidRPr="00E5125B">
        <w:t xml:space="preserve">1) правоустанавливающих документов на земельный участок в случае приобретения заявителем права на земельный участок, в отношении которого выдано разрешение на строительство. В </w:t>
      </w:r>
      <w:proofErr w:type="gramStart"/>
      <w:r w:rsidRPr="00E5125B">
        <w:t>случае</w:t>
      </w:r>
      <w:proofErr w:type="gramEnd"/>
      <w:r w:rsidRPr="00E5125B"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обязан предоставить заявитель;</w:t>
      </w:r>
    </w:p>
    <w:p w:rsidR="00533EBD" w:rsidRPr="00E5125B" w:rsidRDefault="00533EBD" w:rsidP="00533EBD">
      <w:pPr>
        <w:jc w:val="both"/>
      </w:pPr>
      <w:bookmarkStart w:id="39" w:name="sub_61"/>
      <w:bookmarkEnd w:id="38"/>
      <w:r>
        <w:tab/>
      </w:r>
      <w:proofErr w:type="gramStart"/>
      <w:r w:rsidRPr="00E5125B"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</w:t>
      </w:r>
      <w:proofErr w:type="gramEnd"/>
      <w:r w:rsidRPr="00E5125B">
        <w:t xml:space="preserve"> земельного участка принимает орган местного самоуправления);</w:t>
      </w:r>
    </w:p>
    <w:p w:rsidR="00533EBD" w:rsidRPr="00E5125B" w:rsidRDefault="00533EBD" w:rsidP="00533EBD">
      <w:pPr>
        <w:jc w:val="both"/>
      </w:pPr>
      <w:bookmarkStart w:id="40" w:name="sub_62"/>
      <w:bookmarkEnd w:id="39"/>
      <w:r>
        <w:tab/>
      </w:r>
      <w:proofErr w:type="gramStart"/>
      <w:r w:rsidRPr="00E5125B"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  <w:proofErr w:type="gramEnd"/>
    </w:p>
    <w:bookmarkEnd w:id="40"/>
    <w:p w:rsidR="00533EBD" w:rsidRPr="00E5125B" w:rsidRDefault="00533EBD" w:rsidP="00533EBD">
      <w:pPr>
        <w:jc w:val="both"/>
      </w:pPr>
      <w:r w:rsidRPr="00E5125B">
        <w:t>Заявитель вправе вместе с уведомлением представить копии указанных документов.</w:t>
      </w:r>
    </w:p>
    <w:p w:rsidR="00533EBD" w:rsidRPr="005B44EF" w:rsidRDefault="00533EBD" w:rsidP="00533EBD">
      <w:pPr>
        <w:jc w:val="both"/>
      </w:pPr>
      <w:bookmarkStart w:id="41" w:name="sub_64"/>
      <w:r>
        <w:tab/>
      </w:r>
      <w:r w:rsidRPr="00E5125B">
        <w:t>19. Формы заявлений доступны для копирования и заполнения в электронном виде на официальном сайте администрации муниципального образования "</w:t>
      </w:r>
      <w:r>
        <w:t>Лукашкин-Ярское</w:t>
      </w:r>
      <w:r w:rsidRPr="00E5125B">
        <w:t xml:space="preserve"> сельское поселение" </w:t>
      </w:r>
      <w:r w:rsidRPr="005B44EF">
        <w:fldChar w:fldCharType="begin"/>
      </w:r>
      <w:r w:rsidRPr="005B44EF">
        <w:instrText>HYPERLINK "http://mobileonline.garant.ru/document?id=7704271&amp;sub=93"</w:instrText>
      </w:r>
      <w:r w:rsidRPr="005B44EF">
        <w:fldChar w:fldCharType="separate"/>
      </w:r>
      <w:r w:rsidRPr="005B44EF">
        <w:rPr>
          <w:rStyle w:val="af8"/>
        </w:rPr>
        <w:t>http://www.</w:t>
      </w:r>
      <w:r w:rsidRPr="005B44EF">
        <w:t xml:space="preserve"> </w:t>
      </w:r>
      <w:proofErr w:type="spellStart"/>
      <w:r w:rsidRPr="005B44EF">
        <w:t>alsluk.tomsk.ru</w:t>
      </w:r>
      <w:proofErr w:type="spellEnd"/>
    </w:p>
    <w:p w:rsidR="00533EBD" w:rsidRPr="00E5125B" w:rsidRDefault="00533EBD" w:rsidP="00533EBD">
      <w:pPr>
        <w:jc w:val="both"/>
      </w:pPr>
      <w:r w:rsidRPr="005B44EF">
        <w:fldChar w:fldCharType="end"/>
      </w:r>
      <w:r>
        <w:t>,</w:t>
      </w:r>
      <w:r w:rsidRPr="00E5125B">
        <w:t xml:space="preserve">на </w:t>
      </w:r>
      <w:hyperlink r:id="rId48" w:history="1">
        <w:r w:rsidRPr="00E5125B">
          <w:rPr>
            <w:rStyle w:val="af8"/>
          </w:rPr>
          <w:t>Едином портале</w:t>
        </w:r>
      </w:hyperlink>
      <w:r w:rsidRPr="00E5125B">
        <w:t xml:space="preserve"> государственных услуг (функций), по просьбе заявителя может быть </w:t>
      </w:r>
      <w:proofErr w:type="gramStart"/>
      <w:r w:rsidRPr="00E5125B">
        <w:t>выслана</w:t>
      </w:r>
      <w:proofErr w:type="gramEnd"/>
      <w:r w:rsidRPr="00E5125B">
        <w:t xml:space="preserve"> на адрес его электронной почты. В бумажном </w:t>
      </w:r>
      <w:proofErr w:type="gramStart"/>
      <w:r w:rsidRPr="00E5125B">
        <w:t>виде</w:t>
      </w:r>
      <w:proofErr w:type="gramEnd"/>
      <w:r w:rsidRPr="00E5125B">
        <w:t xml:space="preserve"> форма заявления может быть получена непосредственно в отделе.</w:t>
      </w:r>
    </w:p>
    <w:p w:rsidR="00533EBD" w:rsidRPr="00E5125B" w:rsidRDefault="00533EBD" w:rsidP="00533EBD">
      <w:pPr>
        <w:jc w:val="both"/>
      </w:pPr>
      <w:bookmarkStart w:id="42" w:name="sub_65"/>
      <w:bookmarkEnd w:id="41"/>
      <w:r>
        <w:tab/>
      </w:r>
      <w:r w:rsidRPr="00E5125B">
        <w:t xml:space="preserve">20. Документы, необходимые для предоставления муниципальной услуги, могут быть представлены в администрацию </w:t>
      </w:r>
      <w:r>
        <w:t xml:space="preserve">Лукашкин-Ярского </w:t>
      </w:r>
      <w:r w:rsidRPr="00E5125B">
        <w:t xml:space="preserve">сельского поселения с использованием электронной почты, почтовым отправлением, при личном обращении, а также посредством обращения за получением муниципальной услуги в МФЦ, на </w:t>
      </w:r>
      <w:hyperlink r:id="rId49" w:history="1">
        <w:r w:rsidRPr="00E5125B">
          <w:rPr>
            <w:rStyle w:val="af8"/>
          </w:rPr>
          <w:t>Едином портале</w:t>
        </w:r>
      </w:hyperlink>
      <w:r w:rsidRPr="00E5125B">
        <w:t xml:space="preserve"> государственных услуг (функций).</w:t>
      </w:r>
    </w:p>
    <w:bookmarkEnd w:id="42"/>
    <w:p w:rsidR="00533EBD" w:rsidRPr="00E5125B" w:rsidRDefault="00533EBD" w:rsidP="00533EBD">
      <w:pPr>
        <w:jc w:val="both"/>
      </w:pPr>
      <w:r>
        <w:tab/>
      </w:r>
      <w:r w:rsidRPr="00E5125B"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В </w:t>
      </w:r>
      <w:proofErr w:type="gramStart"/>
      <w:r w:rsidRPr="00E5125B">
        <w:t>случае</w:t>
      </w:r>
      <w:proofErr w:type="gramEnd"/>
      <w:r w:rsidRPr="00E5125B">
        <w:t xml:space="preserve">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33EBD" w:rsidRPr="00E5125B" w:rsidRDefault="00533EBD" w:rsidP="00533EBD">
      <w:pPr>
        <w:jc w:val="both"/>
      </w:pPr>
      <w:bookmarkStart w:id="43" w:name="sub_70"/>
      <w:r>
        <w:tab/>
      </w:r>
      <w:r w:rsidRPr="00E5125B">
        <w:t>21.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533EBD" w:rsidRPr="00E5125B" w:rsidRDefault="00533EBD" w:rsidP="00533EBD">
      <w:pPr>
        <w:jc w:val="both"/>
      </w:pPr>
      <w:bookmarkStart w:id="44" w:name="sub_66"/>
      <w:bookmarkEnd w:id="43"/>
      <w:r>
        <w:tab/>
      </w:r>
      <w:proofErr w:type="gramStart"/>
      <w:r w:rsidRPr="00E5125B">
        <w:t>1) правоустанавливающие документы на земельный участок;</w:t>
      </w:r>
      <w:proofErr w:type="gramEnd"/>
    </w:p>
    <w:p w:rsidR="00533EBD" w:rsidRPr="00E5125B" w:rsidRDefault="00533EBD" w:rsidP="00533EBD">
      <w:pPr>
        <w:jc w:val="both"/>
      </w:pPr>
      <w:bookmarkStart w:id="45" w:name="sub_67"/>
      <w:bookmarkEnd w:id="44"/>
      <w:r>
        <w:tab/>
      </w:r>
      <w:r w:rsidRPr="00E5125B"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33EBD" w:rsidRPr="00E5125B" w:rsidRDefault="00533EBD" w:rsidP="00533EBD">
      <w:pPr>
        <w:jc w:val="both"/>
      </w:pPr>
      <w:bookmarkStart w:id="46" w:name="sub_69"/>
      <w:bookmarkEnd w:id="45"/>
      <w:r>
        <w:tab/>
      </w:r>
      <w:r w:rsidRPr="00E5125B"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0" w:history="1">
        <w:r w:rsidRPr="00E5125B">
          <w:rPr>
            <w:rStyle w:val="af8"/>
          </w:rPr>
          <w:t>статьей 40</w:t>
        </w:r>
      </w:hyperlink>
      <w:r w:rsidRPr="00E5125B">
        <w:t xml:space="preserve"> Градостроительного кодекса РФ) - в администрации </w:t>
      </w:r>
      <w:r>
        <w:t xml:space="preserve">Лукашкин-Ярского </w:t>
      </w:r>
      <w:r w:rsidRPr="00E5125B">
        <w:t>сельского поселения.</w:t>
      </w:r>
    </w:p>
    <w:p w:rsidR="00533EBD" w:rsidRPr="00E5125B" w:rsidRDefault="00533EBD" w:rsidP="00533EBD">
      <w:pPr>
        <w:jc w:val="both"/>
      </w:pPr>
      <w:bookmarkStart w:id="47" w:name="sub_74"/>
      <w:bookmarkEnd w:id="46"/>
      <w:r>
        <w:tab/>
      </w:r>
      <w:r w:rsidRPr="00E5125B">
        <w:t>22. Перечень документов, необходимых для внесения изменений в разрешение на строительство, которые находятся в распоряжении органов и организаций:</w:t>
      </w:r>
    </w:p>
    <w:p w:rsidR="00533EBD" w:rsidRPr="00E5125B" w:rsidRDefault="00533EBD" w:rsidP="00533EBD">
      <w:pPr>
        <w:jc w:val="both"/>
      </w:pPr>
      <w:bookmarkStart w:id="48" w:name="sub_71"/>
      <w:bookmarkEnd w:id="47"/>
      <w:r>
        <w:tab/>
      </w:r>
      <w:r w:rsidRPr="00E5125B">
        <w:t>1) правоустанавливающие документы на земельный участок в случае приобретения заявителем права на земельный участок, в отношении которого выдано разрешение на строительство;</w:t>
      </w:r>
    </w:p>
    <w:p w:rsidR="00533EBD" w:rsidRPr="00E5125B" w:rsidRDefault="00533EBD" w:rsidP="00533EBD">
      <w:pPr>
        <w:jc w:val="both"/>
      </w:pPr>
      <w:bookmarkStart w:id="49" w:name="sub_72"/>
      <w:bookmarkEnd w:id="48"/>
      <w:r>
        <w:tab/>
      </w:r>
      <w:proofErr w:type="gramStart"/>
      <w:r w:rsidRPr="00E5125B">
        <w:t>2) 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</w:t>
      </w:r>
      <w:proofErr w:type="gramEnd"/>
      <w:r w:rsidRPr="00E5125B">
        <w:t xml:space="preserve"> земельного участка принимает орган местного самоуправления);</w:t>
      </w:r>
    </w:p>
    <w:p w:rsidR="00533EBD" w:rsidRPr="00E5125B" w:rsidRDefault="00533EBD" w:rsidP="00533EBD">
      <w:pPr>
        <w:jc w:val="both"/>
      </w:pPr>
      <w:bookmarkStart w:id="50" w:name="sub_73"/>
      <w:bookmarkEnd w:id="49"/>
      <w:r>
        <w:tab/>
      </w:r>
      <w:proofErr w:type="gramStart"/>
      <w:r w:rsidRPr="00E5125B"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  <w:proofErr w:type="gramEnd"/>
    </w:p>
    <w:bookmarkEnd w:id="50"/>
    <w:p w:rsidR="00533EBD" w:rsidRPr="00E5125B" w:rsidRDefault="00533EBD" w:rsidP="00533EBD">
      <w:pPr>
        <w:jc w:val="both"/>
      </w:pPr>
      <w:r>
        <w:tab/>
      </w:r>
      <w:r w:rsidRPr="00E5125B"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533EBD" w:rsidRPr="00E5125B" w:rsidRDefault="00533EBD" w:rsidP="00533EBD">
      <w:pPr>
        <w:jc w:val="both"/>
      </w:pPr>
      <w:bookmarkStart w:id="51" w:name="sub_75"/>
      <w:r>
        <w:tab/>
      </w:r>
      <w:r w:rsidRPr="00E5125B">
        <w:t xml:space="preserve">23. Заявитель вправе представить указанные документы и информацию в администрацию </w:t>
      </w:r>
      <w:r>
        <w:t>Лукашкин-Ярского с</w:t>
      </w:r>
      <w:r w:rsidRPr="00E5125B">
        <w:t>ельского поселения по собственной инициативе.</w:t>
      </w:r>
    </w:p>
    <w:p w:rsidR="00533EBD" w:rsidRPr="00E5125B" w:rsidRDefault="00533EBD" w:rsidP="00533EBD">
      <w:pPr>
        <w:jc w:val="both"/>
      </w:pPr>
      <w:bookmarkStart w:id="52" w:name="sub_76"/>
      <w:bookmarkEnd w:id="51"/>
      <w:r>
        <w:tab/>
      </w:r>
      <w:r w:rsidRPr="00E5125B">
        <w:t xml:space="preserve">24. В </w:t>
      </w:r>
      <w:proofErr w:type="gramStart"/>
      <w:r w:rsidRPr="00E5125B">
        <w:t>случае</w:t>
      </w:r>
      <w:proofErr w:type="gramEnd"/>
      <w:r w:rsidRPr="00E5125B">
        <w:t xml:space="preserve"> если заявителем не представлены документы, указанные в </w:t>
      </w:r>
      <w:hyperlink w:anchor="sub_70" w:history="1">
        <w:r w:rsidRPr="00E5125B">
          <w:rPr>
            <w:rStyle w:val="af8"/>
          </w:rPr>
          <w:t>пунктах 21</w:t>
        </w:r>
      </w:hyperlink>
      <w:r w:rsidRPr="00E5125B">
        <w:t xml:space="preserve">, </w:t>
      </w:r>
      <w:hyperlink w:anchor="sub_74" w:history="1">
        <w:r w:rsidRPr="00E5125B">
          <w:rPr>
            <w:rStyle w:val="af8"/>
          </w:rPr>
          <w:t>22</w:t>
        </w:r>
      </w:hyperlink>
      <w:r w:rsidRPr="00E5125B">
        <w:t xml:space="preserve"> Регламента, экономист получает данные документы самостоятельно в рамках межведомственного взаимодействия.</w:t>
      </w:r>
    </w:p>
    <w:p w:rsidR="00533EBD" w:rsidRPr="00E5125B" w:rsidRDefault="00533EBD" w:rsidP="00533EBD">
      <w:pPr>
        <w:jc w:val="both"/>
      </w:pPr>
      <w:bookmarkStart w:id="53" w:name="sub_77"/>
      <w:bookmarkEnd w:id="52"/>
      <w:r>
        <w:tab/>
      </w:r>
      <w:r w:rsidRPr="00E5125B">
        <w:t xml:space="preserve">25. Администрация </w:t>
      </w:r>
      <w:r>
        <w:t xml:space="preserve">Лукашкин-Ярского </w:t>
      </w:r>
      <w:r w:rsidRPr="00E5125B">
        <w:t>сельского поселения не вправе требовать от заявителя:</w:t>
      </w:r>
    </w:p>
    <w:bookmarkEnd w:id="53"/>
    <w:p w:rsidR="00533EBD" w:rsidRPr="00E5125B" w:rsidRDefault="00533EBD" w:rsidP="00533EBD">
      <w:pPr>
        <w:jc w:val="both"/>
      </w:pPr>
      <w:r w:rsidRPr="00E5125B"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3EBD" w:rsidRPr="00E5125B" w:rsidRDefault="00533EBD" w:rsidP="00533EBD">
      <w:pPr>
        <w:jc w:val="both"/>
      </w:pPr>
      <w:r w:rsidRPr="00E5125B">
        <w:tab/>
      </w:r>
      <w:proofErr w:type="gramStart"/>
      <w:r w:rsidRPr="00E5125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E5125B">
        <w:t xml:space="preserve"> </w:t>
      </w:r>
      <w:proofErr w:type="gramStart"/>
      <w:r w:rsidRPr="00E5125B"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1" w:history="1">
        <w:r w:rsidRPr="00E5125B">
          <w:rPr>
            <w:rStyle w:val="af8"/>
          </w:rPr>
          <w:t>частью 6 статьи 7</w:t>
        </w:r>
      </w:hyperlink>
      <w:r w:rsidRPr="00E5125B">
        <w:t xml:space="preserve"> Федерального закона от 27.07.2010 N 210-ФЗ "Об организации предоставления государственных и муниципальных услуг" перечень документов.</w:t>
      </w:r>
      <w:proofErr w:type="gramEnd"/>
    </w:p>
    <w:p w:rsidR="00533EBD" w:rsidRPr="00E5125B" w:rsidRDefault="00533EBD" w:rsidP="00533EBD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E5125B">
        <w:rPr>
          <w:rFonts w:eastAsiaTheme="minorEastAsi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3EBD" w:rsidRPr="00E5125B" w:rsidRDefault="00533EBD" w:rsidP="00533EBD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E5125B">
        <w:rPr>
          <w:rFonts w:eastAsiaTheme="minorEastAsi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3EBD" w:rsidRPr="00E5125B" w:rsidRDefault="00533EBD" w:rsidP="00533EBD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E5125B">
        <w:rPr>
          <w:rFonts w:eastAsiaTheme="minorEastAsi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3EBD" w:rsidRPr="00E5125B" w:rsidRDefault="00533EBD" w:rsidP="00533EBD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E5125B">
        <w:rPr>
          <w:rFonts w:eastAsiaTheme="minorEastAsi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3EBD" w:rsidRPr="00E5125B" w:rsidRDefault="00533EBD" w:rsidP="00533EBD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 w:rsidRPr="00E5125B">
        <w:rPr>
          <w:rFonts w:eastAsiaTheme="minorEastAsi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E5125B">
        <w:rPr>
          <w:rFonts w:eastAsiaTheme="minorEastAsia"/>
        </w:rPr>
        <w:t>, а также приносятся извинения за доставленные неудобства</w:t>
      </w:r>
      <w:proofErr w:type="gramStart"/>
      <w:r w:rsidRPr="00E5125B">
        <w:rPr>
          <w:rFonts w:eastAsiaTheme="minorEastAsia"/>
        </w:rPr>
        <w:t>.»</w:t>
      </w:r>
      <w:proofErr w:type="gramEnd"/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Исчерпывающий перечень оснований для отказа в приеме заявления и документов, необходимых для предоставления муниципальной услуги заявителю</w:t>
      </w:r>
    </w:p>
    <w:p w:rsidR="00533EBD" w:rsidRPr="00E5125B" w:rsidRDefault="00533EBD" w:rsidP="00533EBD">
      <w:pPr>
        <w:jc w:val="both"/>
      </w:pPr>
      <w:bookmarkStart w:id="54" w:name="sub_82"/>
      <w:r>
        <w:tab/>
      </w:r>
      <w:r w:rsidRPr="00E5125B">
        <w:t>26. Основания для отказа в приеме документов, необходимых для предоставления муниципальной услуги:</w:t>
      </w:r>
    </w:p>
    <w:p w:rsidR="00533EBD" w:rsidRPr="00E5125B" w:rsidRDefault="00533EBD" w:rsidP="00533EBD">
      <w:pPr>
        <w:jc w:val="both"/>
      </w:pPr>
      <w:bookmarkStart w:id="55" w:name="sub_78"/>
      <w:bookmarkEnd w:id="54"/>
      <w:r>
        <w:tab/>
      </w:r>
      <w:proofErr w:type="gramStart"/>
      <w:r w:rsidRPr="00E5125B">
        <w:t>1) текст заявления не поддается прочтению;</w:t>
      </w:r>
      <w:proofErr w:type="gramEnd"/>
    </w:p>
    <w:p w:rsidR="00533EBD" w:rsidRPr="00E5125B" w:rsidRDefault="00533EBD" w:rsidP="00533EBD">
      <w:pPr>
        <w:jc w:val="both"/>
      </w:pPr>
      <w:bookmarkStart w:id="56" w:name="sub_79"/>
      <w:bookmarkEnd w:id="55"/>
      <w:r>
        <w:tab/>
      </w:r>
      <w:r w:rsidRPr="00E5125B">
        <w:t xml:space="preserve">2) форма заявления не соответствует требованиям и форме, представленной в </w:t>
      </w:r>
      <w:hyperlink w:anchor="sub_164" w:history="1">
        <w:r w:rsidRPr="00E5125B">
          <w:rPr>
            <w:rStyle w:val="af8"/>
          </w:rPr>
          <w:t>Приложении N 1</w:t>
        </w:r>
      </w:hyperlink>
      <w:r w:rsidRPr="00E5125B">
        <w:t xml:space="preserve"> к Регламенту;</w:t>
      </w:r>
    </w:p>
    <w:p w:rsidR="00533EBD" w:rsidRPr="00E5125B" w:rsidRDefault="00533EBD" w:rsidP="00533EBD">
      <w:pPr>
        <w:jc w:val="both"/>
      </w:pPr>
      <w:bookmarkStart w:id="57" w:name="sub_80"/>
      <w:bookmarkEnd w:id="56"/>
      <w:r>
        <w:tab/>
      </w:r>
      <w:r w:rsidRPr="00E5125B">
        <w:t xml:space="preserve">3) заявление подано лицом, не относящимся к категории заявителей, указанных в </w:t>
      </w:r>
      <w:hyperlink w:anchor="sub_8" w:history="1">
        <w:r w:rsidRPr="00E5125B">
          <w:rPr>
            <w:rStyle w:val="af8"/>
          </w:rPr>
          <w:t>пункте 2</w:t>
        </w:r>
      </w:hyperlink>
      <w:r w:rsidRPr="00E5125B">
        <w:t xml:space="preserve"> Регламента;</w:t>
      </w:r>
    </w:p>
    <w:p w:rsidR="00533EBD" w:rsidRPr="00E5125B" w:rsidRDefault="00533EBD" w:rsidP="00533EBD">
      <w:pPr>
        <w:jc w:val="both"/>
      </w:pPr>
      <w:bookmarkStart w:id="58" w:name="sub_81"/>
      <w:bookmarkEnd w:id="57"/>
      <w:r>
        <w:tab/>
      </w:r>
      <w:r w:rsidRPr="00E5125B">
        <w:t>4) заявителем не предоставлены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bookmarkEnd w:id="58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33EBD" w:rsidRPr="00E5125B" w:rsidRDefault="00533EBD" w:rsidP="00533EBD">
      <w:pPr>
        <w:jc w:val="both"/>
      </w:pPr>
      <w:bookmarkStart w:id="59" w:name="sub_86"/>
      <w:r>
        <w:tab/>
      </w:r>
      <w:r w:rsidRPr="00E5125B">
        <w:t>27. Основанием для отказа в выдаче разрешения на строительство объекта капитального строительства является:</w:t>
      </w:r>
    </w:p>
    <w:p w:rsidR="00533EBD" w:rsidRPr="00E5125B" w:rsidRDefault="00533EBD" w:rsidP="00533EBD">
      <w:pPr>
        <w:jc w:val="both"/>
      </w:pPr>
      <w:bookmarkStart w:id="60" w:name="sub_83"/>
      <w:bookmarkEnd w:id="59"/>
      <w:r>
        <w:tab/>
      </w:r>
      <w:proofErr w:type="gramStart"/>
      <w:r w:rsidRPr="00E5125B">
        <w:t xml:space="preserve">1) заявителем не предоставлены документы, необходимые для предоставления муниципальной услуги, указанные в </w:t>
      </w:r>
      <w:hyperlink w:anchor="sub_53" w:history="1">
        <w:r w:rsidRPr="00E5125B">
          <w:rPr>
            <w:rStyle w:val="af8"/>
          </w:rPr>
          <w:t>пунктах 15-18</w:t>
        </w:r>
      </w:hyperlink>
      <w:r w:rsidRPr="00E5125B">
        <w:t xml:space="preserve"> Регламента;</w:t>
      </w:r>
      <w:proofErr w:type="gramEnd"/>
    </w:p>
    <w:p w:rsidR="00533EBD" w:rsidRPr="00E5125B" w:rsidRDefault="00533EBD" w:rsidP="00533EBD">
      <w:pPr>
        <w:jc w:val="both"/>
      </w:pPr>
      <w:bookmarkStart w:id="61" w:name="sub_84"/>
      <w:bookmarkEnd w:id="60"/>
      <w:r>
        <w:tab/>
      </w:r>
      <w:r w:rsidRPr="00E5125B">
        <w:t>2) несоответствие предоставленных документов требованиям градостроительного плана земельного участка или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533EBD" w:rsidRPr="00E5125B" w:rsidRDefault="00533EBD" w:rsidP="00533EBD">
      <w:pPr>
        <w:jc w:val="both"/>
      </w:pPr>
      <w:bookmarkStart w:id="62" w:name="sub_85"/>
      <w:bookmarkEnd w:id="61"/>
      <w:r>
        <w:tab/>
      </w:r>
      <w:r w:rsidRPr="00E5125B">
        <w:t>3) 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33EBD" w:rsidRPr="00E5125B" w:rsidRDefault="00533EBD" w:rsidP="00533EBD">
      <w:pPr>
        <w:jc w:val="both"/>
      </w:pPr>
      <w:bookmarkStart w:id="63" w:name="sub_93"/>
      <w:bookmarkEnd w:id="62"/>
      <w:r>
        <w:tab/>
      </w:r>
      <w:r w:rsidRPr="00E5125B">
        <w:t>28. Основанием для отказа во внесении изменений в разрешение на строительство является:</w:t>
      </w:r>
    </w:p>
    <w:p w:rsidR="00533EBD" w:rsidRPr="00E5125B" w:rsidRDefault="00533EBD" w:rsidP="00533EBD">
      <w:pPr>
        <w:jc w:val="both"/>
      </w:pPr>
      <w:bookmarkStart w:id="64" w:name="sub_87"/>
      <w:bookmarkEnd w:id="63"/>
      <w:r>
        <w:tab/>
      </w:r>
      <w:r w:rsidRPr="00E5125B"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52" w:history="1">
        <w:r w:rsidRPr="00E5125B">
          <w:rPr>
            <w:rStyle w:val="af8"/>
          </w:rPr>
          <w:t>пунктами 1 - 4 части 21.10 статьи 51</w:t>
        </w:r>
      </w:hyperlink>
      <w:r w:rsidRPr="00E5125B">
        <w:t xml:space="preserve"> Градостроительного кодекса РФ, или отсутствие правоустанавливающего документа на земельный участок в случае, указанном в </w:t>
      </w:r>
      <w:hyperlink r:id="rId53" w:history="1">
        <w:r w:rsidRPr="00E5125B">
          <w:rPr>
            <w:rStyle w:val="af8"/>
          </w:rPr>
          <w:t>части 21.13 статьи 51</w:t>
        </w:r>
      </w:hyperlink>
      <w:r w:rsidRPr="00E5125B">
        <w:t xml:space="preserve"> Градостроительного кодекса РФ;</w:t>
      </w:r>
    </w:p>
    <w:p w:rsidR="00533EBD" w:rsidRPr="00E5125B" w:rsidRDefault="00533EBD" w:rsidP="00533EBD">
      <w:pPr>
        <w:jc w:val="both"/>
      </w:pPr>
      <w:bookmarkStart w:id="65" w:name="sub_88"/>
      <w:bookmarkEnd w:id="64"/>
      <w:r>
        <w:tab/>
      </w:r>
      <w:r w:rsidRPr="00E5125B">
        <w:t>2) недостоверность сведений о переходе прав на земельный участок, об образовании земельного участка, указанных в запросе на внесение изменений в разрешение на строительство;</w:t>
      </w:r>
    </w:p>
    <w:p w:rsidR="00533EBD" w:rsidRPr="00E5125B" w:rsidRDefault="00533EBD" w:rsidP="00533EBD">
      <w:pPr>
        <w:jc w:val="both"/>
      </w:pPr>
      <w:bookmarkStart w:id="66" w:name="sub_89"/>
      <w:bookmarkEnd w:id="65"/>
      <w:r>
        <w:tab/>
      </w:r>
      <w:r w:rsidRPr="00E5125B"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bookmarkEnd w:id="66"/>
    <w:p w:rsidR="00533EBD" w:rsidRPr="00E5125B" w:rsidRDefault="00533EBD" w:rsidP="00533EBD">
      <w:pPr>
        <w:jc w:val="both"/>
      </w:pPr>
      <w:r>
        <w:tab/>
      </w:r>
      <w:r w:rsidRPr="00E5125B">
        <w:t xml:space="preserve">В </w:t>
      </w:r>
      <w:proofErr w:type="gramStart"/>
      <w:r w:rsidRPr="00E5125B">
        <w:t>продлении</w:t>
      </w:r>
      <w:proofErr w:type="gramEnd"/>
      <w:r w:rsidRPr="00E5125B">
        <w:t xml:space="preserve"> срока действия разрешения на строительство заявителю отказывается, если:</w:t>
      </w:r>
    </w:p>
    <w:p w:rsidR="00533EBD" w:rsidRPr="00E5125B" w:rsidRDefault="00533EBD" w:rsidP="00533EBD">
      <w:pPr>
        <w:jc w:val="both"/>
      </w:pPr>
      <w:bookmarkStart w:id="67" w:name="sub_90"/>
      <w:r>
        <w:tab/>
      </w:r>
      <w:r w:rsidRPr="00E5125B">
        <w:t xml:space="preserve">1) строительство, реконструкция объекта капитального строительства не начаты до истечения срока подачи запроса о продлении, указанного в </w:t>
      </w:r>
      <w:hyperlink w:anchor="sub_99" w:history="1">
        <w:r w:rsidRPr="00E5125B">
          <w:rPr>
            <w:rStyle w:val="af8"/>
          </w:rPr>
          <w:t>пункте 32</w:t>
        </w:r>
      </w:hyperlink>
      <w:r w:rsidRPr="00E5125B">
        <w:t xml:space="preserve"> Административного регламента;</w:t>
      </w:r>
    </w:p>
    <w:p w:rsidR="00533EBD" w:rsidRPr="00E5125B" w:rsidRDefault="00533EBD" w:rsidP="00533EBD">
      <w:pPr>
        <w:jc w:val="both"/>
      </w:pPr>
      <w:bookmarkStart w:id="68" w:name="sub_91"/>
      <w:bookmarkEnd w:id="67"/>
      <w:r>
        <w:tab/>
      </w:r>
      <w:r w:rsidRPr="00E5125B">
        <w:t>2)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строительство;</w:t>
      </w:r>
    </w:p>
    <w:p w:rsidR="00533EBD" w:rsidRPr="00E5125B" w:rsidRDefault="00533EBD" w:rsidP="00533EBD">
      <w:pPr>
        <w:jc w:val="both"/>
      </w:pPr>
      <w:bookmarkStart w:id="69" w:name="sub_92"/>
      <w:bookmarkEnd w:id="68"/>
      <w:r>
        <w:tab/>
      </w:r>
      <w:r w:rsidRPr="00E5125B">
        <w:t>3) заявитель не является правообладателем земельного участка, в отношении которого выдано разрешение на строительство.</w:t>
      </w:r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Размер платы, взимаемой с заявителя при предоставлении муниципальной услуги</w:t>
      </w:r>
    </w:p>
    <w:p w:rsidR="00533EBD" w:rsidRPr="00E5125B" w:rsidRDefault="00533EBD" w:rsidP="00533EBD">
      <w:pPr>
        <w:jc w:val="both"/>
      </w:pPr>
      <w:bookmarkStart w:id="70" w:name="sub_100"/>
      <w:r>
        <w:tab/>
      </w:r>
      <w:r w:rsidRPr="00E5125B">
        <w:t>29. Муниципальная услуга предоставляется бесплатно.</w:t>
      </w:r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  <w:rPr>
          <w:b/>
        </w:rPr>
      </w:pPr>
      <w:r>
        <w:rPr>
          <w:b/>
        </w:rPr>
        <w:tab/>
      </w:r>
      <w:r w:rsidRPr="00E5125B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533EBD" w:rsidRPr="00E5125B" w:rsidRDefault="00533EBD" w:rsidP="00533EBD">
      <w:pPr>
        <w:jc w:val="both"/>
      </w:pPr>
      <w:r>
        <w:tab/>
      </w:r>
      <w:r w:rsidRPr="00E5125B">
        <w:t>30.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533EBD" w:rsidRPr="00E5125B" w:rsidRDefault="00533EBD" w:rsidP="00533EBD">
      <w:pPr>
        <w:jc w:val="both"/>
      </w:pPr>
      <w:r>
        <w:tab/>
      </w:r>
      <w:r w:rsidRPr="00E5125B">
        <w:t>31.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  <w:rPr>
          <w:b/>
          <w:lang w:eastAsia="en-US"/>
        </w:rPr>
      </w:pPr>
      <w:r>
        <w:rPr>
          <w:b/>
          <w:lang w:eastAsia="en-US"/>
        </w:rPr>
        <w:tab/>
      </w:r>
      <w:r w:rsidRPr="00E5125B">
        <w:rPr>
          <w:b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Заявление на бумажном носителе регистрируется в день представления в Администрацию </w:t>
      </w:r>
      <w:r>
        <w:t xml:space="preserve">Лукашкин-Ярского </w:t>
      </w:r>
      <w:r w:rsidRPr="00E5125B">
        <w:t>сельского поселения заявления и документов, необходимых для предоставления муниципальной услуги.</w:t>
      </w:r>
    </w:p>
    <w:p w:rsidR="00533EBD" w:rsidRPr="00E5125B" w:rsidRDefault="00533EBD" w:rsidP="00533EBD">
      <w:pPr>
        <w:jc w:val="both"/>
        <w:rPr>
          <w:i/>
          <w:iCs/>
        </w:rPr>
      </w:pPr>
      <w:r>
        <w:tab/>
      </w:r>
      <w:r w:rsidRPr="00E5125B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>
        <w:t>Лукашкин-Ярского</w:t>
      </w:r>
      <w:r w:rsidRPr="00E5125B">
        <w:t xml:space="preserve"> сельского поселения</w:t>
      </w:r>
      <w:r w:rsidRPr="00E5125B">
        <w:rPr>
          <w:i/>
          <w:iCs/>
        </w:rPr>
        <w:t>.</w:t>
      </w:r>
    </w:p>
    <w:p w:rsidR="00533EBD" w:rsidRPr="00E5125B" w:rsidRDefault="00533EBD" w:rsidP="00533EBD">
      <w:pPr>
        <w:jc w:val="both"/>
        <w:rPr>
          <w:i/>
          <w:iCs/>
        </w:rPr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Требования к местам исполнения муниципальной услуги</w:t>
      </w:r>
    </w:p>
    <w:p w:rsidR="00533EBD" w:rsidRPr="00E5125B" w:rsidRDefault="00533EBD" w:rsidP="00533EBD">
      <w:pPr>
        <w:jc w:val="both"/>
      </w:pPr>
      <w:bookmarkStart w:id="71" w:name="sub_99"/>
      <w:r>
        <w:tab/>
      </w:r>
      <w:r w:rsidRPr="00E5125B">
        <w:t xml:space="preserve">Оказание муниципальной услуги осуществляется в здании Администрации </w:t>
      </w:r>
      <w:r>
        <w:t xml:space="preserve">Лукашкин-Ярского </w:t>
      </w:r>
      <w:r w:rsidRPr="00E5125B">
        <w:t>сельского поселения.</w:t>
      </w:r>
    </w:p>
    <w:bookmarkEnd w:id="71"/>
    <w:p w:rsidR="00533EBD" w:rsidRPr="00E5125B" w:rsidRDefault="00533EBD" w:rsidP="00533EBD">
      <w:pPr>
        <w:jc w:val="both"/>
      </w:pPr>
      <w:r>
        <w:tab/>
      </w:r>
      <w:r w:rsidRPr="00E5125B">
        <w:t xml:space="preserve">В </w:t>
      </w:r>
      <w:proofErr w:type="gramStart"/>
      <w:r w:rsidRPr="00E5125B">
        <w:t>случае</w:t>
      </w:r>
      <w:proofErr w:type="gramEnd"/>
      <w:r w:rsidRPr="00E5125B">
        <w:t xml:space="preserve"> если имеется возможность организации стоянки (парков</w:t>
      </w:r>
      <w:r>
        <w:t xml:space="preserve">ки) возле здания администрации Лукашкин-Ярского </w:t>
      </w:r>
      <w:r w:rsidRPr="00E5125B">
        <w:t>сельского поселения,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Инвалидам (включая инвалидов, использующих кресла-коляски и собак-проводников) обеспечивается возможность самостоятельного передвижения по территории, беспрепятственный доступ к зданию администрации </w:t>
      </w:r>
      <w:r>
        <w:t>Лукашкин-Ярского</w:t>
      </w:r>
      <w:r w:rsidRPr="00E5125B">
        <w:t xml:space="preserve"> сельского поселения, пользование средства связи и информации. Вход в здание администрации обеспечивается свободным доступом заявителей, оборудовано удобной лестницей с поручнями, широкими проходами, а также пандусами для передвижения кресел-колясок.</w:t>
      </w:r>
    </w:p>
    <w:p w:rsidR="00533EBD" w:rsidRPr="00E5125B" w:rsidRDefault="00533EBD" w:rsidP="00533EBD">
      <w:pPr>
        <w:jc w:val="both"/>
      </w:pPr>
      <w:r>
        <w:tab/>
      </w:r>
      <w:r w:rsidRPr="00E5125B">
        <w:t>Фасад здания администрации оборудован осветительными приборами, позволяющими посетителям ознакомиться с информационными табличками, содержащими информацию о наименование органа; о месте нахождения и юридическом адресе; режим работы.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У входа в каждый кабинет здания Администрации </w:t>
      </w:r>
      <w:r>
        <w:t>Лукашкин-Ярского</w:t>
      </w:r>
      <w:r w:rsidRPr="00E5125B">
        <w:t xml:space="preserve"> сельского поселения размещается табличка с номером кабинета; фамилией, именем, отчеством, должностью специалиста, работающего в данном кабинете; информационный стенд (по необходимости).</w:t>
      </w:r>
    </w:p>
    <w:p w:rsidR="00533EBD" w:rsidRPr="00E5125B" w:rsidRDefault="00533EBD" w:rsidP="00533EBD">
      <w:pPr>
        <w:jc w:val="both"/>
      </w:pPr>
      <w:r>
        <w:tab/>
      </w:r>
      <w:r w:rsidRPr="00E5125B">
        <w:t>Места ожидания в очереди на получение или предоставление документов, места для заполнения документов оборудуются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>В случае самостоятельного обращения инвалидов, имеющих стойкие расстройства функции зрения и самостоятельного передвижения, диспетчер единой диспетчерской службы оказывает сопровождение гражданина до кабинета, в котором предоставляется услуга, либо вызывает специалиста, занимающегося предоставлением муниципальной услуги.</w:t>
      </w:r>
      <w:proofErr w:type="gramEnd"/>
      <w:r w:rsidRPr="00E5125B">
        <w:t xml:space="preserve"> Вызванный специалист осуществляет прием гражданина на первом этаже здания администрации </w:t>
      </w:r>
      <w:r>
        <w:t xml:space="preserve">Лукашкин-Ярского </w:t>
      </w:r>
      <w:r w:rsidRPr="00E5125B">
        <w:t>сельского поселения, оборудованного стульями и столами, образцами заполнения документов, бланками заявлений и канцелярскими принадлежностями.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Специалисты администрации </w:t>
      </w:r>
      <w:r>
        <w:t xml:space="preserve">Лукашкин-Ярского </w:t>
      </w:r>
      <w:r w:rsidRPr="00E5125B">
        <w:t xml:space="preserve"> сельского поселения осуществляют беспрепятственный допуск </w:t>
      </w:r>
      <w:proofErr w:type="spellStart"/>
      <w:r w:rsidRPr="00E5125B">
        <w:t>сурдопереводчика</w:t>
      </w:r>
      <w:proofErr w:type="spellEnd"/>
      <w:r w:rsidRPr="00E5125B">
        <w:t xml:space="preserve"> и </w:t>
      </w:r>
      <w:proofErr w:type="spellStart"/>
      <w:r w:rsidRPr="00E5125B">
        <w:t>тифлосурдопереводчика</w:t>
      </w:r>
      <w:proofErr w:type="spellEnd"/>
      <w:r w:rsidRPr="00E5125B">
        <w:t>, допуск собаки-проводника, оказывают инвалидам помощь в преодолении барьеров, мешающих получению ими государственной (муниципальной) услуги.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В </w:t>
      </w:r>
      <w:proofErr w:type="gramStart"/>
      <w:r w:rsidRPr="00E5125B">
        <w:t>случае</w:t>
      </w:r>
      <w:proofErr w:type="gramEnd"/>
      <w:r w:rsidRPr="00E5125B">
        <w:t xml:space="preserve"> обращения инвалидов по средствам телефонной, электронной связи, специалистом осуществляется выезд на дом для предоставления муниципальной услуги.</w:t>
      </w:r>
    </w:p>
    <w:bookmarkEnd w:id="69"/>
    <w:bookmarkEnd w:id="70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Показатели доступности и качества муниципальной услуги</w:t>
      </w:r>
    </w:p>
    <w:p w:rsidR="00533EBD" w:rsidRPr="00E5125B" w:rsidRDefault="00533EBD" w:rsidP="00533EBD">
      <w:pPr>
        <w:jc w:val="both"/>
      </w:pPr>
      <w:bookmarkStart w:id="72" w:name="sub_101"/>
      <w:r>
        <w:tab/>
      </w:r>
      <w:r w:rsidRPr="00E5125B">
        <w:t>43. Количество взаимодействий заявителя со специалистами отдела:</w:t>
      </w:r>
    </w:p>
    <w:bookmarkEnd w:id="72"/>
    <w:p w:rsidR="00533EBD" w:rsidRPr="00E5125B" w:rsidRDefault="00533EBD" w:rsidP="00533EBD">
      <w:pPr>
        <w:jc w:val="both"/>
      </w:pPr>
      <w:r>
        <w:tab/>
      </w:r>
      <w:r w:rsidRPr="00E5125B">
        <w:t>Минимальное количество взаимодействий - 2;</w:t>
      </w:r>
    </w:p>
    <w:p w:rsidR="00533EBD" w:rsidRPr="00E5125B" w:rsidRDefault="00533EBD" w:rsidP="00533EBD">
      <w:pPr>
        <w:jc w:val="both"/>
      </w:pPr>
      <w:r>
        <w:tab/>
      </w:r>
      <w:r w:rsidRPr="00E5125B">
        <w:t>Максимальное количество взаимодействий - 4.</w:t>
      </w:r>
    </w:p>
    <w:p w:rsidR="00533EBD" w:rsidRPr="00E5125B" w:rsidRDefault="00533EBD" w:rsidP="00533EBD">
      <w:pPr>
        <w:jc w:val="both"/>
      </w:pPr>
      <w:r>
        <w:tab/>
      </w:r>
      <w:r w:rsidRPr="00E5125B">
        <w:t>Количество взаимодействия заявителя с секретарем - 1.</w:t>
      </w:r>
    </w:p>
    <w:p w:rsidR="00533EBD" w:rsidRPr="00E5125B" w:rsidRDefault="00533EBD" w:rsidP="00533EBD">
      <w:pPr>
        <w:jc w:val="both"/>
      </w:pPr>
      <w:r>
        <w:tab/>
      </w:r>
      <w:r w:rsidRPr="00E5125B">
        <w:t>При подаче запроса на получение услуги и получении результата услуги заявителем лично, в том числе через МФЦ - не более 3-х раз.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Заявитель в процессе предоставления муниципальной услуги взаимодействует </w:t>
      </w:r>
      <w:proofErr w:type="gramStart"/>
      <w:r w:rsidRPr="00E5125B">
        <w:t>со</w:t>
      </w:r>
      <w:proofErr w:type="gramEnd"/>
      <w:r w:rsidRPr="00E5125B">
        <w:t xml:space="preserve"> экономистом по управлению муниципальной собственностью (далее - экономист) в следующих случаях:</w:t>
      </w:r>
    </w:p>
    <w:p w:rsidR="00533EBD" w:rsidRPr="00E5125B" w:rsidRDefault="00533EBD" w:rsidP="00533EBD">
      <w:pPr>
        <w:jc w:val="both"/>
      </w:pPr>
      <w:r>
        <w:tab/>
      </w:r>
      <w:r w:rsidRPr="00E5125B">
        <w:t>- в процессе консультирования (максимальная продолжительность -15 минут);</w:t>
      </w:r>
    </w:p>
    <w:p w:rsidR="00533EBD" w:rsidRPr="00E5125B" w:rsidRDefault="00533EBD" w:rsidP="00533EBD">
      <w:pPr>
        <w:jc w:val="both"/>
      </w:pPr>
      <w:r>
        <w:tab/>
      </w:r>
      <w:r w:rsidRPr="00E5125B">
        <w:t>- при подаче заявления о предоставлении муниципальной услуги (максимальная продолжительность личного приема - 15 минут);</w:t>
      </w:r>
    </w:p>
    <w:p w:rsidR="00533EBD" w:rsidRPr="00E5125B" w:rsidRDefault="00533EBD" w:rsidP="00533EBD">
      <w:pPr>
        <w:jc w:val="both"/>
      </w:pPr>
      <w:r>
        <w:tab/>
      </w:r>
      <w:r w:rsidRPr="00E5125B">
        <w:t>- в случае повторного предоставления документов после устранения недостатков и препятствий, выявленных при первичной подаче документов (максимальная продолжительность личного приема - 15 минут);</w:t>
      </w:r>
    </w:p>
    <w:p w:rsidR="00533EBD" w:rsidRPr="00E5125B" w:rsidRDefault="00533EBD" w:rsidP="00533EBD">
      <w:pPr>
        <w:jc w:val="both"/>
      </w:pPr>
      <w:r>
        <w:tab/>
      </w:r>
      <w:r w:rsidRPr="00E5125B">
        <w:t>- при получении уведомления о предоставлении (отказе в предоставлении) муниципальной услуги (максимальная продолжительность приема - 15 минут).</w:t>
      </w:r>
    </w:p>
    <w:p w:rsidR="00533EBD" w:rsidRPr="00E5125B" w:rsidRDefault="00533EBD" w:rsidP="00533EBD">
      <w:pPr>
        <w:jc w:val="both"/>
      </w:pPr>
      <w:r w:rsidRPr="00E5125B">
        <w:t xml:space="preserve">Заявитель может получить информацию о ходе предоставления муниципальной услуги при личном обращении в отдел, по телефону, по факсу, при обращении по электронной почте, в письменной форме по почте, через </w:t>
      </w:r>
      <w:hyperlink r:id="rId54" w:history="1">
        <w:r w:rsidRPr="00E5125B">
          <w:rPr>
            <w:rStyle w:val="af8"/>
          </w:rPr>
          <w:t>Портал</w:t>
        </w:r>
      </w:hyperlink>
      <w:r w:rsidRPr="00E5125B">
        <w:t xml:space="preserve"> государственных услуг (функций), в МФЦ.</w:t>
      </w:r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3EBD" w:rsidRPr="00E5125B" w:rsidRDefault="00533EBD" w:rsidP="00533EBD">
      <w:pPr>
        <w:jc w:val="both"/>
      </w:pPr>
      <w:bookmarkStart w:id="73" w:name="sub_97"/>
      <w:r>
        <w:tab/>
      </w:r>
      <w:r w:rsidRPr="00E5125B">
        <w:t>44. Услуги, которые являются необходимыми и обязательными для предоставления муниципальной услуги:</w:t>
      </w:r>
    </w:p>
    <w:p w:rsidR="00533EBD" w:rsidRPr="00E5125B" w:rsidRDefault="00533EBD" w:rsidP="00533EBD">
      <w:pPr>
        <w:jc w:val="both"/>
      </w:pPr>
      <w:bookmarkStart w:id="74" w:name="sub_95"/>
      <w:bookmarkEnd w:id="73"/>
      <w:r>
        <w:tab/>
      </w:r>
      <w:r w:rsidRPr="00E5125B">
        <w:t>1) подготовка проектной документации применительно к объектам капитального строительства;</w:t>
      </w:r>
    </w:p>
    <w:p w:rsidR="00533EBD" w:rsidRPr="00E5125B" w:rsidRDefault="00533EBD" w:rsidP="00533EBD">
      <w:pPr>
        <w:jc w:val="both"/>
      </w:pPr>
      <w:bookmarkStart w:id="75" w:name="sub_96"/>
      <w:bookmarkEnd w:id="74"/>
      <w:r>
        <w:tab/>
      </w:r>
      <w:r w:rsidRPr="00E5125B">
        <w:t>2) 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строительства.</w:t>
      </w:r>
    </w:p>
    <w:bookmarkEnd w:id="75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Основания для предоставления муниципальной услуги</w:t>
      </w:r>
    </w:p>
    <w:p w:rsidR="00533EBD" w:rsidRPr="00E5125B" w:rsidRDefault="00533EBD" w:rsidP="00533EBD">
      <w:pPr>
        <w:jc w:val="both"/>
      </w:pPr>
      <w:bookmarkStart w:id="76" w:name="sub_98"/>
      <w:r>
        <w:tab/>
      </w:r>
      <w:r w:rsidRPr="00E5125B">
        <w:t>45. Основанием для предоставления муниципальной услуги является зарегистрированное обращение заявителя, поступившее на бумажном носителе, либо посредством электронной связи, через МФЦ.</w:t>
      </w:r>
    </w:p>
    <w:bookmarkEnd w:id="76"/>
    <w:p w:rsidR="00533EBD" w:rsidRPr="00E5125B" w:rsidRDefault="00533EBD" w:rsidP="00533EBD">
      <w:pPr>
        <w:tabs>
          <w:tab w:val="left" w:pos="2921"/>
        </w:tabs>
        <w:jc w:val="both"/>
      </w:pPr>
      <w:r>
        <w:tab/>
      </w: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33EBD" w:rsidRPr="00E5125B" w:rsidRDefault="00533EBD" w:rsidP="00533EBD">
      <w:pPr>
        <w:jc w:val="both"/>
      </w:pPr>
      <w:bookmarkStart w:id="77" w:name="sub_102"/>
      <w:r>
        <w:tab/>
      </w:r>
      <w:r w:rsidRPr="00E5125B">
        <w:t xml:space="preserve">46.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hyperlink r:id="rId55" w:history="1">
        <w:r w:rsidRPr="00E5125B">
          <w:rPr>
            <w:rStyle w:val="af8"/>
          </w:rPr>
          <w:t>Единого портала</w:t>
        </w:r>
      </w:hyperlink>
      <w:r w:rsidRPr="00E5125B">
        <w:t xml:space="preserve"> государственных услуг (функций).</w:t>
      </w:r>
    </w:p>
    <w:bookmarkEnd w:id="77"/>
    <w:p w:rsidR="00533EBD" w:rsidRPr="00E5125B" w:rsidRDefault="00533EBD" w:rsidP="00533EBD">
      <w:pPr>
        <w:jc w:val="both"/>
      </w:pPr>
      <w:r w:rsidRPr="00E5125B">
        <w:t xml:space="preserve">Заявителю предоставляется возможность получения муниципальной услуги с использованием </w:t>
      </w:r>
      <w:hyperlink r:id="rId56" w:history="1">
        <w:r w:rsidRPr="00E5125B">
          <w:rPr>
            <w:rStyle w:val="af8"/>
          </w:rPr>
          <w:t>Единого портала</w:t>
        </w:r>
      </w:hyperlink>
      <w:r w:rsidRPr="00E5125B">
        <w:t xml:space="preserve"> государственных услуг (функций), почтовым отправлением, а также посредством обращения за получением муниципальной услуги в МФЦ.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</w:t>
      </w:r>
      <w:hyperlink r:id="rId57" w:history="1">
        <w:r w:rsidRPr="00E5125B">
          <w:rPr>
            <w:rStyle w:val="af8"/>
          </w:rPr>
          <w:t>официальном сайте</w:t>
        </w:r>
      </w:hyperlink>
      <w:r w:rsidRPr="00E5125B">
        <w:t xml:space="preserve"> муниципального образования "</w:t>
      </w:r>
      <w:r>
        <w:t xml:space="preserve">Лукашкин-Ярское </w:t>
      </w:r>
      <w:r w:rsidRPr="00E5125B">
        <w:t xml:space="preserve"> сельское поселение", в МФЦ, а также посредством </w:t>
      </w:r>
      <w:hyperlink r:id="rId58" w:history="1">
        <w:r w:rsidRPr="00E5125B">
          <w:rPr>
            <w:rStyle w:val="af8"/>
          </w:rPr>
          <w:t>Единого портала</w:t>
        </w:r>
      </w:hyperlink>
      <w:r w:rsidRPr="00E5125B">
        <w:t xml:space="preserve"> государственных услуг (функций)".</w:t>
      </w:r>
    </w:p>
    <w:p w:rsidR="00533EBD" w:rsidRPr="00E5125B" w:rsidRDefault="00533EBD" w:rsidP="00533EBD">
      <w:pPr>
        <w:jc w:val="both"/>
      </w:pPr>
      <w:r>
        <w:tab/>
      </w:r>
      <w:r w:rsidRPr="00E5125B"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533EBD" w:rsidRPr="00E5125B" w:rsidRDefault="00533EBD" w:rsidP="00533EBD">
      <w:pPr>
        <w:jc w:val="both"/>
      </w:pPr>
      <w:r>
        <w:tab/>
      </w:r>
      <w:r w:rsidRPr="00E5125B">
        <w:t>В МФЦ осуществляется прием и выдача документов только при личном обращении заявителя (его представителя).</w:t>
      </w:r>
    </w:p>
    <w:p w:rsidR="00533EBD" w:rsidRPr="00E5125B" w:rsidRDefault="00533EBD" w:rsidP="00533EBD">
      <w:pPr>
        <w:jc w:val="both"/>
      </w:pPr>
      <w:r>
        <w:tab/>
      </w:r>
      <w:r w:rsidRPr="00E5125B">
        <w:t>Прием заявителей работниками в МФЦ центрах осуществляется в соответствии с графиком (режимом) работы МФЦ.</w:t>
      </w:r>
    </w:p>
    <w:p w:rsidR="00533EBD" w:rsidRPr="00E5125B" w:rsidRDefault="00533EBD" w:rsidP="00533EBD">
      <w:pPr>
        <w:jc w:val="both"/>
      </w:pPr>
      <w:bookmarkStart w:id="78" w:name="sub_103"/>
      <w:r>
        <w:tab/>
      </w:r>
      <w:r w:rsidRPr="00E5125B">
        <w:t xml:space="preserve">47. Заявление (запрос), направленное через </w:t>
      </w:r>
      <w:hyperlink r:id="rId59" w:history="1">
        <w:r w:rsidRPr="00E5125B">
          <w:rPr>
            <w:rStyle w:val="af8"/>
          </w:rPr>
          <w:t>Единый портал</w:t>
        </w:r>
      </w:hyperlink>
      <w:r w:rsidRPr="00E5125B">
        <w:t xml:space="preserve"> государственных услуг (функций) должно быть подписано </w:t>
      </w:r>
      <w:hyperlink r:id="rId60" w:history="1">
        <w:r w:rsidRPr="00E5125B">
          <w:rPr>
            <w:rStyle w:val="af8"/>
          </w:rPr>
          <w:t>электронной подписью</w:t>
        </w:r>
      </w:hyperlink>
      <w:r w:rsidRPr="00E5125B">
        <w:t xml:space="preserve"> в соответствии с законодательством Российской Федерации.</w:t>
      </w:r>
    </w:p>
    <w:p w:rsidR="00533EBD" w:rsidRPr="00E5125B" w:rsidRDefault="00533EBD" w:rsidP="00533EBD">
      <w:pPr>
        <w:jc w:val="both"/>
      </w:pPr>
      <w:bookmarkStart w:id="79" w:name="sub_104"/>
      <w:bookmarkEnd w:id="78"/>
      <w:r>
        <w:tab/>
      </w:r>
      <w:r w:rsidRPr="00E5125B">
        <w:t xml:space="preserve">48.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hyperlink r:id="rId61" w:history="1">
        <w:r w:rsidRPr="00E5125B">
          <w:rPr>
            <w:rStyle w:val="af8"/>
          </w:rPr>
          <w:t>электронной подписью</w:t>
        </w:r>
      </w:hyperlink>
      <w:r w:rsidRPr="00E5125B">
        <w:t xml:space="preserve"> уполномоченного лица, выдавшего (подписавшего) доверенность.</w:t>
      </w:r>
    </w:p>
    <w:p w:rsidR="00533EBD" w:rsidRPr="00E5125B" w:rsidRDefault="00533EBD" w:rsidP="00533EBD">
      <w:pPr>
        <w:jc w:val="both"/>
      </w:pPr>
      <w:bookmarkStart w:id="80" w:name="sub_105"/>
      <w:bookmarkEnd w:id="79"/>
      <w:r>
        <w:tab/>
      </w:r>
      <w:r w:rsidRPr="00E5125B">
        <w:t xml:space="preserve">49. Документы, являющиеся результатом предоставления муниципальной услуги в виде электронного документа, направляются заявителю через </w:t>
      </w:r>
      <w:hyperlink r:id="rId62" w:history="1">
        <w:r w:rsidRPr="00E5125B">
          <w:rPr>
            <w:rStyle w:val="af8"/>
          </w:rPr>
          <w:t>Единый портал</w:t>
        </w:r>
      </w:hyperlink>
      <w:r w:rsidRPr="00E5125B">
        <w:t xml:space="preserve"> государственных услуг (функций).</w:t>
      </w:r>
    </w:p>
    <w:p w:rsidR="00533EBD" w:rsidRPr="00E5125B" w:rsidRDefault="00533EBD" w:rsidP="00533EBD">
      <w:pPr>
        <w:jc w:val="both"/>
      </w:pPr>
      <w:bookmarkStart w:id="81" w:name="sub_110"/>
      <w:bookmarkEnd w:id="80"/>
      <w:r>
        <w:tab/>
      </w:r>
      <w:r w:rsidRPr="00E5125B">
        <w:t xml:space="preserve">50. При предоставлении муниципальной услуги в электронной форме с использованием </w:t>
      </w:r>
      <w:hyperlink r:id="rId63" w:history="1">
        <w:r w:rsidRPr="00E5125B">
          <w:rPr>
            <w:rStyle w:val="af8"/>
          </w:rPr>
          <w:t>Единого портала</w:t>
        </w:r>
      </w:hyperlink>
      <w:r w:rsidRPr="00E5125B">
        <w:t xml:space="preserve"> государственных услуг (функций) заявителю предоставляется возможность:</w:t>
      </w:r>
    </w:p>
    <w:p w:rsidR="00533EBD" w:rsidRPr="00E5125B" w:rsidRDefault="00533EBD" w:rsidP="00533EBD">
      <w:pPr>
        <w:jc w:val="both"/>
      </w:pPr>
      <w:bookmarkStart w:id="82" w:name="sub_106"/>
      <w:bookmarkEnd w:id="81"/>
      <w:r>
        <w:tab/>
      </w:r>
      <w:r w:rsidRPr="00E5125B"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533EBD" w:rsidRPr="00E5125B" w:rsidRDefault="00533EBD" w:rsidP="00533EBD">
      <w:pPr>
        <w:jc w:val="both"/>
      </w:pPr>
      <w:bookmarkStart w:id="83" w:name="sub_107"/>
      <w:bookmarkEnd w:id="82"/>
      <w:r>
        <w:tab/>
      </w:r>
      <w:r w:rsidRPr="00E5125B">
        <w:t>б) представление заявления о предоставлении муниципальной услуги в электронном виде;</w:t>
      </w:r>
    </w:p>
    <w:p w:rsidR="00533EBD" w:rsidRPr="00E5125B" w:rsidRDefault="00533EBD" w:rsidP="00533EBD">
      <w:pPr>
        <w:jc w:val="both"/>
      </w:pPr>
      <w:bookmarkStart w:id="84" w:name="sub_108"/>
      <w:bookmarkEnd w:id="83"/>
      <w:r>
        <w:tab/>
      </w:r>
      <w:r w:rsidRPr="00E5125B">
        <w:t>в) осуществления мониторинга хода предоставления муниципальной услуги.</w:t>
      </w:r>
    </w:p>
    <w:p w:rsidR="00533EBD" w:rsidRPr="00E5125B" w:rsidRDefault="00533EBD" w:rsidP="00533EBD">
      <w:pPr>
        <w:jc w:val="both"/>
      </w:pPr>
      <w:bookmarkStart w:id="85" w:name="sub_109"/>
      <w:bookmarkEnd w:id="84"/>
      <w:r>
        <w:tab/>
      </w:r>
      <w:r w:rsidRPr="00E5125B">
        <w:t>г) получение результата муниципальной услуги.</w:t>
      </w:r>
    </w:p>
    <w:p w:rsidR="00533EBD" w:rsidRPr="00E5125B" w:rsidRDefault="00533EBD" w:rsidP="00533EBD">
      <w:pPr>
        <w:jc w:val="both"/>
      </w:pPr>
      <w:bookmarkStart w:id="86" w:name="sub_111"/>
      <w:bookmarkEnd w:id="85"/>
      <w:r>
        <w:tab/>
      </w:r>
      <w:r w:rsidRPr="00E5125B">
        <w:t xml:space="preserve">51. В </w:t>
      </w:r>
      <w:proofErr w:type="gramStart"/>
      <w:r w:rsidRPr="00E5125B">
        <w:t>случае</w:t>
      </w:r>
      <w:proofErr w:type="gramEnd"/>
      <w:r w:rsidRPr="00E5125B">
        <w:t xml:space="preserve"> поступления заявления и документов в электронной форме с использованием </w:t>
      </w:r>
      <w:hyperlink r:id="rId64" w:history="1">
        <w:r w:rsidRPr="00E5125B">
          <w:rPr>
            <w:rStyle w:val="af8"/>
          </w:rPr>
          <w:t>Единого портала</w:t>
        </w:r>
      </w:hyperlink>
      <w:r w:rsidRPr="00E5125B">
        <w:t xml:space="preserve"> государственных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533EBD" w:rsidRPr="00E5125B" w:rsidRDefault="00533EBD" w:rsidP="00533EBD">
      <w:pPr>
        <w:jc w:val="both"/>
      </w:pPr>
      <w:bookmarkStart w:id="87" w:name="sub_112"/>
      <w:bookmarkEnd w:id="86"/>
      <w:r>
        <w:tab/>
      </w:r>
      <w:r w:rsidRPr="00E5125B">
        <w:t xml:space="preserve">52. </w:t>
      </w:r>
      <w:proofErr w:type="gramStart"/>
      <w:r w:rsidRPr="00E5125B">
        <w:t xml:space="preserve">В случае подачи заявления и документов в электронной форме с использованием </w:t>
      </w:r>
      <w:hyperlink r:id="rId65" w:history="1">
        <w:r w:rsidRPr="00E5125B">
          <w:rPr>
            <w:rStyle w:val="af8"/>
          </w:rPr>
          <w:t>Единого портала</w:t>
        </w:r>
      </w:hyperlink>
      <w:r w:rsidRPr="00E5125B">
        <w:t xml:space="preserve"> государственных услуг (функций) отказ в приеме документов, подписанный уполномоченным должностным лицом в установленном порядке с использованием </w:t>
      </w:r>
      <w:hyperlink r:id="rId66" w:history="1">
        <w:r w:rsidRPr="00E5125B">
          <w:rPr>
            <w:rStyle w:val="af8"/>
          </w:rPr>
          <w:t>электронной подписи</w:t>
        </w:r>
      </w:hyperlink>
      <w:r w:rsidRPr="00E5125B">
        <w:t>, направляется заявителю через личный кабинет.</w:t>
      </w:r>
      <w:proofErr w:type="gramEnd"/>
    </w:p>
    <w:bookmarkEnd w:id="87"/>
    <w:p w:rsidR="00533EBD" w:rsidRPr="00E5125B" w:rsidRDefault="00533EBD" w:rsidP="00533EBD">
      <w:pPr>
        <w:jc w:val="both"/>
      </w:pPr>
    </w:p>
    <w:p w:rsidR="00533EBD" w:rsidRPr="0083774B" w:rsidRDefault="00533EBD" w:rsidP="00533EBD">
      <w:pPr>
        <w:jc w:val="center"/>
        <w:rPr>
          <w:b/>
        </w:rPr>
      </w:pPr>
      <w:bookmarkStart w:id="88" w:name="sub_140"/>
      <w:r w:rsidRPr="0083774B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88"/>
    <w:p w:rsidR="00533EBD" w:rsidRPr="0083774B" w:rsidRDefault="00533EBD" w:rsidP="00533EBD">
      <w:pPr>
        <w:jc w:val="center"/>
        <w:rPr>
          <w:b/>
        </w:rPr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Состав административных процедур</w:t>
      </w:r>
    </w:p>
    <w:p w:rsidR="00533EBD" w:rsidRPr="00E5125B" w:rsidRDefault="00533EBD" w:rsidP="00533EBD">
      <w:pPr>
        <w:jc w:val="both"/>
      </w:pPr>
      <w:bookmarkStart w:id="89" w:name="sub_118"/>
      <w:r>
        <w:tab/>
      </w:r>
      <w:r w:rsidRPr="00E5125B">
        <w:t>53. Муниципальная услуга включает в себя следующие административные процедуры:</w:t>
      </w:r>
    </w:p>
    <w:p w:rsidR="00533EBD" w:rsidRPr="00E5125B" w:rsidRDefault="00533EBD" w:rsidP="00533EBD">
      <w:pPr>
        <w:jc w:val="both"/>
      </w:pPr>
      <w:bookmarkStart w:id="90" w:name="sub_114"/>
      <w:bookmarkEnd w:id="89"/>
      <w:r>
        <w:tab/>
      </w:r>
      <w:r w:rsidRPr="00E5125B">
        <w:t>1) прием заявления о выдаче разрешения на строительство (заявления о продлении срока действия разрешения на строительство, уведомления) и документов;</w:t>
      </w:r>
    </w:p>
    <w:p w:rsidR="00533EBD" w:rsidRPr="00E5125B" w:rsidRDefault="00533EBD" w:rsidP="00533EBD">
      <w:pPr>
        <w:jc w:val="both"/>
      </w:pPr>
      <w:bookmarkStart w:id="91" w:name="sub_115"/>
      <w:bookmarkEnd w:id="90"/>
      <w:r>
        <w:tab/>
      </w:r>
      <w:r w:rsidRPr="00E5125B"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33EBD" w:rsidRPr="00E5125B" w:rsidRDefault="00533EBD" w:rsidP="00533EBD">
      <w:pPr>
        <w:jc w:val="both"/>
      </w:pPr>
      <w:bookmarkStart w:id="92" w:name="sub_116"/>
      <w:bookmarkEnd w:id="91"/>
      <w:r>
        <w:tab/>
      </w:r>
      <w:r w:rsidRPr="00E5125B">
        <w:t>3) принятие решения о предоставлении (об отказе предоставления) муниципальной услуги;</w:t>
      </w:r>
    </w:p>
    <w:p w:rsidR="00533EBD" w:rsidRPr="00E5125B" w:rsidRDefault="00533EBD" w:rsidP="00533EBD">
      <w:pPr>
        <w:jc w:val="both"/>
      </w:pPr>
      <w:bookmarkStart w:id="93" w:name="sub_117"/>
      <w:bookmarkEnd w:id="92"/>
      <w:r>
        <w:tab/>
      </w:r>
      <w:r w:rsidRPr="00E5125B">
        <w:t>4) выдача результатов предоставления муниципальной услуги.</w:t>
      </w:r>
    </w:p>
    <w:bookmarkEnd w:id="93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</w:p>
    <w:p w:rsidR="00533EBD" w:rsidRPr="00E5125B" w:rsidRDefault="00533EBD" w:rsidP="00533EBD">
      <w:pPr>
        <w:jc w:val="both"/>
      </w:pPr>
      <w:bookmarkStart w:id="94" w:name="sub_119"/>
      <w:r>
        <w:tab/>
      </w:r>
      <w:r w:rsidRPr="00E5125B">
        <w:t xml:space="preserve">54. Основанием для начала данной процедуры является поступление в администрацию </w:t>
      </w:r>
      <w:r>
        <w:t xml:space="preserve">Лукашкин-Ярского </w:t>
      </w:r>
      <w:r w:rsidRPr="00E5125B">
        <w:t>сельского поселения при личном обращении, в письменном виде,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533EBD" w:rsidRPr="00E5125B" w:rsidRDefault="00533EBD" w:rsidP="00533EBD">
      <w:pPr>
        <w:jc w:val="both"/>
      </w:pPr>
      <w:bookmarkStart w:id="95" w:name="sub_120"/>
      <w:bookmarkEnd w:id="94"/>
      <w:r>
        <w:tab/>
      </w:r>
      <w:r w:rsidRPr="00E5125B">
        <w:t xml:space="preserve">55. Прием и регистрацию заявления о предоставлении муниципальной услуги и прилагаемых к нему документов осуществляет секретарь администрации </w:t>
      </w:r>
      <w:r>
        <w:t>Лукашкин-Ярского</w:t>
      </w:r>
      <w:r w:rsidRPr="00E5125B">
        <w:t xml:space="preserve"> сельского поселения.</w:t>
      </w:r>
    </w:p>
    <w:p w:rsidR="00533EBD" w:rsidRPr="00E5125B" w:rsidRDefault="00533EBD" w:rsidP="00533EBD">
      <w:pPr>
        <w:jc w:val="both"/>
      </w:pPr>
      <w:bookmarkStart w:id="96" w:name="sub_121"/>
      <w:bookmarkEnd w:id="95"/>
      <w:r>
        <w:tab/>
      </w:r>
      <w:r w:rsidRPr="00E5125B">
        <w:t xml:space="preserve">56. После регистрации, не позднее дня регистрации, заявление и прилагаемые к нему документы направляются Главе </w:t>
      </w:r>
      <w:r>
        <w:t>Лукашкин-Ярского</w:t>
      </w:r>
      <w:r w:rsidRPr="00E5125B">
        <w:t xml:space="preserve"> сельского поселения для визирования, после визирования, не позднее следующего календарного дня, направляются специалисту отдела.</w:t>
      </w:r>
    </w:p>
    <w:p w:rsidR="00533EBD" w:rsidRPr="00E5125B" w:rsidRDefault="00533EBD" w:rsidP="00533EBD">
      <w:pPr>
        <w:jc w:val="both"/>
      </w:pPr>
      <w:bookmarkStart w:id="97" w:name="sub_122"/>
      <w:bookmarkEnd w:id="96"/>
      <w:r>
        <w:tab/>
      </w:r>
      <w:r w:rsidRPr="00E5125B">
        <w:t>57. Результатом административной процедуры является прием и регистрация заявления и представленных документов и передача их специалисту отдела, ответственному за подготовку документов.</w:t>
      </w:r>
    </w:p>
    <w:p w:rsidR="00533EBD" w:rsidRPr="00E5125B" w:rsidRDefault="00533EBD" w:rsidP="00533EBD">
      <w:pPr>
        <w:jc w:val="both"/>
      </w:pPr>
      <w:bookmarkStart w:id="98" w:name="sub_123"/>
      <w:bookmarkEnd w:id="97"/>
      <w:r>
        <w:tab/>
      </w:r>
      <w:r w:rsidRPr="00E5125B">
        <w:t>58. Максимальный срок выполнения административной процедуры не превышает 1 рабочий день с момента поступления заявления.</w:t>
      </w:r>
    </w:p>
    <w:bookmarkEnd w:id="98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33EBD" w:rsidRPr="00E5125B" w:rsidRDefault="00533EBD" w:rsidP="00533EBD">
      <w:pPr>
        <w:jc w:val="both"/>
      </w:pPr>
      <w:bookmarkStart w:id="99" w:name="sub_124"/>
      <w:r>
        <w:tab/>
      </w:r>
      <w:r w:rsidRPr="00E5125B">
        <w:t xml:space="preserve">59.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>
        <w:t xml:space="preserve">Лукашкин-Ярского </w:t>
      </w:r>
      <w:r w:rsidRPr="00E5125B">
        <w:t xml:space="preserve">сельского поселения, в МФЦ, документов, указанных в </w:t>
      </w:r>
      <w:hyperlink w:anchor="sub_70" w:history="1">
        <w:r w:rsidRPr="00E5125B">
          <w:rPr>
            <w:rStyle w:val="af8"/>
          </w:rPr>
          <w:t>пунктах 21</w:t>
        </w:r>
      </w:hyperlink>
      <w:r w:rsidRPr="00E5125B">
        <w:t xml:space="preserve">, </w:t>
      </w:r>
      <w:hyperlink w:anchor="sub_74" w:history="1">
        <w:r w:rsidRPr="00E5125B">
          <w:rPr>
            <w:rStyle w:val="af8"/>
          </w:rPr>
          <w:t>22</w:t>
        </w:r>
      </w:hyperlink>
      <w:r w:rsidRPr="00E5125B">
        <w:t xml:space="preserve"> Регламента.</w:t>
      </w:r>
    </w:p>
    <w:p w:rsidR="00533EBD" w:rsidRPr="00E5125B" w:rsidRDefault="00533EBD" w:rsidP="00533EBD">
      <w:pPr>
        <w:jc w:val="both"/>
      </w:pPr>
      <w:bookmarkStart w:id="100" w:name="sub_125"/>
      <w:bookmarkEnd w:id="99"/>
      <w:r>
        <w:tab/>
      </w:r>
      <w:r w:rsidRPr="00E5125B">
        <w:t>60. Ответственным лицом за выполнение административной процедуры является экономист</w:t>
      </w:r>
    </w:p>
    <w:p w:rsidR="00533EBD" w:rsidRPr="00E5125B" w:rsidRDefault="00533EBD" w:rsidP="00533EBD">
      <w:pPr>
        <w:jc w:val="both"/>
      </w:pPr>
      <w:bookmarkStart w:id="101" w:name="sub_128"/>
      <w:bookmarkEnd w:id="100"/>
      <w:r>
        <w:tab/>
      </w:r>
      <w:r w:rsidRPr="00E5125B">
        <w:t xml:space="preserve">61. Для предоставления муниципальной услуги экономист направляет межведомственные запросы </w:t>
      </w:r>
      <w:proofErr w:type="gramStart"/>
      <w:r w:rsidRPr="00E5125B">
        <w:t>в</w:t>
      </w:r>
      <w:proofErr w:type="gramEnd"/>
      <w:r w:rsidRPr="00E5125B">
        <w:t>:</w:t>
      </w:r>
    </w:p>
    <w:p w:rsidR="00533EBD" w:rsidRPr="00E5125B" w:rsidRDefault="00533EBD" w:rsidP="00533EBD">
      <w:pPr>
        <w:jc w:val="both"/>
      </w:pPr>
      <w:bookmarkStart w:id="102" w:name="sub_126"/>
      <w:bookmarkEnd w:id="101"/>
      <w:r>
        <w:tab/>
      </w:r>
      <w:r w:rsidRPr="00E5125B">
        <w:t>1) Федеральную службу государственной регистрации, кадастра и картографии в целях получения правоустанавливающих документов на земельный участок сведений о содержании (их копий или сведений, содержащихся в них);</w:t>
      </w:r>
    </w:p>
    <w:p w:rsidR="00533EBD" w:rsidRPr="00E5125B" w:rsidRDefault="00533EBD" w:rsidP="00533EBD">
      <w:pPr>
        <w:jc w:val="both"/>
      </w:pPr>
      <w:bookmarkStart w:id="103" w:name="sub_127"/>
      <w:bookmarkEnd w:id="102"/>
      <w:r>
        <w:tab/>
      </w:r>
      <w:r w:rsidRPr="00E5125B">
        <w:t>2)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документации.</w:t>
      </w:r>
    </w:p>
    <w:p w:rsidR="00533EBD" w:rsidRPr="00E5125B" w:rsidRDefault="00533EBD" w:rsidP="00533EBD">
      <w:pPr>
        <w:jc w:val="both"/>
      </w:pPr>
      <w:bookmarkStart w:id="104" w:name="sub_129"/>
      <w:bookmarkEnd w:id="103"/>
      <w:r>
        <w:tab/>
      </w:r>
      <w:r w:rsidRPr="00E5125B">
        <w:t>62.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33EBD" w:rsidRPr="00E5125B" w:rsidRDefault="00533EBD" w:rsidP="00533EBD">
      <w:pPr>
        <w:jc w:val="both"/>
      </w:pPr>
      <w:bookmarkStart w:id="105" w:name="sub_130"/>
      <w:bookmarkEnd w:id="104"/>
      <w:r>
        <w:tab/>
      </w:r>
      <w:r w:rsidRPr="00E5125B">
        <w:t>63. Максимальный срок выполнения административной процедуры не должен превышать 3 рабочих дня со дня получения специалистом заявления и представленных документов.</w:t>
      </w:r>
    </w:p>
    <w:bookmarkEnd w:id="105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Принятие решения о предоставлении (об отказе предоставления) муниципальной услуги</w:t>
      </w:r>
    </w:p>
    <w:p w:rsidR="00533EBD" w:rsidRPr="00E5125B" w:rsidRDefault="00533EBD" w:rsidP="00533EBD">
      <w:pPr>
        <w:jc w:val="both"/>
      </w:pPr>
      <w:bookmarkStart w:id="106" w:name="sub_131"/>
      <w:r>
        <w:tab/>
      </w:r>
      <w:r w:rsidRPr="00E5125B">
        <w:t>64. Основанием для начала административной процедуры является получение экономистом полного пакета документов.</w:t>
      </w:r>
    </w:p>
    <w:p w:rsidR="00533EBD" w:rsidRPr="00E5125B" w:rsidRDefault="00533EBD" w:rsidP="00533EBD">
      <w:pPr>
        <w:jc w:val="both"/>
      </w:pPr>
      <w:bookmarkStart w:id="107" w:name="sub_132"/>
      <w:bookmarkEnd w:id="106"/>
      <w:r>
        <w:tab/>
      </w:r>
      <w:r w:rsidRPr="00E5125B">
        <w:t>65. Экономист в течение 1 рабочего дня со дня получения заявления о выдаче разрешения на строительство (продлении, внесении изменений):</w:t>
      </w:r>
    </w:p>
    <w:bookmarkEnd w:id="107"/>
    <w:p w:rsidR="00533EBD" w:rsidRPr="00E5125B" w:rsidRDefault="00533EBD" w:rsidP="00533EBD">
      <w:pPr>
        <w:jc w:val="both"/>
      </w:pPr>
      <w:r>
        <w:tab/>
      </w:r>
      <w:r w:rsidRPr="00E5125B">
        <w:t>- проводит проверку наличия документов, прилагаемых к заявлению;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- проводит проверку соответствия проектной документации требованиям градостроительного плана земельного участка, красным линиям. </w:t>
      </w:r>
      <w:proofErr w:type="gramStart"/>
      <w:r w:rsidRPr="00E5125B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533EBD" w:rsidRPr="00E5125B" w:rsidRDefault="00533EBD" w:rsidP="00533EBD">
      <w:pPr>
        <w:jc w:val="both"/>
      </w:pPr>
      <w:r>
        <w:tab/>
      </w:r>
      <w:r w:rsidRPr="00E5125B">
        <w:t>- принимает решение о выдаче разрешения (продлении, внесении изменений) на строительство или об отказе в предоставлении муниципальной услуги с указанием причин.</w:t>
      </w:r>
    </w:p>
    <w:p w:rsidR="00533EBD" w:rsidRPr="00E5125B" w:rsidRDefault="00533EBD" w:rsidP="00533EBD">
      <w:pPr>
        <w:jc w:val="both"/>
      </w:pPr>
      <w:bookmarkStart w:id="108" w:name="sub_133"/>
      <w:r>
        <w:tab/>
      </w:r>
      <w:r w:rsidRPr="00E5125B">
        <w:t>66. Отказ в выдаче (продлении, внесении изменений) разрешения на строительство может быть обжалован в судебном порядке.</w:t>
      </w:r>
    </w:p>
    <w:p w:rsidR="00533EBD" w:rsidRPr="00E5125B" w:rsidRDefault="00533EBD" w:rsidP="00533EBD">
      <w:pPr>
        <w:jc w:val="both"/>
      </w:pPr>
      <w:bookmarkStart w:id="109" w:name="sub_134"/>
      <w:bookmarkEnd w:id="108"/>
      <w:r>
        <w:tab/>
      </w:r>
      <w:r w:rsidRPr="00E5125B">
        <w:t xml:space="preserve">67. Экономист в течение 2 рабочих дней со дня поступления заявления о выдаче (продлении, внесении изменений) разрешения изготавливает разрешение на строительство (продление, внесении изменений) либо отказ в предоставлении муниципальной услуги в двух экземплярах, один из которых выдается заявителю, один хранится в администрации </w:t>
      </w:r>
      <w:r>
        <w:t>Лукашкин-Ярского с</w:t>
      </w:r>
      <w:r w:rsidRPr="00E5125B">
        <w:t>ельского поселения.</w:t>
      </w:r>
    </w:p>
    <w:p w:rsidR="00533EBD" w:rsidRPr="00E5125B" w:rsidRDefault="00533EBD" w:rsidP="00533EBD">
      <w:pPr>
        <w:jc w:val="both"/>
      </w:pPr>
      <w:bookmarkStart w:id="110" w:name="sub_135"/>
      <w:bookmarkEnd w:id="109"/>
      <w:r>
        <w:tab/>
      </w:r>
      <w:r w:rsidRPr="00E5125B">
        <w:t xml:space="preserve">68. </w:t>
      </w:r>
      <w:proofErr w:type="gramStart"/>
      <w:r w:rsidRPr="00E5125B">
        <w:t xml:space="preserve">В соответствии с </w:t>
      </w:r>
      <w:hyperlink r:id="rId67" w:history="1">
        <w:r w:rsidRPr="00E5125B">
          <w:rPr>
            <w:rStyle w:val="af8"/>
          </w:rPr>
          <w:t>частью 15 статьи 51</w:t>
        </w:r>
      </w:hyperlink>
      <w:r w:rsidRPr="00E5125B">
        <w:t xml:space="preserve"> Градостроительного кодекса РФ в течение 3 дней со дня выдачи (продлении, внесении изменений) разрешения на строительство экономист направляет копию такого разрешения в орган,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68" w:history="1">
        <w:r w:rsidRPr="00E5125B">
          <w:rPr>
            <w:rStyle w:val="af8"/>
          </w:rPr>
          <w:t>пункте 5.1 статьи 6</w:t>
        </w:r>
      </w:hyperlink>
      <w:r w:rsidRPr="00E5125B">
        <w:t xml:space="preserve"> Градостроительного кодекса РФ, или в орган исполнительной власти</w:t>
      </w:r>
      <w:proofErr w:type="gramEnd"/>
      <w:r w:rsidRPr="00E5125B"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533EBD" w:rsidRPr="00E5125B" w:rsidRDefault="00533EBD" w:rsidP="00533EBD">
      <w:pPr>
        <w:jc w:val="both"/>
      </w:pPr>
      <w:bookmarkStart w:id="111" w:name="sub_136"/>
      <w:bookmarkEnd w:id="110"/>
      <w:r>
        <w:tab/>
      </w:r>
      <w:r w:rsidRPr="00E5125B">
        <w:t>69. Максимальный срок выполнения административной процедуры "принятие решения о предоставлении (об отказе предоставления) муниципальной услуги" составляет не более 2 рабочих дней со дня получения экономистом полного пакета документов.</w:t>
      </w:r>
    </w:p>
    <w:bookmarkEnd w:id="111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Выдача результатов предоставления муниципальной услуги</w:t>
      </w:r>
    </w:p>
    <w:p w:rsidR="00533EBD" w:rsidRPr="00E5125B" w:rsidRDefault="00533EBD" w:rsidP="00533EBD">
      <w:pPr>
        <w:jc w:val="both"/>
      </w:pPr>
      <w:bookmarkStart w:id="112" w:name="sub_137"/>
      <w:r>
        <w:tab/>
      </w:r>
      <w:r w:rsidRPr="00E5125B">
        <w:t xml:space="preserve">70. Основанием для начала административной процедуры является получение экономистом подписанного и зарегистрированного документа, указанного в </w:t>
      </w:r>
      <w:hyperlink w:anchor="sub_134" w:history="1">
        <w:r w:rsidRPr="00E5125B">
          <w:rPr>
            <w:rStyle w:val="af8"/>
          </w:rPr>
          <w:t>пункте 56</w:t>
        </w:r>
      </w:hyperlink>
      <w:r w:rsidRPr="00E5125B">
        <w:t xml:space="preserve"> Регламента.</w:t>
      </w:r>
    </w:p>
    <w:p w:rsidR="00533EBD" w:rsidRPr="00E5125B" w:rsidRDefault="00533EBD" w:rsidP="00533EBD">
      <w:pPr>
        <w:jc w:val="both"/>
      </w:pPr>
      <w:bookmarkStart w:id="113" w:name="sub_138"/>
      <w:bookmarkEnd w:id="112"/>
      <w:r>
        <w:tab/>
      </w:r>
      <w:r w:rsidRPr="00E5125B">
        <w:t xml:space="preserve">71. </w:t>
      </w:r>
      <w:proofErr w:type="gramStart"/>
      <w:r w:rsidRPr="00E5125B">
        <w:t>После получения подписанного и зарегистрированного документа, оформляющего решение, экономист в течение 1 рабочего дня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при личном обращении в отдел, при личном обращении в МФЦ, посредством почтового отправления на адрес заявителя, указанный в заявлении, посредством электронной почты по адресу электронной</w:t>
      </w:r>
      <w:proofErr w:type="gramEnd"/>
      <w:r w:rsidRPr="00E5125B">
        <w:t xml:space="preserve"> почты, </w:t>
      </w:r>
      <w:proofErr w:type="gramStart"/>
      <w:r w:rsidRPr="00E5125B">
        <w:t>указанному</w:t>
      </w:r>
      <w:proofErr w:type="gramEnd"/>
      <w:r w:rsidRPr="00E5125B">
        <w:t xml:space="preserve"> в заявлении.</w:t>
      </w:r>
    </w:p>
    <w:p w:rsidR="00533EBD" w:rsidRPr="00E5125B" w:rsidRDefault="00533EBD" w:rsidP="00533EBD">
      <w:pPr>
        <w:jc w:val="both"/>
      </w:pPr>
      <w:bookmarkStart w:id="114" w:name="sub_139"/>
      <w:bookmarkEnd w:id="113"/>
      <w:r>
        <w:tab/>
      </w:r>
      <w:r w:rsidRPr="00E5125B">
        <w:t xml:space="preserve">72. Максимальный срок выполнения административной процедуры не превышает 1 рабочий день со дня подписания получения экономистом подписанного и зарегистрированного документа, указанного в </w:t>
      </w:r>
      <w:hyperlink w:anchor="sub_134" w:history="1">
        <w:r w:rsidRPr="00E5125B">
          <w:rPr>
            <w:rStyle w:val="af8"/>
          </w:rPr>
          <w:t>пункте 56</w:t>
        </w:r>
      </w:hyperlink>
      <w:r w:rsidRPr="00E5125B">
        <w:t xml:space="preserve"> Регламента.</w:t>
      </w:r>
    </w:p>
    <w:bookmarkEnd w:id="114"/>
    <w:p w:rsidR="00533EBD" w:rsidRPr="00E5125B" w:rsidRDefault="00533EBD" w:rsidP="00533EBD">
      <w:pPr>
        <w:jc w:val="both"/>
      </w:pPr>
    </w:p>
    <w:p w:rsidR="00533EBD" w:rsidRPr="0083774B" w:rsidRDefault="00533EBD" w:rsidP="00533EBD">
      <w:pPr>
        <w:jc w:val="center"/>
        <w:rPr>
          <w:b/>
        </w:rPr>
      </w:pPr>
      <w:bookmarkStart w:id="115" w:name="sub_144"/>
      <w:r w:rsidRPr="0083774B">
        <w:rPr>
          <w:b/>
        </w:rPr>
        <w:t>IV. Формы контроля за исполнением административного регламента</w:t>
      </w:r>
    </w:p>
    <w:bookmarkEnd w:id="115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bookmarkStart w:id="116" w:name="sub_141"/>
      <w:r>
        <w:tab/>
      </w:r>
      <w:r w:rsidRPr="00E5125B">
        <w:t>73. Порядок осуществления текущего контроля соблюдения и исполнения ответственными специалистами отдела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</w:t>
      </w:r>
    </w:p>
    <w:p w:rsidR="00533EBD" w:rsidRPr="00E5125B" w:rsidRDefault="00533EBD" w:rsidP="00533EBD">
      <w:pPr>
        <w:jc w:val="both"/>
      </w:pPr>
      <w:bookmarkStart w:id="117" w:name="sub_142"/>
      <w:bookmarkEnd w:id="116"/>
      <w:r>
        <w:tab/>
      </w:r>
      <w:r w:rsidRPr="00E5125B">
        <w:t>74.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по труду и социальной политике, руководителем отдела по управлению муниципальной собственностью, по принадлежности вопросов.</w:t>
      </w:r>
    </w:p>
    <w:bookmarkEnd w:id="117"/>
    <w:p w:rsidR="00533EBD" w:rsidRPr="00E5125B" w:rsidRDefault="00533EBD" w:rsidP="00533EBD">
      <w:pPr>
        <w:jc w:val="both"/>
      </w:pPr>
      <w:r>
        <w:tab/>
      </w:r>
      <w:r w:rsidRPr="00E5125B">
        <w:t>Текущий контроль осуществляется путем проверок соблюдения и исполнения специалистами положений настоящего Регламента, иных нормативных правовых актов Российской Федерации, Томской области и муниципального образования "</w:t>
      </w:r>
      <w:r>
        <w:t xml:space="preserve">Лукашкин-Ярское </w:t>
      </w:r>
      <w:r w:rsidRPr="00E5125B">
        <w:t xml:space="preserve"> сельское поселение".</w:t>
      </w:r>
    </w:p>
    <w:p w:rsidR="00533EBD" w:rsidRPr="00E5125B" w:rsidRDefault="00533EBD" w:rsidP="00533EBD">
      <w:pPr>
        <w:jc w:val="both"/>
      </w:pPr>
      <w:bookmarkStart w:id="118" w:name="sub_143"/>
      <w:r>
        <w:tab/>
      </w:r>
      <w:r w:rsidRPr="00E5125B">
        <w:t>75. Порядок и периодичность осуществления плановых и внеплановых проверок полноты и качества предоставления муниципальных услуг.</w:t>
      </w:r>
    </w:p>
    <w:bookmarkEnd w:id="118"/>
    <w:p w:rsidR="00533EBD" w:rsidRPr="00E5125B" w:rsidRDefault="00533EBD" w:rsidP="00533EBD">
      <w:pPr>
        <w:jc w:val="both"/>
      </w:pPr>
      <w:r w:rsidRPr="00E5125B">
        <w:t>Последующий контроль включает в себя контроль полноты и качества предоставления муниципальной услуги, направленный на выявление и устранение нарушения прав заявителей.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Последующий контроль осуществляется путем проведения плановых проверок специально образуемой ревизионной группой администрации </w:t>
      </w:r>
      <w:r>
        <w:t xml:space="preserve">Лукашкин-Ярского </w:t>
      </w:r>
      <w:r w:rsidRPr="00E5125B">
        <w:t>сельского поселения. При проведении проверки могут рассматриваться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устанавливает</w:t>
      </w:r>
      <w:r>
        <w:t xml:space="preserve">ся распоряжением администрации Лукашкин-Ярского </w:t>
      </w:r>
      <w:r w:rsidRPr="00E5125B">
        <w:t xml:space="preserve"> сельского поселения в соответствии с планом проверок администрации </w:t>
      </w:r>
      <w:r>
        <w:t>Лукашкин-Ярского с</w:t>
      </w:r>
      <w:r w:rsidRPr="00E5125B">
        <w:t>ельского поселения.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Внеплановые проверки проводятся в связи с конкретным обращением заявителя или общественного объединения, и осуществляется ревизионной группой администрации </w:t>
      </w:r>
      <w:r>
        <w:t>Лукашкин-Ярского</w:t>
      </w:r>
      <w:r w:rsidRPr="00E5125B">
        <w:t xml:space="preserve"> сельского поселения, образуемой распоряжением администрации </w:t>
      </w:r>
      <w:r>
        <w:t>Лукашкин-Ярского</w:t>
      </w:r>
      <w:r w:rsidRPr="00E5125B">
        <w:t xml:space="preserve"> сельского поселения для рассмотрения предмета обращения.</w:t>
      </w:r>
    </w:p>
    <w:p w:rsidR="00533EBD" w:rsidRPr="00E5125B" w:rsidRDefault="00533EBD" w:rsidP="00533EBD">
      <w:pPr>
        <w:jc w:val="both"/>
      </w:pPr>
      <w:r>
        <w:tab/>
      </w:r>
      <w:r w:rsidRPr="00E5125B">
        <w:t>Основанием для проведения проверки являе</w:t>
      </w:r>
      <w:r>
        <w:t xml:space="preserve">тся распоряжение администрации Лукашкин-Ярского </w:t>
      </w:r>
      <w:r w:rsidRPr="00E5125B">
        <w:t xml:space="preserve"> сельского поселения.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33EBD" w:rsidRPr="00E5125B" w:rsidRDefault="00533EBD" w:rsidP="00533EBD">
      <w:pPr>
        <w:jc w:val="both"/>
      </w:pPr>
      <w:r>
        <w:tab/>
      </w:r>
      <w:r w:rsidRPr="00E5125B">
        <w:t>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533EBD" w:rsidRPr="00E5125B" w:rsidRDefault="00533EBD" w:rsidP="00533EBD">
      <w:pPr>
        <w:jc w:val="both"/>
      </w:pPr>
    </w:p>
    <w:p w:rsidR="00533EBD" w:rsidRDefault="00533EBD" w:rsidP="00533EBD">
      <w:pPr>
        <w:jc w:val="center"/>
        <w:rPr>
          <w:b/>
        </w:rPr>
      </w:pPr>
      <w:r w:rsidRPr="000D4833">
        <w:rPr>
          <w:b/>
          <w:lang w:val="en-US"/>
        </w:rPr>
        <w:t>V</w:t>
      </w:r>
      <w:r w:rsidRPr="000D4833">
        <w:rPr>
          <w:b/>
        </w:rPr>
        <w:t>.Досудебное (внесудебное</w:t>
      </w:r>
      <w:proofErr w:type="gramStart"/>
      <w:r w:rsidRPr="000D4833">
        <w:rPr>
          <w:b/>
        </w:rPr>
        <w:t>)  обжалование</w:t>
      </w:r>
      <w:proofErr w:type="gramEnd"/>
      <w:r w:rsidRPr="000D4833">
        <w:rPr>
          <w:b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</w:t>
      </w:r>
      <w:r w:rsidRPr="005927E5">
        <w:t xml:space="preserve"> </w:t>
      </w:r>
      <w:r w:rsidRPr="000D4833">
        <w:rPr>
          <w:b/>
        </w:rPr>
        <w:t>функции по предоставлению муниципальных услуг или их работников»</w:t>
      </w:r>
    </w:p>
    <w:p w:rsidR="00533EBD" w:rsidRPr="000D4833" w:rsidRDefault="00533EBD" w:rsidP="00533EBD">
      <w:pPr>
        <w:jc w:val="center"/>
        <w:rPr>
          <w:rStyle w:val="afc"/>
          <w:b w:val="0"/>
          <w:bCs/>
        </w:rPr>
      </w:pPr>
    </w:p>
    <w:p w:rsidR="00533EBD" w:rsidRPr="00E5125B" w:rsidRDefault="00533EBD" w:rsidP="00533EBD">
      <w:pPr>
        <w:jc w:val="both"/>
      </w:pPr>
      <w:r w:rsidRPr="00E5125B">
        <w:rPr>
          <w:rStyle w:val="afc"/>
          <w:bCs/>
        </w:rPr>
        <w:t>Общие требования к порядку подачи и рассмотрения жалобы</w:t>
      </w:r>
    </w:p>
    <w:p w:rsidR="00533EBD" w:rsidRPr="00E5125B" w:rsidRDefault="00533EBD" w:rsidP="00533EBD">
      <w:pPr>
        <w:jc w:val="both"/>
      </w:pPr>
      <w:bookmarkStart w:id="119" w:name="sub_145"/>
      <w:r>
        <w:tab/>
      </w:r>
      <w:r w:rsidRPr="00E5125B">
        <w:t>76. Заявители имеют право на досудебное (внесудебное) обжалование действий (бездействия) должностных лиц отдела, а также принимаемых ими решений в ходе предоставления муниципальной услуги в досудебном (внесудебном) порядке.</w:t>
      </w:r>
    </w:p>
    <w:bookmarkEnd w:id="119"/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Предмет досудебного (внесудебного) обжалования заявителем решений и действий (бездействия) отдела, должностного лица отдела, муниципального служащего</w:t>
      </w:r>
    </w:p>
    <w:p w:rsidR="00533EBD" w:rsidRPr="00E5125B" w:rsidRDefault="00533EBD" w:rsidP="00533EBD">
      <w:pPr>
        <w:jc w:val="both"/>
      </w:pPr>
      <w:bookmarkStart w:id="120" w:name="sub_146"/>
      <w:r>
        <w:tab/>
      </w:r>
      <w:r w:rsidRPr="00E5125B">
        <w:t>77. Заявитель может обратиться с жалобой, в том числе в следующих случаях:</w:t>
      </w:r>
    </w:p>
    <w:bookmarkEnd w:id="120"/>
    <w:p w:rsidR="00533EBD" w:rsidRPr="00E5125B" w:rsidRDefault="00533EBD" w:rsidP="00533EBD">
      <w:pPr>
        <w:jc w:val="both"/>
      </w:pPr>
      <w:r>
        <w:tab/>
      </w:r>
      <w:r w:rsidRPr="00E5125B">
        <w:t>- нарушение срока регистрации запроса о предоставлении муниципальной услуги;</w:t>
      </w:r>
    </w:p>
    <w:p w:rsidR="00533EBD" w:rsidRPr="00E5125B" w:rsidRDefault="00533EBD" w:rsidP="00533EBD">
      <w:pPr>
        <w:jc w:val="both"/>
      </w:pPr>
      <w:r>
        <w:tab/>
      </w:r>
      <w:r w:rsidRPr="00E5125B">
        <w:t>- нарушение срока предоставления муниципальной услуги;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- требование у заявителя </w:t>
      </w:r>
      <w:r w:rsidRPr="00E5125B">
        <w:rPr>
          <w:rFonts w:eastAsiaTheme="minorEastAsia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5125B"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33EBD" w:rsidRPr="00E5125B" w:rsidRDefault="00533EBD" w:rsidP="00533EBD">
      <w:pPr>
        <w:jc w:val="both"/>
      </w:pPr>
      <w:r>
        <w:tab/>
      </w:r>
      <w:r w:rsidRPr="00E5125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>- 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3EBD" w:rsidRPr="00E5125B" w:rsidRDefault="00533EBD" w:rsidP="00533EBD">
      <w:pPr>
        <w:jc w:val="both"/>
      </w:pPr>
      <w:r>
        <w:tab/>
      </w:r>
      <w:r w:rsidRPr="00E5125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>-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3EBD" w:rsidRPr="00E5125B" w:rsidRDefault="00533EBD" w:rsidP="00533EBD">
      <w:pPr>
        <w:jc w:val="both"/>
      </w:pPr>
      <w:r>
        <w:tab/>
      </w:r>
      <w:r w:rsidRPr="00E5125B">
        <w:t>- нарушение срока или порядка выдачи документов по результатам предоставления  муниципальной услуги;</w:t>
      </w:r>
    </w:p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</w:p>
    <w:p w:rsidR="00533EBD" w:rsidRPr="00E5125B" w:rsidRDefault="00533EBD" w:rsidP="00533EBD">
      <w:pPr>
        <w:jc w:val="both"/>
      </w:pPr>
      <w:r w:rsidRPr="00E5125B">
        <w:rPr>
          <w:rFonts w:eastAsiaTheme="minorEastAsia"/>
        </w:rPr>
        <w:t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абзацем 4 пункта  25 настоящего Регламента;</w:t>
      </w:r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Перечень оснований для отказа в рассмотрении жалобы</w:t>
      </w:r>
    </w:p>
    <w:p w:rsidR="00533EBD" w:rsidRPr="00E5125B" w:rsidRDefault="00533EBD" w:rsidP="00533EBD">
      <w:pPr>
        <w:jc w:val="both"/>
      </w:pPr>
      <w:bookmarkStart w:id="121" w:name="sub_147"/>
      <w:r>
        <w:tab/>
      </w:r>
      <w:r w:rsidRPr="00E5125B">
        <w:t>78. Случаи, в которых ответ на жалобу (претензию) не дается:</w:t>
      </w:r>
    </w:p>
    <w:bookmarkEnd w:id="121"/>
    <w:p w:rsidR="00533EBD" w:rsidRPr="00E5125B" w:rsidRDefault="00533EBD" w:rsidP="00533EBD">
      <w:pPr>
        <w:jc w:val="both"/>
      </w:pPr>
      <w:r>
        <w:tab/>
      </w:r>
      <w:r w:rsidRPr="00E5125B">
        <w:t xml:space="preserve">- если в письменном обращении не </w:t>
      </w:r>
      <w:proofErr w:type="gramStart"/>
      <w:r w:rsidRPr="00E5125B">
        <w:t>указаны</w:t>
      </w:r>
      <w:proofErr w:type="gramEnd"/>
      <w:r w:rsidRPr="00E5125B">
        <w:t xml:space="preserve"> фамилия гражданина, направившего обращение, и почтовый либо электронный адрес, по которому должен быть направлен ответ, ответ на обращение не дается.</w:t>
      </w:r>
    </w:p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>- 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533EBD" w:rsidRPr="00E5125B" w:rsidRDefault="00533EBD" w:rsidP="00533EBD">
      <w:pPr>
        <w:jc w:val="both"/>
      </w:pPr>
      <w:r>
        <w:tab/>
      </w:r>
      <w:r w:rsidRPr="00E5125B">
        <w:t>- 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прочтению).</w:t>
      </w:r>
    </w:p>
    <w:p w:rsidR="00533EBD" w:rsidRPr="00E5125B" w:rsidRDefault="00533EBD" w:rsidP="00533EBD">
      <w:pPr>
        <w:jc w:val="both"/>
      </w:pPr>
      <w:r>
        <w:tab/>
      </w:r>
      <w:r w:rsidRPr="00E5125B">
        <w:t>- если в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отдел;</w:t>
      </w:r>
    </w:p>
    <w:p w:rsidR="00533EBD" w:rsidRPr="00E5125B" w:rsidRDefault="00533EBD" w:rsidP="00533EBD">
      <w:pPr>
        <w:jc w:val="both"/>
      </w:pPr>
      <w:r>
        <w:tab/>
      </w:r>
      <w:r w:rsidRPr="00E5125B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33EBD" w:rsidRPr="00E5125B" w:rsidRDefault="00533EBD" w:rsidP="00533EBD">
      <w:pPr>
        <w:jc w:val="both"/>
      </w:pPr>
      <w:r>
        <w:tab/>
      </w:r>
      <w:r w:rsidRPr="00E5125B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отдел.</w:t>
      </w:r>
    </w:p>
    <w:p w:rsidR="00533EBD" w:rsidRPr="00E5125B" w:rsidRDefault="00533EBD" w:rsidP="00533EBD"/>
    <w:p w:rsidR="00533EBD" w:rsidRPr="00E5125B" w:rsidRDefault="00533EBD" w:rsidP="00533EBD">
      <w:pPr>
        <w:jc w:val="both"/>
      </w:pPr>
      <w:r>
        <w:rPr>
          <w:rStyle w:val="afc"/>
          <w:bCs/>
        </w:rPr>
        <w:tab/>
      </w:r>
      <w:r w:rsidRPr="00E5125B">
        <w:rPr>
          <w:rStyle w:val="afc"/>
          <w:bCs/>
        </w:rPr>
        <w:t>Порядок подачи и рассмотрения жалобы</w:t>
      </w:r>
    </w:p>
    <w:p w:rsidR="00533EBD" w:rsidRPr="00E5125B" w:rsidRDefault="00533EBD" w:rsidP="00533EBD">
      <w:pPr>
        <w:jc w:val="both"/>
      </w:pPr>
      <w:bookmarkStart w:id="122" w:name="sub_148"/>
      <w:r>
        <w:tab/>
      </w:r>
      <w:r w:rsidRPr="00E5125B">
        <w:t xml:space="preserve">79. Жалоба подается в письменной форме на бумажном носителе, в электронной форме в администрацию </w:t>
      </w:r>
      <w:r>
        <w:t>Лукашкин-Ярского</w:t>
      </w:r>
      <w:r w:rsidRPr="00E5125B">
        <w:t xml:space="preserve"> сельского поселения. Жалоба может быть направлена по почте, с использованием информационно-телекоммуникационной сети "Интернет", </w:t>
      </w:r>
      <w:hyperlink r:id="rId69" w:history="1">
        <w:r w:rsidRPr="00E5125B">
          <w:rPr>
            <w:rStyle w:val="af8"/>
          </w:rPr>
          <w:t>официального сайта</w:t>
        </w:r>
      </w:hyperlink>
      <w:r w:rsidRPr="00E5125B">
        <w:t xml:space="preserve"> администрации </w:t>
      </w:r>
      <w:r>
        <w:t>Лукашкин-Ярского</w:t>
      </w:r>
      <w:r w:rsidRPr="00E5125B">
        <w:t xml:space="preserve"> сельского поселения, </w:t>
      </w:r>
      <w:hyperlink r:id="rId70" w:history="1">
        <w:r w:rsidRPr="00E5125B">
          <w:rPr>
            <w:rStyle w:val="af8"/>
          </w:rPr>
          <w:t>Единого портала</w:t>
        </w:r>
      </w:hyperlink>
      <w:r w:rsidRPr="00E5125B">
        <w:t xml:space="preserve"> государственных услуг (функций), а также может быть принята при личном приеме заявителя.</w:t>
      </w:r>
    </w:p>
    <w:p w:rsidR="00533EBD" w:rsidRPr="00E5125B" w:rsidRDefault="00533EBD" w:rsidP="00533EBD">
      <w:pPr>
        <w:jc w:val="both"/>
      </w:pPr>
      <w:bookmarkStart w:id="123" w:name="sub_149"/>
      <w:bookmarkEnd w:id="122"/>
      <w:r>
        <w:tab/>
      </w:r>
      <w:r w:rsidRPr="00E5125B">
        <w:t xml:space="preserve">80. Жалобы на решения, принятые специалистами отдела рассматриваются руководителем отдела. Жалобы на решения, принятые руководителем отдела, подаются Главе </w:t>
      </w:r>
      <w:r>
        <w:t>Лукашкин-Ярского</w:t>
      </w:r>
      <w:r w:rsidRPr="00E5125B">
        <w:t xml:space="preserve"> сельского поселения либо в случае его отсутствия рассматриваются исполняющим обязанности Главы </w:t>
      </w:r>
      <w:r>
        <w:t>Лукашкин-Ярского</w:t>
      </w:r>
      <w:r w:rsidRPr="00E5125B">
        <w:t xml:space="preserve"> сельского п</w:t>
      </w:r>
      <w:r>
        <w:t xml:space="preserve">оселения. </w:t>
      </w:r>
    </w:p>
    <w:p w:rsidR="00533EBD" w:rsidRPr="00E5125B" w:rsidRDefault="00533EBD" w:rsidP="00533EBD">
      <w:pPr>
        <w:jc w:val="both"/>
      </w:pPr>
      <w:bookmarkStart w:id="124" w:name="sub_150"/>
      <w:bookmarkEnd w:id="123"/>
      <w:r>
        <w:tab/>
      </w:r>
      <w:r w:rsidRPr="00E5125B">
        <w:t>81. Жалоба может быть подана:</w:t>
      </w:r>
    </w:p>
    <w:bookmarkEnd w:id="124"/>
    <w:p w:rsidR="00533EBD" w:rsidRPr="00E5125B" w:rsidRDefault="00533EBD" w:rsidP="00533EBD">
      <w:pPr>
        <w:jc w:val="both"/>
      </w:pPr>
      <w:r w:rsidRPr="00E5125B">
        <w:t xml:space="preserve">- на имя Главы </w:t>
      </w:r>
      <w:r>
        <w:t xml:space="preserve">Лукашкин-Ярского </w:t>
      </w:r>
      <w:r w:rsidRPr="00E5125B">
        <w:t>сельского поселения по адресу учреждения 63676</w:t>
      </w:r>
      <w:r>
        <w:t>4</w:t>
      </w:r>
      <w:r w:rsidRPr="00E5125B">
        <w:t xml:space="preserve">, Томская область, Александровский район, </w:t>
      </w:r>
      <w:r>
        <w:t>с. Лукашкин Яр</w:t>
      </w:r>
      <w:r w:rsidRPr="00E5125B">
        <w:t xml:space="preserve">, ул. </w:t>
      </w:r>
      <w:r>
        <w:t>Центральная</w:t>
      </w:r>
      <w:r w:rsidRPr="00E5125B">
        <w:t>,</w:t>
      </w:r>
      <w:r>
        <w:t xml:space="preserve"> д. 27</w:t>
      </w:r>
      <w:r w:rsidRPr="00E5125B">
        <w:t xml:space="preserve">; по адресу электронной почты </w:t>
      </w:r>
      <w:proofErr w:type="spellStart"/>
      <w:r w:rsidRPr="00CD2F7C">
        <w:rPr>
          <w:rStyle w:val="af8"/>
        </w:rPr>
        <w:t>alsluk@tomsk.gov.ru</w:t>
      </w:r>
      <w:proofErr w:type="spellEnd"/>
      <w:r w:rsidRPr="00E5125B">
        <w:rPr>
          <w:rStyle w:val="af8"/>
        </w:rPr>
        <w:t xml:space="preserve">, по телефону </w:t>
      </w:r>
      <w:r>
        <w:rPr>
          <w:rStyle w:val="af8"/>
        </w:rPr>
        <w:t>8(38255)4-33-16</w:t>
      </w:r>
    </w:p>
    <w:p w:rsidR="00533EBD" w:rsidRPr="00E5125B" w:rsidRDefault="00533EBD" w:rsidP="00533EBD">
      <w:pPr>
        <w:jc w:val="both"/>
      </w:pPr>
      <w:bookmarkStart w:id="125" w:name="sub_151"/>
      <w:r>
        <w:tab/>
      </w:r>
      <w:r w:rsidRPr="00E5125B">
        <w:t>82. Жалоба должна содержать:</w:t>
      </w:r>
    </w:p>
    <w:bookmarkEnd w:id="125"/>
    <w:p w:rsidR="00533EBD" w:rsidRPr="00E5125B" w:rsidRDefault="00533EBD" w:rsidP="00533EBD">
      <w:pPr>
        <w:jc w:val="both"/>
      </w:pPr>
      <w:r>
        <w:tab/>
      </w:r>
      <w:r w:rsidRPr="00E5125B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3EBD" w:rsidRPr="00E5125B" w:rsidRDefault="00533EBD" w:rsidP="00533EBD">
      <w:pPr>
        <w:jc w:val="both"/>
      </w:pPr>
      <w:r>
        <w:tab/>
      </w:r>
      <w:r w:rsidRPr="00E5125B">
        <w:t>- сведения об обжалуемых решениях и действиях (бездействии) отдела, должностного лица отдела, либо муниципального служащего;</w:t>
      </w:r>
    </w:p>
    <w:p w:rsidR="00533EBD" w:rsidRPr="00E5125B" w:rsidRDefault="00533EBD" w:rsidP="00533EBD">
      <w:pPr>
        <w:jc w:val="both"/>
      </w:pPr>
      <w:r>
        <w:tab/>
      </w:r>
      <w:r w:rsidRPr="00E5125B">
        <w:t xml:space="preserve">- 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служащего. </w:t>
      </w:r>
      <w:r>
        <w:tab/>
      </w:r>
      <w:r w:rsidRPr="00E5125B">
        <w:t>Заявителем могут быть представлены документы (при наличии), подтверждающие доводы заявителя, либо их копии.</w:t>
      </w:r>
    </w:p>
    <w:p w:rsidR="00533EBD" w:rsidRPr="00E5125B" w:rsidRDefault="00533EBD" w:rsidP="00533EBD">
      <w:pPr>
        <w:jc w:val="both"/>
      </w:pPr>
      <w:bookmarkStart w:id="126" w:name="sub_152"/>
      <w:r>
        <w:tab/>
      </w:r>
      <w:r w:rsidRPr="00E5125B">
        <w:t>83. Поступившая жалоба подлежит рассмотрению в течение пятнадцати рабочих дней со дня ее регистрации, а в случае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33EBD" w:rsidRPr="00E5125B" w:rsidRDefault="00533EBD" w:rsidP="00533EBD">
      <w:pPr>
        <w:jc w:val="both"/>
      </w:pPr>
      <w:bookmarkStart w:id="127" w:name="sub_153"/>
      <w:bookmarkEnd w:id="126"/>
      <w:r>
        <w:tab/>
      </w:r>
      <w:r w:rsidRPr="00E5125B">
        <w:t xml:space="preserve">84. По результатам рассмотрения жалобы Администрация </w:t>
      </w:r>
      <w:r>
        <w:t>Лукашкин-Ярского</w:t>
      </w:r>
      <w:r w:rsidRPr="00E5125B">
        <w:t xml:space="preserve"> сельского поселения принимает одно из следующих решений:</w:t>
      </w:r>
    </w:p>
    <w:bookmarkEnd w:id="127"/>
    <w:p w:rsidR="00533EBD" w:rsidRPr="00E5125B" w:rsidRDefault="00533EBD" w:rsidP="00533EBD">
      <w:pPr>
        <w:jc w:val="both"/>
      </w:pPr>
      <w:r>
        <w:tab/>
      </w:r>
      <w:proofErr w:type="gramStart"/>
      <w:r w:rsidRPr="00E5125B">
        <w:t>- удовлетворяет жалобу, в том числе в форме отмены принятого решения, исправления допущенных экономистом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33EBD" w:rsidRPr="00E5125B" w:rsidRDefault="00533EBD" w:rsidP="00533EBD">
      <w:pPr>
        <w:jc w:val="both"/>
      </w:pPr>
      <w:r>
        <w:tab/>
      </w:r>
      <w:r w:rsidRPr="00E5125B">
        <w:t>- отказывает в удовлетворении жалобы.</w:t>
      </w:r>
    </w:p>
    <w:p w:rsidR="00533EBD" w:rsidRPr="00E5125B" w:rsidRDefault="00533EBD" w:rsidP="00533EBD">
      <w:pPr>
        <w:jc w:val="both"/>
      </w:pPr>
      <w:bookmarkStart w:id="128" w:name="sub_154"/>
      <w:r>
        <w:tab/>
      </w:r>
      <w:r w:rsidRPr="00E5125B">
        <w:t xml:space="preserve">85. Не позднее дня, следующего за днем принятия решения, указанного в </w:t>
      </w:r>
      <w:hyperlink w:anchor="sub_153" w:history="1">
        <w:r w:rsidRPr="00E5125B">
          <w:rPr>
            <w:rStyle w:val="af8"/>
          </w:rPr>
          <w:t>пункте 73</w:t>
        </w:r>
      </w:hyperlink>
      <w:r w:rsidRPr="00E5125B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3EBD" w:rsidRPr="00E5125B" w:rsidRDefault="00533EBD" w:rsidP="00533EBD">
      <w:pPr>
        <w:jc w:val="both"/>
      </w:pPr>
      <w:r w:rsidRPr="00E5125B">
        <w:tab/>
      </w:r>
      <w:r w:rsidRPr="00E5125B">
        <w:rPr>
          <w:rFonts w:eastAsiaTheme="minorEastAsia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125B">
        <w:rPr>
          <w:rFonts w:eastAsiaTheme="minorEastAsia"/>
        </w:rPr>
        <w:t>неудобства</w:t>
      </w:r>
      <w:proofErr w:type="gramEnd"/>
      <w:r w:rsidRPr="00E5125B">
        <w:rPr>
          <w:rFonts w:eastAsiaTheme="minorEastAsi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3EBD" w:rsidRPr="00CD2F7C" w:rsidRDefault="00533EBD" w:rsidP="00533EBD">
      <w:pPr>
        <w:jc w:val="both"/>
        <w:rPr>
          <w:rFonts w:eastAsiaTheme="minorEastAsia"/>
        </w:rPr>
      </w:pPr>
      <w:r w:rsidRPr="00E5125B">
        <w:rPr>
          <w:rFonts w:eastAsiaTheme="minorEastAsia"/>
        </w:rPr>
        <w:t xml:space="preserve">В случае признания </w:t>
      </w:r>
      <w:proofErr w:type="gramStart"/>
      <w:r w:rsidRPr="00E5125B">
        <w:rPr>
          <w:rFonts w:eastAsiaTheme="minorEastAsia"/>
        </w:rPr>
        <w:t>жалобы</w:t>
      </w:r>
      <w:proofErr w:type="gramEnd"/>
      <w:r w:rsidRPr="00E5125B">
        <w:rPr>
          <w:rFonts w:eastAsiaTheme="minorEastAsi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3EBD" w:rsidRPr="00E5125B" w:rsidRDefault="00533EBD" w:rsidP="00533EBD">
      <w:pPr>
        <w:jc w:val="both"/>
      </w:pPr>
      <w:bookmarkStart w:id="129" w:name="sub_155"/>
      <w:bookmarkEnd w:id="128"/>
      <w:r>
        <w:tab/>
      </w:r>
      <w:r w:rsidRPr="00E5125B">
        <w:t>86. 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533EBD" w:rsidRPr="00E5125B" w:rsidRDefault="00533EBD" w:rsidP="00533EBD">
      <w:pPr>
        <w:jc w:val="both"/>
      </w:pPr>
      <w:bookmarkStart w:id="130" w:name="sub_156"/>
      <w:bookmarkEnd w:id="129"/>
      <w:r>
        <w:tab/>
      </w:r>
      <w:r w:rsidRPr="00E5125B">
        <w:t xml:space="preserve">87. В случае установления в ходе или по результатам </w:t>
      </w:r>
      <w:proofErr w:type="gramStart"/>
      <w:r w:rsidRPr="00E5125B">
        <w:t>рассмотрения жалобы признаков состава административного правонарушения</w:t>
      </w:r>
      <w:proofErr w:type="gramEnd"/>
      <w:r w:rsidRPr="00E5125B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30"/>
    </w:p>
    <w:p w:rsidR="00533EBD" w:rsidRPr="00E5125B" w:rsidRDefault="00533EBD" w:rsidP="00533EBD">
      <w:pPr>
        <w:jc w:val="both"/>
      </w:pPr>
    </w:p>
    <w:p w:rsidR="00533EBD" w:rsidRPr="00E5125B" w:rsidRDefault="00533EBD" w:rsidP="00533EBD">
      <w:pPr>
        <w:jc w:val="both"/>
        <w:rPr>
          <w:rStyle w:val="afc"/>
          <w:bCs/>
        </w:rPr>
      </w:pPr>
    </w:p>
    <w:p w:rsidR="00533EBD" w:rsidRPr="00E5125B" w:rsidRDefault="00533EBD" w:rsidP="00533EBD">
      <w:pPr>
        <w:jc w:val="both"/>
        <w:rPr>
          <w:rStyle w:val="afc"/>
          <w:bCs/>
        </w:rPr>
      </w:pPr>
    </w:p>
    <w:p w:rsidR="00533EBD" w:rsidRPr="00E5125B" w:rsidRDefault="00533EBD" w:rsidP="00533EBD">
      <w:pPr>
        <w:jc w:val="both"/>
        <w:rPr>
          <w:rStyle w:val="afc"/>
          <w:bCs/>
        </w:rPr>
      </w:pPr>
    </w:p>
    <w:p w:rsidR="00533EBD" w:rsidRPr="00E5125B" w:rsidRDefault="00533EBD" w:rsidP="00533EBD">
      <w:pPr>
        <w:jc w:val="both"/>
        <w:rPr>
          <w:rStyle w:val="afc"/>
          <w:bCs/>
        </w:rPr>
      </w:pPr>
    </w:p>
    <w:p w:rsidR="00533EBD" w:rsidRPr="00E5125B" w:rsidRDefault="00533EBD" w:rsidP="00533EBD">
      <w:pPr>
        <w:jc w:val="both"/>
        <w:rPr>
          <w:rStyle w:val="afc"/>
          <w:bCs/>
        </w:rPr>
      </w:pPr>
    </w:p>
    <w:p w:rsidR="00533EBD" w:rsidRPr="00E5125B" w:rsidRDefault="00533EBD" w:rsidP="00533EBD">
      <w:pPr>
        <w:jc w:val="both"/>
        <w:rPr>
          <w:rStyle w:val="afc"/>
          <w:bCs/>
        </w:rPr>
      </w:pPr>
    </w:p>
    <w:p w:rsidR="00533EBD" w:rsidRPr="00E5125B" w:rsidRDefault="00533EBD" w:rsidP="00533EBD">
      <w:pPr>
        <w:jc w:val="both"/>
        <w:rPr>
          <w:rStyle w:val="afc"/>
          <w:bCs/>
        </w:rPr>
      </w:pPr>
    </w:p>
    <w:p w:rsidR="00533EBD" w:rsidRDefault="00533EBD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8923CE" w:rsidRDefault="008923CE" w:rsidP="00533EBD">
      <w:pPr>
        <w:rPr>
          <w:rStyle w:val="afc"/>
          <w:bCs/>
        </w:rPr>
      </w:pPr>
    </w:p>
    <w:p w:rsidR="00533EBD" w:rsidRPr="00552AF9" w:rsidRDefault="00533EBD" w:rsidP="00533EBD">
      <w:pPr>
        <w:jc w:val="right"/>
      </w:pPr>
      <w:r w:rsidRPr="00552AF9">
        <w:rPr>
          <w:rStyle w:val="afc"/>
          <w:b w:val="0"/>
          <w:bCs/>
        </w:rPr>
        <w:t>Приложение N 1</w:t>
      </w:r>
      <w:r w:rsidRPr="00552AF9">
        <w:rPr>
          <w:rStyle w:val="afc"/>
          <w:b w:val="0"/>
          <w:bCs/>
        </w:rPr>
        <w:br/>
        <w:t xml:space="preserve">к </w:t>
      </w:r>
      <w:hyperlink w:anchor="sub_168" w:history="1">
        <w:r w:rsidRPr="00552AF9">
          <w:rPr>
            <w:rStyle w:val="af8"/>
            <w:b w:val="0"/>
          </w:rPr>
          <w:t>Административному регламенту</w:t>
        </w:r>
      </w:hyperlink>
      <w:r w:rsidRPr="00552AF9">
        <w:rPr>
          <w:rStyle w:val="afc"/>
          <w:b w:val="0"/>
          <w:bCs/>
        </w:rPr>
        <w:br/>
        <w:t>Администрации Лукашкин-Ярского сельского поселения</w:t>
      </w:r>
      <w:r w:rsidRPr="00552AF9">
        <w:rPr>
          <w:rStyle w:val="afc"/>
          <w:b w:val="0"/>
          <w:bCs/>
        </w:rPr>
        <w:br/>
        <w:t>по предоставлению муниципальной</w:t>
      </w:r>
      <w:r w:rsidRPr="00552AF9">
        <w:rPr>
          <w:rStyle w:val="afc"/>
          <w:b w:val="0"/>
          <w:bCs/>
        </w:rPr>
        <w:br/>
        <w:t>услуги "Об утверждении административного</w:t>
      </w:r>
      <w:r w:rsidRPr="00552AF9">
        <w:rPr>
          <w:rStyle w:val="afc"/>
          <w:b w:val="0"/>
          <w:bCs/>
        </w:rPr>
        <w:br/>
        <w:t>регламента по предоставлению муниципальной</w:t>
      </w:r>
      <w:r w:rsidRPr="00552AF9">
        <w:rPr>
          <w:rStyle w:val="afc"/>
          <w:b w:val="0"/>
          <w:bCs/>
        </w:rPr>
        <w:br/>
        <w:t>услуги "Выдача, продление, внесение изменений</w:t>
      </w:r>
      <w:r w:rsidRPr="00552AF9">
        <w:rPr>
          <w:rStyle w:val="afc"/>
          <w:b w:val="0"/>
          <w:bCs/>
        </w:rPr>
        <w:br/>
        <w:t>в разрешения на строительство и реконструкцию</w:t>
      </w:r>
      <w:r w:rsidRPr="00552AF9">
        <w:rPr>
          <w:rStyle w:val="afc"/>
          <w:b w:val="0"/>
          <w:bCs/>
        </w:rPr>
        <w:br/>
        <w:t>объектов капитального строительства на территории</w:t>
      </w:r>
      <w:r w:rsidRPr="00552AF9">
        <w:rPr>
          <w:rStyle w:val="afc"/>
          <w:b w:val="0"/>
          <w:bCs/>
        </w:rPr>
        <w:br/>
        <w:t>муниципального образования "Лукашкин-Ярское сельское поселение"</w:t>
      </w:r>
    </w:p>
    <w:p w:rsidR="00533EBD" w:rsidRPr="00552AF9" w:rsidRDefault="00533EBD" w:rsidP="00533EBD"/>
    <w:p w:rsidR="00533EBD" w:rsidRPr="00552AF9" w:rsidRDefault="00533EBD" w:rsidP="00533EBD">
      <w:pPr>
        <w:jc w:val="right"/>
      </w:pPr>
      <w:bookmarkStart w:id="131" w:name="sub_180"/>
      <w:r w:rsidRPr="00552AF9">
        <w:t>Главе Лукашкин-Ярского  сельского поселения</w:t>
      </w:r>
    </w:p>
    <w:bookmarkEnd w:id="131"/>
    <w:p w:rsidR="00533EBD" w:rsidRPr="00552AF9" w:rsidRDefault="00533EBD" w:rsidP="00533EBD">
      <w:pPr>
        <w:jc w:val="right"/>
      </w:pPr>
      <w:r w:rsidRPr="00552AF9">
        <w:t>________________________________</w:t>
      </w:r>
    </w:p>
    <w:p w:rsidR="00533EBD" w:rsidRPr="00552AF9" w:rsidRDefault="00533EBD" w:rsidP="00533EB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2A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Заявление </w:t>
      </w:r>
      <w:r w:rsidRPr="00552AF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выдаче </w:t>
      </w:r>
      <w:r w:rsidRPr="00552AF9">
        <w:rPr>
          <w:rFonts w:ascii="Times New Roman" w:hAnsi="Times New Roman" w:cs="Times New Roman"/>
          <w:b w:val="0"/>
          <w:color w:val="auto"/>
          <w:sz w:val="24"/>
          <w:szCs w:val="24"/>
        </w:rPr>
        <w:t>разрешения на строительство, реконструкцию, капитальный ремонт объекта капитального строительства</w:t>
      </w:r>
    </w:p>
    <w:p w:rsidR="00533EBD" w:rsidRPr="00552AF9" w:rsidRDefault="00533EBD" w:rsidP="00533EBD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Заказчик (застройщик, инвестор) _________________________________________________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юридического лица, объединение юридических лиц без права</w:t>
      </w:r>
      <w:r>
        <w:rPr>
          <w:rFonts w:ascii="Times New Roman" w:hAnsi="Times New Roman" w:cs="Times New Roman"/>
        </w:rPr>
        <w:t xml:space="preserve"> </w:t>
      </w:r>
      <w:r w:rsidRPr="00552AF9">
        <w:rPr>
          <w:rFonts w:ascii="Times New Roman" w:hAnsi="Times New Roman" w:cs="Times New Roman"/>
        </w:rPr>
        <w:t xml:space="preserve">образования юридического лица, факс, банковские реквизиты, </w:t>
      </w:r>
      <w:r>
        <w:t xml:space="preserve">(Ф.И.О., наименование) </w:t>
      </w:r>
      <w:r w:rsidRPr="00552AF9">
        <w:rPr>
          <w:rFonts w:ascii="Times New Roman" w:hAnsi="Times New Roman" w:cs="Times New Roman"/>
        </w:rPr>
        <w:t>физического лица, почтовый адрес телефоны, планирующих работы осуществлять строительство)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Прошу выдать разрешение на строительство, реконструкцию, (ненужное зачеркнуть) объекта _____________________________________________________________________________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объекта в соответствии с утвержденной проектной документацией)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на земельном участке по адресу: 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(город, микрорайон, улица, дом или адресный ориентир)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сроком </w:t>
      </w:r>
      <w:proofErr w:type="gramStart"/>
      <w:r w:rsidRPr="00552AF9">
        <w:rPr>
          <w:rFonts w:ascii="Times New Roman" w:hAnsi="Times New Roman" w:cs="Times New Roman"/>
        </w:rPr>
        <w:t>на</w:t>
      </w:r>
      <w:proofErr w:type="gramEnd"/>
      <w:r w:rsidRPr="00552AF9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(прописью лет, месяцев в соответствии с проектной документацией)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При этом сообщаю: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32" w:name="sub_169"/>
      <w:r w:rsidRPr="00552AF9">
        <w:rPr>
          <w:rFonts w:ascii="Times New Roman" w:hAnsi="Times New Roman" w:cs="Times New Roman"/>
        </w:rPr>
        <w:t>1. Право на пользование землей установлено</w:t>
      </w:r>
    </w:p>
    <w:bookmarkEnd w:id="132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и номер документа на право собственности, владения, распоряжения земельным участком)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33" w:name="sub_170"/>
      <w:r w:rsidRPr="00552AF9">
        <w:rPr>
          <w:rFonts w:ascii="Times New Roman" w:hAnsi="Times New Roman" w:cs="Times New Roman"/>
        </w:rPr>
        <w:t>2. Градостроительный план земельного участка от __</w:t>
      </w:r>
      <w:r>
        <w:rPr>
          <w:rFonts w:ascii="Times New Roman" w:hAnsi="Times New Roman" w:cs="Times New Roman"/>
        </w:rPr>
        <w:t>____________ N 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34" w:name="sub_171"/>
      <w:bookmarkEnd w:id="133"/>
      <w:r w:rsidRPr="00552AF9">
        <w:rPr>
          <w:rFonts w:ascii="Times New Roman" w:hAnsi="Times New Roman" w:cs="Times New Roman"/>
        </w:rPr>
        <w:t>3. Проектная документация на строительство объекта разработана</w:t>
      </w:r>
    </w:p>
    <w:bookmarkEnd w:id="134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проектирование, Ф.И.О</w:t>
      </w:r>
      <w:r>
        <w:rPr>
          <w:rFonts w:ascii="Times New Roman" w:hAnsi="Times New Roman" w:cs="Times New Roman"/>
        </w:rPr>
        <w:t xml:space="preserve"> (при наличии) </w:t>
      </w:r>
      <w:r w:rsidRPr="00552AF9">
        <w:rPr>
          <w:rFonts w:ascii="Times New Roman" w:hAnsi="Times New Roman" w:cs="Times New Roman"/>
        </w:rPr>
        <w:t>руководителя, телефон)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35" w:name="sub_172"/>
      <w:r w:rsidRPr="00552AF9">
        <w:rPr>
          <w:rFonts w:ascii="Times New Roman" w:hAnsi="Times New Roman" w:cs="Times New Roman"/>
        </w:rPr>
        <w:t>4. Согласование архитектурно-градостроительного облика объекта, проекта организации строительства (в части перемещения отходов строительства износа, грунтов, схемы движения транспорта и пешеходов на период производства работ)</w:t>
      </w:r>
    </w:p>
    <w:bookmarkEnd w:id="135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от ______________________________ N __________________________________________</w:t>
      </w:r>
      <w:r>
        <w:rPr>
          <w:rFonts w:ascii="Times New Roman" w:hAnsi="Times New Roman" w:cs="Times New Roman"/>
        </w:rPr>
        <w:t>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36" w:name="sub_173"/>
      <w:r w:rsidRPr="00552AF9">
        <w:rPr>
          <w:rFonts w:ascii="Times New Roman" w:hAnsi="Times New Roman" w:cs="Times New Roman"/>
        </w:rPr>
        <w:t>5. Положительное заключение Государственной экспертизы проектной документации</w:t>
      </w:r>
    </w:p>
    <w:bookmarkEnd w:id="136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37" w:name="sub_174"/>
      <w:r w:rsidRPr="00552AF9">
        <w:rPr>
          <w:rFonts w:ascii="Times New Roman" w:hAnsi="Times New Roman" w:cs="Times New Roman"/>
        </w:rPr>
        <w:t>6. Распорядительный документ об утверждении проектной документации</w:t>
      </w:r>
    </w:p>
    <w:bookmarkEnd w:id="137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552AF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органа, утвердившего проект, наименование решения, N и дата)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Одновременно ставлю Вас в известность, что: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38" w:name="sub_175"/>
      <w:r w:rsidRPr="00552AF9">
        <w:rPr>
          <w:rFonts w:ascii="Times New Roman" w:hAnsi="Times New Roman" w:cs="Times New Roman"/>
        </w:rPr>
        <w:t>7. Финансирование строительства заказчиком (застройщиком) будет осуществляться</w:t>
      </w:r>
    </w:p>
    <w:bookmarkEnd w:id="138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(за счет собственных, заемных средств)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39" w:name="sub_176"/>
      <w:r w:rsidRPr="00552AF9">
        <w:rPr>
          <w:rFonts w:ascii="Times New Roman" w:hAnsi="Times New Roman" w:cs="Times New Roman"/>
        </w:rPr>
        <w:t>8. Лицо, уполномоченное осуществлять строительство (подрядная организация)</w:t>
      </w:r>
    </w:p>
    <w:bookmarkEnd w:id="139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строительство)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в соответствии с договором от _____________________ N 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Право на выполнение строительно-монтажных работ закреплено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Производителем работ приказом N ________________________ </w:t>
      </w:r>
      <w:proofErr w:type="gramStart"/>
      <w:r w:rsidRPr="00552AF9">
        <w:rPr>
          <w:rFonts w:ascii="Times New Roman" w:hAnsi="Times New Roman" w:cs="Times New Roman"/>
        </w:rPr>
        <w:t>от</w:t>
      </w:r>
      <w:proofErr w:type="gramEnd"/>
      <w:r w:rsidRPr="00552AF9">
        <w:rPr>
          <w:rFonts w:ascii="Times New Roman" w:hAnsi="Times New Roman" w:cs="Times New Roman"/>
        </w:rPr>
        <w:t xml:space="preserve"> 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назначен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(должность, Ф.И.О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при наличии) </w:t>
      </w:r>
      <w:r w:rsidRPr="00552AF9">
        <w:rPr>
          <w:rFonts w:ascii="Times New Roman" w:hAnsi="Times New Roman" w:cs="Times New Roman"/>
        </w:rPr>
        <w:t>имеющий _________________ образование и стаж работы в строительстве __ лет.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(высшее, среднее)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40" w:name="sub_177"/>
      <w:r w:rsidRPr="00552AF9">
        <w:rPr>
          <w:rFonts w:ascii="Times New Roman" w:hAnsi="Times New Roman" w:cs="Times New Roman"/>
        </w:rPr>
        <w:t>9. Лицо, уполномоченное осуществлять строительный контроль (технический надзор)</w:t>
      </w:r>
    </w:p>
    <w:bookmarkEnd w:id="140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строительный контроль)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в соответствии с договором от ________________________ N 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Право на осуществление строительного контроля закреплено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ответственным за ведение строительного контроля приказом N _______________ </w:t>
      </w:r>
      <w:proofErr w:type="gramStart"/>
      <w:r w:rsidRPr="00552AF9">
        <w:rPr>
          <w:rFonts w:ascii="Times New Roman" w:hAnsi="Times New Roman" w:cs="Times New Roman"/>
        </w:rPr>
        <w:t>от</w:t>
      </w:r>
      <w:proofErr w:type="gramEnd"/>
      <w:r w:rsidRPr="00552AF9">
        <w:rPr>
          <w:rFonts w:ascii="Times New Roman" w:hAnsi="Times New Roman" w:cs="Times New Roman"/>
        </w:rPr>
        <w:t xml:space="preserve"> 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назначен _____________________________________________________________________,</w:t>
      </w:r>
    </w:p>
    <w:p w:rsidR="00533EBD" w:rsidRPr="00552AF9" w:rsidRDefault="00533EBD" w:rsidP="00533EBD">
      <w:pPr>
        <w:jc w:val="center"/>
      </w:pPr>
      <w:proofErr w:type="gramStart"/>
      <w:r w:rsidRPr="00552AF9">
        <w:t xml:space="preserve">(должность, </w:t>
      </w:r>
      <w:r>
        <w:t xml:space="preserve">(Ф.И.О., наименование) </w:t>
      </w:r>
      <w:r w:rsidRPr="00552AF9">
        <w:t>имеющий ________________ образование и стаж работы в строительстве ___ лет.</w:t>
      </w:r>
      <w:proofErr w:type="gramEnd"/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(высшее, среднее)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41" w:name="sub_178"/>
      <w:r w:rsidRPr="00552AF9">
        <w:rPr>
          <w:rFonts w:ascii="Times New Roman" w:hAnsi="Times New Roman" w:cs="Times New Roman"/>
        </w:rPr>
        <w:t>10. Основные показатели объекта в соответствии с проектной документацией:</w:t>
      </w:r>
    </w:p>
    <w:bookmarkEnd w:id="141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(приводятся в соответствии с </w:t>
      </w:r>
      <w:proofErr w:type="spellStart"/>
      <w:r w:rsidRPr="00552AF9">
        <w:rPr>
          <w:rFonts w:ascii="Times New Roman" w:hAnsi="Times New Roman" w:cs="Times New Roman"/>
        </w:rPr>
        <w:t>СНиП</w:t>
      </w:r>
      <w:proofErr w:type="spellEnd"/>
      <w:r w:rsidRPr="00552AF9">
        <w:rPr>
          <w:rFonts w:ascii="Times New Roman" w:hAnsi="Times New Roman" w:cs="Times New Roman"/>
        </w:rPr>
        <w:t xml:space="preserve"> 11-01-95, приложение В, Г и Д)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42" w:name="sub_179"/>
      <w:r w:rsidRPr="00552AF9">
        <w:rPr>
          <w:rFonts w:ascii="Times New Roman" w:hAnsi="Times New Roman" w:cs="Times New Roman"/>
        </w:rPr>
        <w:t>11. Разрешение на строительство (реконструкцию) прошу выдать (направить) __________</w:t>
      </w:r>
    </w:p>
    <w:bookmarkEnd w:id="142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proofErr w:type="gramStart"/>
      <w:r w:rsidRPr="00552AF9">
        <w:rPr>
          <w:rFonts w:ascii="Times New Roman" w:hAnsi="Times New Roman" w:cs="Times New Roman"/>
        </w:rPr>
        <w:t xml:space="preserve">(указать способ: при личном обращении в Отдел; посредством почтового отправления на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через личный кабинет на </w:t>
      </w:r>
      <w:hyperlink r:id="rId71" w:history="1">
        <w:r w:rsidRPr="00552AF9">
          <w:rPr>
            <w:rStyle w:val="af8"/>
            <w:rFonts w:ascii="Times New Roman" w:hAnsi="Times New Roman" w:cs="Times New Roman"/>
            <w:b w:val="0"/>
          </w:rPr>
          <w:t>Портале</w:t>
        </w:r>
      </w:hyperlink>
      <w:r w:rsidRPr="00552AF9">
        <w:rPr>
          <w:rFonts w:ascii="Times New Roman" w:hAnsi="Times New Roman" w:cs="Times New Roman"/>
        </w:rPr>
        <w:t xml:space="preserve"> государственных услуг (функций).</w:t>
      </w:r>
      <w:proofErr w:type="gramEnd"/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Обязуюсь обо всех изменениях, связанных с приведенными в настоящем заявлении сведениями, сообщать в администрацию </w:t>
      </w:r>
      <w:r>
        <w:t xml:space="preserve">Лукашкин-Ярского </w:t>
      </w:r>
      <w:r w:rsidRPr="00552AF9">
        <w:rPr>
          <w:rFonts w:ascii="Times New Roman" w:hAnsi="Times New Roman" w:cs="Times New Roman"/>
        </w:rPr>
        <w:t>сельского поселения.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6"/>
        <w:gridCol w:w="4176"/>
        <w:gridCol w:w="3199"/>
      </w:tblGrid>
      <w:tr w:rsidR="00533EBD" w:rsidRPr="00552AF9" w:rsidTr="00321689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Заказчик (застройщик)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533EBD" w:rsidRPr="00552AF9" w:rsidTr="00321689">
        <w:trPr>
          <w:trHeight w:val="383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BC1277" w:rsidRDefault="00533EBD" w:rsidP="00321689">
            <w:pPr>
              <w:jc w:val="center"/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552AF9">
              <w:rPr>
                <w:sz w:val="22"/>
                <w:szCs w:val="22"/>
              </w:rPr>
              <w:t xml:space="preserve">(должность, </w:t>
            </w:r>
            <w:r w:rsidRPr="00BC1277">
              <w:t>(Ф.И.О., наименование)</w:t>
            </w:r>
            <w:proofErr w:type="gramEnd"/>
          </w:p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552AF9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</w:tr>
    </w:tbl>
    <w:p w:rsidR="00533EBD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М.П.</w:t>
      </w:r>
      <w:bookmarkStart w:id="143" w:name="sub_181"/>
    </w:p>
    <w:p w:rsidR="00533EBD" w:rsidRPr="00FF3F92" w:rsidRDefault="00533EBD" w:rsidP="00533EBD">
      <w:pPr>
        <w:pStyle w:val="afff2"/>
        <w:jc w:val="right"/>
        <w:rPr>
          <w:rFonts w:ascii="Times New Roman" w:hAnsi="Times New Roman" w:cs="Times New Roman"/>
        </w:rPr>
      </w:pPr>
      <w:r w:rsidRPr="00552AF9">
        <w:t xml:space="preserve">Главе </w:t>
      </w:r>
      <w:r>
        <w:t>Лукашкин-Ярского</w:t>
      </w:r>
      <w:r w:rsidRPr="00552AF9">
        <w:t xml:space="preserve"> сельского поселения</w:t>
      </w:r>
    </w:p>
    <w:bookmarkEnd w:id="143"/>
    <w:p w:rsidR="00533EBD" w:rsidRPr="00552AF9" w:rsidRDefault="00533EBD" w:rsidP="00533EBD">
      <w:pPr>
        <w:jc w:val="right"/>
      </w:pPr>
      <w:r w:rsidRPr="00552AF9">
        <w:t>________________________________</w:t>
      </w:r>
    </w:p>
    <w:p w:rsidR="00533EBD" w:rsidRPr="00552AF9" w:rsidRDefault="00533EBD" w:rsidP="00533EBD"/>
    <w:p w:rsidR="00533EBD" w:rsidRPr="00552AF9" w:rsidRDefault="00533EBD" w:rsidP="00533EB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2A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Заявление </w:t>
      </w:r>
      <w:r w:rsidRPr="00552AF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продление разрешения на строительство</w:t>
      </w:r>
    </w:p>
    <w:p w:rsidR="00533EBD" w:rsidRPr="00552AF9" w:rsidRDefault="00533EBD" w:rsidP="00533EBD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Заказчик (застройщик, инвестор) 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proofErr w:type="gramStart"/>
      <w:r w:rsidRPr="00552AF9">
        <w:rPr>
          <w:rFonts w:ascii="Times New Roman" w:hAnsi="Times New Roman" w:cs="Times New Roman"/>
        </w:rPr>
        <w:t>(наименование юридического лица, объединение юридических лиц без права</w:t>
      </w:r>
      <w:proofErr w:type="gramEnd"/>
    </w:p>
    <w:p w:rsidR="00533EBD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</w:t>
      </w:r>
    </w:p>
    <w:p w:rsidR="00533EBD" w:rsidRPr="00FF3F92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образования юридического лица, факс, банковские реквизиты, </w:t>
      </w:r>
      <w:r w:rsidRPr="00BC1277">
        <w:t>(Ф.И.О., наименование)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физического лица, почтовый адрес телефоны, </w:t>
      </w:r>
      <w:proofErr w:type="gramStart"/>
      <w:r w:rsidRPr="00552AF9">
        <w:rPr>
          <w:rFonts w:ascii="Times New Roman" w:hAnsi="Times New Roman" w:cs="Times New Roman"/>
        </w:rPr>
        <w:t>планирующих</w:t>
      </w:r>
      <w:proofErr w:type="gramEnd"/>
      <w:r w:rsidRPr="00552AF9">
        <w:rPr>
          <w:rFonts w:ascii="Times New Roman" w:hAnsi="Times New Roman" w:cs="Times New Roman"/>
        </w:rPr>
        <w:t xml:space="preserve"> работы осуществлять строительство)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Прошу продлить разрешение на строительство (реконструкцию)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от ___________________________ N 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(дата) (номер)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на объект 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объекта, недвижимости в соответствии с утвержденной проектной документацией)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на земельном участке по адресу: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(город, микрорайон, улица, дом или адресный ориентир)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в соответствии с проектом организации строительства сроком </w:t>
      </w:r>
      <w:proofErr w:type="gramStart"/>
      <w:r w:rsidRPr="00552AF9">
        <w:rPr>
          <w:rFonts w:ascii="Times New Roman" w:hAnsi="Times New Roman" w:cs="Times New Roman"/>
        </w:rPr>
        <w:t>на</w:t>
      </w:r>
      <w:proofErr w:type="gramEnd"/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(прописью лет, месяцев)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Срок действия настоящего разрешения на строительство </w:t>
      </w:r>
      <w:proofErr w:type="gramStart"/>
      <w:r w:rsidRPr="00552AF9">
        <w:rPr>
          <w:rFonts w:ascii="Times New Roman" w:hAnsi="Times New Roman" w:cs="Times New Roman"/>
        </w:rPr>
        <w:t>до</w:t>
      </w:r>
      <w:proofErr w:type="gramEnd"/>
      <w:r w:rsidRPr="00552AF9">
        <w:rPr>
          <w:rFonts w:ascii="Times New Roman" w:hAnsi="Times New Roman" w:cs="Times New Roman"/>
        </w:rPr>
        <w:t xml:space="preserve"> 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(дата, указанная в разрешении)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Дополнительно сообщаю: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44" w:name="sub_182"/>
      <w:r w:rsidRPr="00552AF9">
        <w:rPr>
          <w:rFonts w:ascii="Times New Roman" w:hAnsi="Times New Roman" w:cs="Times New Roman"/>
        </w:rPr>
        <w:t>1. Право на пользование землей установлено</w:t>
      </w:r>
    </w:p>
    <w:bookmarkEnd w:id="144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и номер документа на право собственности, владения, распоряжения земельным участком)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45" w:name="sub_183"/>
      <w:r w:rsidRPr="00552AF9">
        <w:rPr>
          <w:rFonts w:ascii="Times New Roman" w:hAnsi="Times New Roman" w:cs="Times New Roman"/>
        </w:rPr>
        <w:t xml:space="preserve">2. Градостроительный план земельного участка N ______________________ </w:t>
      </w:r>
      <w:proofErr w:type="gramStart"/>
      <w:r w:rsidRPr="00552AF9">
        <w:rPr>
          <w:rFonts w:ascii="Times New Roman" w:hAnsi="Times New Roman" w:cs="Times New Roman"/>
        </w:rPr>
        <w:t>от</w:t>
      </w:r>
      <w:proofErr w:type="gramEnd"/>
      <w:r w:rsidRPr="00552AF9">
        <w:rPr>
          <w:rFonts w:ascii="Times New Roman" w:hAnsi="Times New Roman" w:cs="Times New Roman"/>
        </w:rPr>
        <w:t xml:space="preserve"> 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46" w:name="sub_184"/>
      <w:bookmarkEnd w:id="145"/>
      <w:r w:rsidRPr="00552AF9">
        <w:rPr>
          <w:rFonts w:ascii="Times New Roman" w:hAnsi="Times New Roman" w:cs="Times New Roman"/>
        </w:rPr>
        <w:t>3. Проектная документация на строительство объекта разработана</w:t>
      </w:r>
    </w:p>
    <w:bookmarkEnd w:id="146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jc w:val="both"/>
      </w:pPr>
      <w:r w:rsidRPr="00552AF9">
        <w:t xml:space="preserve">(наименование физического или юридического лица, которое в соответствии с требованиями законодательства РФ может осуществлять проектирование, </w:t>
      </w:r>
      <w:r w:rsidRPr="00BC1277">
        <w:t>(Ф.И.О., наименование)</w:t>
      </w:r>
      <w:r>
        <w:t xml:space="preserve"> </w:t>
      </w:r>
      <w:r w:rsidRPr="00552AF9">
        <w:t>руководителя, телефон)</w:t>
      </w:r>
    </w:p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bookmarkStart w:id="147" w:name="sub_185"/>
      <w:r w:rsidRPr="00552AF9">
        <w:rPr>
          <w:rFonts w:ascii="Times New Roman" w:hAnsi="Times New Roman" w:cs="Times New Roman"/>
        </w:rPr>
        <w:t>4. Лицо, уполномоченное осуществлять строительство (подрядная организация)</w:t>
      </w:r>
    </w:p>
    <w:bookmarkEnd w:id="147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строительство)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в соответствии с договором от _________________ N 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Право на выполнение строительно-монтажных работ закреплено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Производителем работ приказом N __________________________ </w:t>
      </w:r>
      <w:proofErr w:type="gramStart"/>
      <w:r w:rsidRPr="00552AF9">
        <w:rPr>
          <w:rFonts w:ascii="Times New Roman" w:hAnsi="Times New Roman" w:cs="Times New Roman"/>
        </w:rPr>
        <w:t>от</w:t>
      </w:r>
      <w:proofErr w:type="gramEnd"/>
      <w:r w:rsidRPr="00552AF9">
        <w:rPr>
          <w:rFonts w:ascii="Times New Roman" w:hAnsi="Times New Roman" w:cs="Times New Roman"/>
        </w:rPr>
        <w:t xml:space="preserve"> __________________</w:t>
      </w:r>
    </w:p>
    <w:p w:rsidR="00533EBD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назначен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33EBD" w:rsidRPr="006A17BA" w:rsidRDefault="00533EBD" w:rsidP="00533EBD">
      <w:pPr>
        <w:pStyle w:val="afff2"/>
        <w:rPr>
          <w:rFonts w:ascii="Times New Roman" w:eastAsia="Times New Roman" w:hAnsi="Times New Roman" w:cs="Times New Roman"/>
        </w:rPr>
      </w:pPr>
      <w:proofErr w:type="gramStart"/>
      <w:r w:rsidRPr="00552AF9">
        <w:rPr>
          <w:rFonts w:ascii="Times New Roman" w:hAnsi="Times New Roman" w:cs="Times New Roman"/>
        </w:rPr>
        <w:t xml:space="preserve">(должность, </w:t>
      </w:r>
      <w:r w:rsidRPr="00BC1277">
        <w:rPr>
          <w:rFonts w:eastAsia="Times New Roman"/>
        </w:rPr>
        <w:t>(Ф.И.О., наименование)</w:t>
      </w:r>
      <w:proofErr w:type="gramEnd"/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имеющий _______________ образование и стаж работы в строительстве ____ лет.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(высшее, среднее)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48" w:name="sub_186"/>
      <w:r w:rsidRPr="00552AF9">
        <w:rPr>
          <w:rFonts w:ascii="Times New Roman" w:hAnsi="Times New Roman" w:cs="Times New Roman"/>
        </w:rPr>
        <w:t>5. Лицо, уполномоченное осуществлять строительный контроль (технический надзор)</w:t>
      </w:r>
    </w:p>
    <w:bookmarkEnd w:id="148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строительный контроль)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в соответствии с договором от _____________________ N 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Право на осуществление строительного контроля закреплено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____________________________________________________________________________,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ответственным за ведение строительного контроля приказом N ______ </w:t>
      </w:r>
      <w:proofErr w:type="gramStart"/>
      <w:r w:rsidRPr="00552AF9">
        <w:rPr>
          <w:rFonts w:ascii="Times New Roman" w:hAnsi="Times New Roman" w:cs="Times New Roman"/>
        </w:rPr>
        <w:t>от</w:t>
      </w:r>
      <w:proofErr w:type="gramEnd"/>
      <w:r w:rsidRPr="00552AF9">
        <w:rPr>
          <w:rFonts w:ascii="Times New Roman" w:hAnsi="Times New Roman" w:cs="Times New Roman"/>
        </w:rPr>
        <w:t xml:space="preserve"> ______________</w:t>
      </w:r>
    </w:p>
    <w:p w:rsidR="00533EBD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назначен 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552AF9">
        <w:rPr>
          <w:rFonts w:ascii="Times New Roman" w:hAnsi="Times New Roman" w:cs="Times New Roman"/>
        </w:rPr>
        <w:t>,</w:t>
      </w:r>
    </w:p>
    <w:p w:rsidR="00533EBD" w:rsidRPr="006A17BA" w:rsidRDefault="00533EBD" w:rsidP="00533EBD">
      <w:pPr>
        <w:pStyle w:val="afff2"/>
        <w:rPr>
          <w:rFonts w:ascii="Times New Roman" w:eastAsia="Times New Roman" w:hAnsi="Times New Roman" w:cs="Times New Roman"/>
        </w:rPr>
      </w:pPr>
      <w:proofErr w:type="gramStart"/>
      <w:r w:rsidRPr="00552AF9">
        <w:rPr>
          <w:rFonts w:ascii="Times New Roman" w:hAnsi="Times New Roman" w:cs="Times New Roman"/>
        </w:rPr>
        <w:t xml:space="preserve">(должность, </w:t>
      </w:r>
      <w:r w:rsidRPr="00BC1277">
        <w:rPr>
          <w:rFonts w:eastAsia="Times New Roman"/>
        </w:rPr>
        <w:t>(Ф.И.О., наименование)</w:t>
      </w:r>
      <w:proofErr w:type="gramEnd"/>
    </w:p>
    <w:p w:rsidR="00533EBD" w:rsidRDefault="00533EBD" w:rsidP="00533EBD">
      <w:pPr>
        <w:pStyle w:val="afff2"/>
        <w:rPr>
          <w:rFonts w:ascii="Times New Roman" w:hAnsi="Times New Roman" w:cs="Times New Roman"/>
        </w:rPr>
      </w:pP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имеющий ________________ образование и стаж работы в строительстве ___ лет.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(высшее, среднее)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bookmarkStart w:id="149" w:name="sub_187"/>
      <w:r w:rsidRPr="00552AF9">
        <w:rPr>
          <w:rFonts w:ascii="Times New Roman" w:hAnsi="Times New Roman" w:cs="Times New Roman"/>
        </w:rPr>
        <w:t>6. Основные показатели объекта в соответствии с проектной документацией:</w:t>
      </w:r>
    </w:p>
    <w:bookmarkEnd w:id="149"/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 xml:space="preserve">(приводятся в соответствии с </w:t>
      </w:r>
      <w:proofErr w:type="spellStart"/>
      <w:r w:rsidRPr="00552AF9">
        <w:rPr>
          <w:rFonts w:ascii="Times New Roman" w:hAnsi="Times New Roman" w:cs="Times New Roman"/>
        </w:rPr>
        <w:t>СНиП</w:t>
      </w:r>
      <w:proofErr w:type="spellEnd"/>
      <w:r w:rsidRPr="00552AF9">
        <w:rPr>
          <w:rFonts w:ascii="Times New Roman" w:hAnsi="Times New Roman" w:cs="Times New Roman"/>
        </w:rPr>
        <w:t xml:space="preserve"> 11-01-95, приложение В, Г и Д)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</w:t>
      </w:r>
    </w:p>
    <w:p w:rsidR="00533EBD" w:rsidRPr="00552AF9" w:rsidRDefault="00533EBD" w:rsidP="00533EBD">
      <w:bookmarkStart w:id="150" w:name="sub_188"/>
      <w:r w:rsidRPr="00552AF9">
        <w:t>7. Разрешение на строительство (реконструкцию) прошу выдать (направить) ___________</w:t>
      </w:r>
    </w:p>
    <w:bookmarkEnd w:id="150"/>
    <w:p w:rsidR="00533EBD" w:rsidRPr="00552AF9" w:rsidRDefault="00533EBD" w:rsidP="00533EBD">
      <w:r w:rsidRPr="00552AF9">
        <w:t>_____________________________________________________________________________</w:t>
      </w:r>
    </w:p>
    <w:p w:rsidR="00533EBD" w:rsidRPr="00552AF9" w:rsidRDefault="00533EBD" w:rsidP="00533EBD">
      <w:pPr>
        <w:jc w:val="both"/>
      </w:pPr>
      <w:r w:rsidRPr="00552AF9">
        <w:t xml:space="preserve"> </w:t>
      </w:r>
      <w:proofErr w:type="gramStart"/>
      <w:r w:rsidRPr="00552AF9">
        <w:t xml:space="preserve">(указать способ: при личном обращении в Отдел; посредством почтового отправления на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через личный кабинет на </w:t>
      </w:r>
      <w:hyperlink r:id="rId72" w:history="1">
        <w:r w:rsidRPr="00552AF9">
          <w:rPr>
            <w:rStyle w:val="af8"/>
            <w:b w:val="0"/>
          </w:rPr>
          <w:t>Портале</w:t>
        </w:r>
      </w:hyperlink>
      <w:r w:rsidRPr="00552AF9">
        <w:t xml:space="preserve"> государственных услуг (функций).</w:t>
      </w:r>
      <w:proofErr w:type="gramEnd"/>
    </w:p>
    <w:p w:rsidR="00533EBD" w:rsidRPr="00552AF9" w:rsidRDefault="00533EBD" w:rsidP="00533EBD">
      <w:pPr>
        <w:jc w:val="both"/>
      </w:pPr>
      <w:r w:rsidRPr="00552AF9">
        <w:t xml:space="preserve">Обязуюсь обо всех изменениях, связанных с приведенными в настоящем заявлении сведениями, сообщать в администрацию </w:t>
      </w:r>
      <w:r>
        <w:t xml:space="preserve">Лукашкин-Ярского </w:t>
      </w:r>
      <w:r w:rsidRPr="00E5125B">
        <w:t xml:space="preserve"> </w:t>
      </w:r>
      <w:r w:rsidRPr="00552AF9">
        <w:t>сельского поселения.</w:t>
      </w:r>
    </w:p>
    <w:p w:rsidR="00533EBD" w:rsidRPr="00552AF9" w:rsidRDefault="00533EBD" w:rsidP="00533E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2"/>
        <w:gridCol w:w="4296"/>
        <w:gridCol w:w="3133"/>
      </w:tblGrid>
      <w:tr w:rsidR="00533EBD" w:rsidRPr="00552AF9" w:rsidTr="00321689">
        <w:trPr>
          <w:trHeight w:val="38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Заказчик (застройщик)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533EBD" w:rsidRPr="00552AF9" w:rsidTr="00321689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BC1277" w:rsidRDefault="00533EBD" w:rsidP="00321689">
            <w:pPr>
              <w:jc w:val="center"/>
            </w:pPr>
            <w:r w:rsidRPr="00BC1277">
              <w:t>(Ф.И.О., наименование)</w:t>
            </w:r>
          </w:p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552AF9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</w:tr>
    </w:tbl>
    <w:p w:rsidR="00533EBD" w:rsidRPr="00552AF9" w:rsidRDefault="00533EBD" w:rsidP="00533EBD">
      <w:pPr>
        <w:rPr>
          <w:sz w:val="22"/>
          <w:szCs w:val="22"/>
        </w:rPr>
      </w:pP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М.П.</w:t>
      </w:r>
    </w:p>
    <w:p w:rsidR="00533EBD" w:rsidRPr="00552AF9" w:rsidRDefault="00533EBD" w:rsidP="00533EBD"/>
    <w:p w:rsidR="00533EBD" w:rsidRPr="00552AF9" w:rsidRDefault="00533EBD" w:rsidP="00533EBD"/>
    <w:p w:rsidR="00533EBD" w:rsidRPr="00552AF9" w:rsidRDefault="00533EBD" w:rsidP="00533EBD"/>
    <w:p w:rsidR="00533EBD" w:rsidRPr="00552AF9" w:rsidRDefault="00533EBD" w:rsidP="00533EBD"/>
    <w:p w:rsidR="00533EBD" w:rsidRPr="00552AF9" w:rsidRDefault="00533EBD" w:rsidP="00533EBD"/>
    <w:p w:rsidR="00533EBD" w:rsidRPr="00552AF9" w:rsidRDefault="00533EBD" w:rsidP="00533EBD"/>
    <w:p w:rsidR="00533EBD" w:rsidRPr="00552AF9" w:rsidRDefault="00533EBD" w:rsidP="00533EBD"/>
    <w:p w:rsidR="00533EBD" w:rsidRPr="00552AF9" w:rsidRDefault="00533EBD" w:rsidP="00533EBD"/>
    <w:p w:rsidR="00533EBD" w:rsidRPr="00552AF9" w:rsidRDefault="00533EBD" w:rsidP="00533EBD"/>
    <w:p w:rsidR="00533EBD" w:rsidRDefault="00533EBD" w:rsidP="00533EBD"/>
    <w:p w:rsidR="00533EBD" w:rsidRDefault="00533EBD" w:rsidP="00533EBD"/>
    <w:p w:rsidR="00533EBD" w:rsidRDefault="00533EBD" w:rsidP="00533EBD"/>
    <w:p w:rsidR="00533EBD" w:rsidRDefault="00533EBD" w:rsidP="00533EBD"/>
    <w:p w:rsidR="00533EBD" w:rsidRDefault="00533EBD" w:rsidP="00533EBD"/>
    <w:p w:rsidR="00533EBD" w:rsidRPr="00552AF9" w:rsidRDefault="00533EBD" w:rsidP="00533EBD"/>
    <w:p w:rsidR="00533EBD" w:rsidRDefault="00533EBD" w:rsidP="00533EBD">
      <w:pPr>
        <w:jc w:val="right"/>
        <w:rPr>
          <w:rStyle w:val="afc"/>
          <w:b w:val="0"/>
          <w:bCs/>
          <w:sz w:val="22"/>
          <w:szCs w:val="22"/>
        </w:rPr>
      </w:pPr>
      <w:bookmarkStart w:id="151" w:name="sub_166"/>
    </w:p>
    <w:p w:rsidR="008923CE" w:rsidRDefault="008923CE" w:rsidP="00533EBD">
      <w:pPr>
        <w:jc w:val="right"/>
        <w:rPr>
          <w:rStyle w:val="afc"/>
          <w:b w:val="0"/>
          <w:bCs/>
          <w:sz w:val="22"/>
          <w:szCs w:val="22"/>
        </w:rPr>
      </w:pPr>
    </w:p>
    <w:p w:rsidR="008923CE" w:rsidRDefault="008923CE" w:rsidP="00533EBD">
      <w:pPr>
        <w:jc w:val="right"/>
        <w:rPr>
          <w:rStyle w:val="afc"/>
          <w:b w:val="0"/>
          <w:bCs/>
          <w:sz w:val="22"/>
          <w:szCs w:val="22"/>
        </w:rPr>
      </w:pPr>
    </w:p>
    <w:p w:rsidR="008923CE" w:rsidRDefault="008923CE" w:rsidP="00533EBD">
      <w:pPr>
        <w:jc w:val="right"/>
        <w:rPr>
          <w:rStyle w:val="afc"/>
          <w:b w:val="0"/>
          <w:bCs/>
          <w:sz w:val="22"/>
          <w:szCs w:val="22"/>
        </w:rPr>
      </w:pPr>
    </w:p>
    <w:p w:rsidR="008923CE" w:rsidRDefault="008923CE" w:rsidP="00533EBD">
      <w:pPr>
        <w:jc w:val="right"/>
        <w:rPr>
          <w:rStyle w:val="afc"/>
          <w:b w:val="0"/>
          <w:bCs/>
          <w:sz w:val="22"/>
          <w:szCs w:val="22"/>
        </w:rPr>
      </w:pPr>
    </w:p>
    <w:p w:rsidR="008923CE" w:rsidRDefault="008923CE" w:rsidP="00533EBD">
      <w:pPr>
        <w:jc w:val="right"/>
        <w:rPr>
          <w:rStyle w:val="afc"/>
          <w:b w:val="0"/>
          <w:bCs/>
          <w:sz w:val="22"/>
          <w:szCs w:val="22"/>
        </w:rPr>
      </w:pPr>
    </w:p>
    <w:p w:rsidR="008923CE" w:rsidRDefault="008923CE" w:rsidP="00533EBD">
      <w:pPr>
        <w:jc w:val="right"/>
        <w:rPr>
          <w:rStyle w:val="afc"/>
          <w:b w:val="0"/>
          <w:bCs/>
          <w:sz w:val="22"/>
          <w:szCs w:val="22"/>
        </w:rPr>
      </w:pPr>
    </w:p>
    <w:p w:rsidR="008923CE" w:rsidRDefault="008923CE" w:rsidP="00533EBD">
      <w:pPr>
        <w:jc w:val="right"/>
        <w:rPr>
          <w:rStyle w:val="afc"/>
          <w:b w:val="0"/>
          <w:bCs/>
          <w:sz w:val="22"/>
          <w:szCs w:val="22"/>
        </w:rPr>
      </w:pPr>
    </w:p>
    <w:p w:rsidR="008923CE" w:rsidRPr="00552AF9" w:rsidRDefault="008923CE" w:rsidP="00533EBD">
      <w:pPr>
        <w:jc w:val="right"/>
        <w:rPr>
          <w:rStyle w:val="afc"/>
          <w:b w:val="0"/>
          <w:bCs/>
          <w:sz w:val="22"/>
          <w:szCs w:val="22"/>
        </w:rPr>
      </w:pPr>
    </w:p>
    <w:p w:rsidR="00533EBD" w:rsidRPr="00552AF9" w:rsidRDefault="00533EBD" w:rsidP="00533EBD">
      <w:pPr>
        <w:jc w:val="right"/>
        <w:rPr>
          <w:sz w:val="22"/>
          <w:szCs w:val="22"/>
        </w:rPr>
      </w:pPr>
      <w:r w:rsidRPr="00552AF9">
        <w:rPr>
          <w:rStyle w:val="afc"/>
          <w:b w:val="0"/>
          <w:bCs/>
          <w:sz w:val="22"/>
          <w:szCs w:val="22"/>
        </w:rPr>
        <w:t>Приложение N 2</w:t>
      </w:r>
      <w:r w:rsidRPr="00552AF9">
        <w:rPr>
          <w:rStyle w:val="afc"/>
          <w:b w:val="0"/>
          <w:bCs/>
          <w:sz w:val="22"/>
          <w:szCs w:val="22"/>
        </w:rPr>
        <w:br/>
        <w:t xml:space="preserve">к </w:t>
      </w:r>
      <w:hyperlink w:anchor="sub_168" w:history="1">
        <w:r w:rsidRPr="00552AF9">
          <w:rPr>
            <w:rStyle w:val="af8"/>
            <w:b w:val="0"/>
            <w:sz w:val="22"/>
            <w:szCs w:val="22"/>
          </w:rPr>
          <w:t>Административному регламенту</w:t>
        </w:r>
      </w:hyperlink>
      <w:r w:rsidRPr="00552AF9">
        <w:rPr>
          <w:rStyle w:val="afc"/>
          <w:b w:val="0"/>
          <w:bCs/>
          <w:sz w:val="22"/>
          <w:szCs w:val="22"/>
        </w:rPr>
        <w:br/>
        <w:t xml:space="preserve">Администрации </w:t>
      </w:r>
      <w:r>
        <w:rPr>
          <w:rStyle w:val="afc"/>
          <w:b w:val="0"/>
          <w:bCs/>
          <w:sz w:val="22"/>
          <w:szCs w:val="22"/>
        </w:rPr>
        <w:t>Лукашкин-Ярского</w:t>
      </w:r>
      <w:r w:rsidRPr="00552AF9">
        <w:rPr>
          <w:rStyle w:val="afc"/>
          <w:b w:val="0"/>
          <w:bCs/>
          <w:sz w:val="22"/>
          <w:szCs w:val="22"/>
        </w:rPr>
        <w:t xml:space="preserve"> сельского поселения</w:t>
      </w:r>
      <w:r w:rsidRPr="00552AF9">
        <w:rPr>
          <w:rStyle w:val="afc"/>
          <w:b w:val="0"/>
          <w:bCs/>
          <w:sz w:val="22"/>
          <w:szCs w:val="22"/>
        </w:rPr>
        <w:br/>
        <w:t>по предоставлению муниципальной</w:t>
      </w:r>
      <w:r w:rsidRPr="00552AF9">
        <w:rPr>
          <w:rStyle w:val="afc"/>
          <w:b w:val="0"/>
          <w:bCs/>
          <w:sz w:val="22"/>
          <w:szCs w:val="22"/>
        </w:rPr>
        <w:br/>
        <w:t>услуги "Об утверждении административного</w:t>
      </w:r>
      <w:r w:rsidRPr="00552AF9">
        <w:rPr>
          <w:rStyle w:val="afc"/>
          <w:b w:val="0"/>
          <w:bCs/>
          <w:sz w:val="22"/>
          <w:szCs w:val="22"/>
        </w:rPr>
        <w:br/>
        <w:t>регламента по предоставлению муниципальной</w:t>
      </w:r>
      <w:r w:rsidRPr="00552AF9">
        <w:rPr>
          <w:rStyle w:val="afc"/>
          <w:b w:val="0"/>
          <w:bCs/>
          <w:sz w:val="22"/>
          <w:szCs w:val="22"/>
        </w:rPr>
        <w:br/>
        <w:t>услуги "Выдача, продление, внесение изменений</w:t>
      </w:r>
      <w:r w:rsidRPr="00552AF9">
        <w:rPr>
          <w:rStyle w:val="afc"/>
          <w:b w:val="0"/>
          <w:bCs/>
          <w:sz w:val="22"/>
          <w:szCs w:val="22"/>
        </w:rPr>
        <w:br/>
        <w:t>в разрешения на строительство и реконструкцию</w:t>
      </w:r>
      <w:r w:rsidRPr="00552AF9">
        <w:rPr>
          <w:rStyle w:val="afc"/>
          <w:b w:val="0"/>
          <w:bCs/>
          <w:sz w:val="22"/>
          <w:szCs w:val="22"/>
        </w:rPr>
        <w:br/>
        <w:t>объектов капитального строительства на территории</w:t>
      </w:r>
      <w:r w:rsidRPr="00552AF9">
        <w:rPr>
          <w:rStyle w:val="afc"/>
          <w:b w:val="0"/>
          <w:bCs/>
          <w:sz w:val="22"/>
          <w:szCs w:val="22"/>
        </w:rPr>
        <w:br/>
        <w:t>муниципального образования "</w:t>
      </w:r>
      <w:r>
        <w:rPr>
          <w:rStyle w:val="afc"/>
          <w:b w:val="0"/>
          <w:bCs/>
          <w:sz w:val="22"/>
          <w:szCs w:val="22"/>
        </w:rPr>
        <w:t>Лукашкин-Ярское</w:t>
      </w:r>
      <w:r w:rsidRPr="00552AF9">
        <w:rPr>
          <w:rStyle w:val="afc"/>
          <w:b w:val="0"/>
          <w:bCs/>
          <w:sz w:val="22"/>
          <w:szCs w:val="22"/>
        </w:rPr>
        <w:t xml:space="preserve"> сельское поселение"</w:t>
      </w:r>
    </w:p>
    <w:bookmarkEnd w:id="151"/>
    <w:p w:rsidR="00533EBD" w:rsidRPr="00552AF9" w:rsidRDefault="00533EBD" w:rsidP="00533EBD">
      <w:pPr>
        <w:rPr>
          <w:sz w:val="22"/>
          <w:szCs w:val="22"/>
        </w:rPr>
      </w:pPr>
    </w:p>
    <w:p w:rsidR="00533EBD" w:rsidRPr="00552AF9" w:rsidRDefault="00533EBD" w:rsidP="00533EBD">
      <w:pPr>
        <w:jc w:val="right"/>
      </w:pPr>
      <w:r w:rsidRPr="00552AF9">
        <w:t>______________________________________</w:t>
      </w:r>
    </w:p>
    <w:p w:rsidR="00533EBD" w:rsidRPr="00BC1277" w:rsidRDefault="00533EBD" w:rsidP="00533EBD">
      <w:pPr>
        <w:jc w:val="right"/>
      </w:pPr>
      <w:proofErr w:type="gramStart"/>
      <w:r w:rsidRPr="00552AF9">
        <w:t>(Ф.И.О</w:t>
      </w:r>
      <w:r>
        <w:t xml:space="preserve"> </w:t>
      </w:r>
      <w:r w:rsidRPr="00BC1277">
        <w:t>(наименование)</w:t>
      </w:r>
      <w:proofErr w:type="gramEnd"/>
    </w:p>
    <w:p w:rsidR="00533EBD" w:rsidRPr="00552AF9" w:rsidRDefault="00533EBD" w:rsidP="00533EBD">
      <w:pPr>
        <w:jc w:val="right"/>
      </w:pPr>
    </w:p>
    <w:p w:rsidR="00533EBD" w:rsidRPr="00552AF9" w:rsidRDefault="00533EBD" w:rsidP="00533EBD">
      <w:pPr>
        <w:jc w:val="right"/>
      </w:pPr>
      <w:r w:rsidRPr="00552AF9">
        <w:t>_______________________________________</w:t>
      </w:r>
    </w:p>
    <w:p w:rsidR="00533EBD" w:rsidRPr="00552AF9" w:rsidRDefault="00533EBD" w:rsidP="00533EBD">
      <w:pPr>
        <w:jc w:val="right"/>
      </w:pPr>
      <w:r w:rsidRPr="00552AF9">
        <w:t>(адрес)</w:t>
      </w:r>
    </w:p>
    <w:p w:rsidR="00533EBD" w:rsidRPr="00552AF9" w:rsidRDefault="00533EBD" w:rsidP="00533EBD"/>
    <w:p w:rsidR="00533EBD" w:rsidRPr="00552AF9" w:rsidRDefault="00533EBD" w:rsidP="00533EB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2AF9">
        <w:rPr>
          <w:rFonts w:ascii="Times New Roman" w:hAnsi="Times New Roman" w:cs="Times New Roman"/>
          <w:b w:val="0"/>
          <w:color w:val="auto"/>
          <w:sz w:val="24"/>
          <w:szCs w:val="24"/>
        </w:rPr>
        <w:t>Уведомление</w:t>
      </w:r>
      <w:r w:rsidRPr="00552AF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об отказе в предоставлении муниципальной услуги</w:t>
      </w:r>
    </w:p>
    <w:p w:rsidR="00533EBD" w:rsidRPr="00552AF9" w:rsidRDefault="00533EBD" w:rsidP="00533EBD"/>
    <w:p w:rsidR="00533EBD" w:rsidRPr="00552AF9" w:rsidRDefault="00533EBD" w:rsidP="00533EBD">
      <w:pPr>
        <w:pStyle w:val="aff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2AF9">
        <w:rPr>
          <w:rFonts w:ascii="Times New Roman" w:hAnsi="Times New Roman" w:cs="Times New Roman"/>
        </w:rPr>
        <w:t>Настоящим уведомляем, что Вам отказано в предоставлении муниципальной услуги "Выдача,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</w:t>
      </w:r>
      <w:r>
        <w:rPr>
          <w:rFonts w:ascii="Times New Roman" w:hAnsi="Times New Roman" w:cs="Times New Roman"/>
        </w:rPr>
        <w:t>Лукашкин-Ярское</w:t>
      </w:r>
      <w:r w:rsidRPr="00552AF9">
        <w:rPr>
          <w:rFonts w:ascii="Times New Roman" w:hAnsi="Times New Roman" w:cs="Times New Roman"/>
        </w:rPr>
        <w:t xml:space="preserve"> сельское поселение" в связи с</w:t>
      </w:r>
    </w:p>
    <w:p w:rsidR="00533EBD" w:rsidRPr="00552AF9" w:rsidRDefault="00533EBD" w:rsidP="00533EBD">
      <w:pPr>
        <w:pStyle w:val="afff2"/>
        <w:rPr>
          <w:rFonts w:ascii="Times New Roman" w:hAnsi="Times New Roman" w:cs="Times New Roman"/>
        </w:rPr>
      </w:pPr>
      <w:r w:rsidRPr="00552A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ываются основания для отказа в предоставлении муниципальной услуги)</w:t>
      </w:r>
    </w:p>
    <w:p w:rsidR="00533EBD" w:rsidRPr="00552AF9" w:rsidRDefault="00533EBD" w:rsidP="00533E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3"/>
        <w:gridCol w:w="3474"/>
        <w:gridCol w:w="3474"/>
      </w:tblGrid>
      <w:tr w:rsidR="00533EBD" w:rsidRPr="00552AF9" w:rsidTr="0032168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</w:rPr>
            </w:pPr>
            <w:r w:rsidRPr="00552AF9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533EBD" w:rsidRPr="00552AF9" w:rsidTr="0032168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552AF9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552AF9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533EBD" w:rsidRPr="00552AF9" w:rsidRDefault="00533EBD" w:rsidP="00321689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552AF9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33EBD" w:rsidRPr="00552AF9" w:rsidRDefault="00533EBD" w:rsidP="00533EBD">
      <w:pPr>
        <w:rPr>
          <w:sz w:val="22"/>
          <w:szCs w:val="22"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  <w:bookmarkStart w:id="152" w:name="sub_167"/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rStyle w:val="afc"/>
          <w:b w:val="0"/>
          <w:bCs/>
        </w:rPr>
      </w:pPr>
    </w:p>
    <w:p w:rsidR="00533EBD" w:rsidRDefault="00533EBD" w:rsidP="00533EBD">
      <w:pPr>
        <w:jc w:val="right"/>
        <w:rPr>
          <w:rStyle w:val="afc"/>
          <w:b w:val="0"/>
          <w:bCs/>
        </w:rPr>
      </w:pPr>
    </w:p>
    <w:p w:rsidR="00533EBD" w:rsidRDefault="00533EBD" w:rsidP="00533EBD">
      <w:pPr>
        <w:jc w:val="right"/>
        <w:rPr>
          <w:rStyle w:val="afc"/>
          <w:b w:val="0"/>
          <w:bCs/>
        </w:rPr>
      </w:pPr>
    </w:p>
    <w:p w:rsidR="008923CE" w:rsidRDefault="008923CE" w:rsidP="00533EBD">
      <w:pPr>
        <w:jc w:val="right"/>
        <w:rPr>
          <w:rStyle w:val="afc"/>
          <w:b w:val="0"/>
          <w:bCs/>
        </w:rPr>
      </w:pPr>
    </w:p>
    <w:p w:rsidR="008923CE" w:rsidRDefault="008923CE" w:rsidP="00533EBD">
      <w:pPr>
        <w:jc w:val="right"/>
        <w:rPr>
          <w:rStyle w:val="afc"/>
          <w:b w:val="0"/>
          <w:bCs/>
        </w:rPr>
      </w:pPr>
    </w:p>
    <w:p w:rsidR="00533EBD" w:rsidRDefault="00533EBD" w:rsidP="00533EBD">
      <w:pPr>
        <w:jc w:val="right"/>
        <w:rPr>
          <w:rStyle w:val="afc"/>
          <w:b w:val="0"/>
          <w:bCs/>
        </w:rPr>
      </w:pPr>
    </w:p>
    <w:p w:rsidR="00533EBD" w:rsidRPr="00552AF9" w:rsidRDefault="00533EBD" w:rsidP="00533EBD">
      <w:pPr>
        <w:jc w:val="right"/>
        <w:rPr>
          <w:sz w:val="22"/>
          <w:szCs w:val="22"/>
        </w:rPr>
      </w:pPr>
      <w:r w:rsidRPr="00552AF9">
        <w:rPr>
          <w:rStyle w:val="afc"/>
          <w:b w:val="0"/>
          <w:bCs/>
          <w:sz w:val="22"/>
          <w:szCs w:val="22"/>
        </w:rPr>
        <w:t>Приложение N 3</w:t>
      </w:r>
      <w:r w:rsidRPr="00552AF9">
        <w:rPr>
          <w:rStyle w:val="afc"/>
          <w:b w:val="0"/>
          <w:bCs/>
          <w:sz w:val="22"/>
          <w:szCs w:val="22"/>
        </w:rPr>
        <w:br/>
        <w:t xml:space="preserve">к </w:t>
      </w:r>
      <w:hyperlink w:anchor="sub_168" w:history="1">
        <w:r w:rsidRPr="00552AF9">
          <w:rPr>
            <w:rStyle w:val="af8"/>
            <w:b w:val="0"/>
            <w:sz w:val="22"/>
            <w:szCs w:val="22"/>
          </w:rPr>
          <w:t>Административному регламенту</w:t>
        </w:r>
      </w:hyperlink>
      <w:r w:rsidRPr="00552AF9">
        <w:rPr>
          <w:rStyle w:val="afc"/>
          <w:b w:val="0"/>
          <w:bCs/>
          <w:sz w:val="22"/>
          <w:szCs w:val="22"/>
        </w:rPr>
        <w:br/>
        <w:t xml:space="preserve">Администрации </w:t>
      </w:r>
      <w:r>
        <w:rPr>
          <w:rStyle w:val="afc"/>
          <w:b w:val="0"/>
          <w:bCs/>
          <w:sz w:val="22"/>
          <w:szCs w:val="22"/>
        </w:rPr>
        <w:t>Лукашкин-Ярского</w:t>
      </w:r>
      <w:r w:rsidRPr="00552AF9">
        <w:rPr>
          <w:rStyle w:val="afc"/>
          <w:b w:val="0"/>
          <w:bCs/>
          <w:sz w:val="22"/>
          <w:szCs w:val="22"/>
        </w:rPr>
        <w:t xml:space="preserve"> сельского поселения</w:t>
      </w:r>
      <w:r w:rsidRPr="00552AF9">
        <w:rPr>
          <w:rStyle w:val="afc"/>
          <w:b w:val="0"/>
          <w:bCs/>
          <w:sz w:val="22"/>
          <w:szCs w:val="22"/>
        </w:rPr>
        <w:br/>
        <w:t>по предоставлению муниципальной</w:t>
      </w:r>
      <w:r w:rsidRPr="00552AF9">
        <w:rPr>
          <w:rStyle w:val="afc"/>
          <w:b w:val="0"/>
          <w:bCs/>
          <w:sz w:val="22"/>
          <w:szCs w:val="22"/>
        </w:rPr>
        <w:br/>
        <w:t>услуги "Об утверждении административного</w:t>
      </w:r>
      <w:r w:rsidRPr="00552AF9">
        <w:rPr>
          <w:rStyle w:val="afc"/>
          <w:b w:val="0"/>
          <w:bCs/>
          <w:sz w:val="22"/>
          <w:szCs w:val="22"/>
        </w:rPr>
        <w:br/>
        <w:t>регламента по предоставлению муниципальной</w:t>
      </w:r>
      <w:r w:rsidRPr="00552AF9">
        <w:rPr>
          <w:rStyle w:val="afc"/>
          <w:b w:val="0"/>
          <w:bCs/>
          <w:sz w:val="22"/>
          <w:szCs w:val="22"/>
        </w:rPr>
        <w:br/>
        <w:t>услуги "Выдача, продление, внесение изменений</w:t>
      </w:r>
      <w:r w:rsidRPr="00552AF9">
        <w:rPr>
          <w:rStyle w:val="afc"/>
          <w:b w:val="0"/>
          <w:bCs/>
          <w:sz w:val="22"/>
          <w:szCs w:val="22"/>
        </w:rPr>
        <w:br/>
        <w:t>в разрешения на строительство и реконструкцию</w:t>
      </w:r>
      <w:r w:rsidRPr="00552AF9">
        <w:rPr>
          <w:rStyle w:val="afc"/>
          <w:b w:val="0"/>
          <w:bCs/>
          <w:sz w:val="22"/>
          <w:szCs w:val="22"/>
        </w:rPr>
        <w:br/>
        <w:t>объектов капитального строительства на территории</w:t>
      </w:r>
      <w:r w:rsidRPr="00552AF9">
        <w:rPr>
          <w:rStyle w:val="afc"/>
          <w:b w:val="0"/>
          <w:bCs/>
          <w:sz w:val="22"/>
          <w:szCs w:val="22"/>
        </w:rPr>
        <w:br/>
        <w:t>муниципального образования "</w:t>
      </w:r>
      <w:r>
        <w:rPr>
          <w:rStyle w:val="afc"/>
          <w:b w:val="0"/>
          <w:bCs/>
          <w:sz w:val="22"/>
          <w:szCs w:val="22"/>
        </w:rPr>
        <w:t>Лукашкин-Ярское</w:t>
      </w:r>
      <w:r w:rsidRPr="00552AF9">
        <w:rPr>
          <w:rStyle w:val="afc"/>
          <w:b w:val="0"/>
          <w:bCs/>
          <w:sz w:val="22"/>
          <w:szCs w:val="22"/>
        </w:rPr>
        <w:t xml:space="preserve"> сельское поселение"</w:t>
      </w:r>
    </w:p>
    <w:bookmarkEnd w:id="152"/>
    <w:p w:rsidR="00533EBD" w:rsidRDefault="00533EBD" w:rsidP="00533EBD">
      <w:pPr>
        <w:jc w:val="center"/>
      </w:pPr>
    </w:p>
    <w:p w:rsidR="00533EBD" w:rsidRDefault="00533EBD" w:rsidP="00533EBD">
      <w:pPr>
        <w:jc w:val="center"/>
      </w:pPr>
    </w:p>
    <w:p w:rsidR="00533EBD" w:rsidRDefault="00533EBD" w:rsidP="00533EBD">
      <w:pPr>
        <w:jc w:val="center"/>
      </w:pPr>
    </w:p>
    <w:p w:rsidR="00533EBD" w:rsidRDefault="00533EBD" w:rsidP="00533EBD">
      <w:pPr>
        <w:jc w:val="center"/>
      </w:pPr>
    </w:p>
    <w:p w:rsidR="00533EBD" w:rsidRPr="00552AF9" w:rsidRDefault="00533EBD" w:rsidP="00533EBD">
      <w:pPr>
        <w:jc w:val="center"/>
        <w:rPr>
          <w:sz w:val="22"/>
          <w:szCs w:val="22"/>
        </w:rPr>
      </w:pPr>
      <w:r w:rsidRPr="00552AF9">
        <w:t>Перечень</w:t>
      </w:r>
      <w:r w:rsidRPr="00552AF9">
        <w:br/>
        <w:t xml:space="preserve"> административных процедур, относящихся к данной муниципальной услуге</w:t>
      </w:r>
    </w:p>
    <w:tbl>
      <w:tblPr>
        <w:tblStyle w:val="af3"/>
        <w:tblW w:w="0" w:type="auto"/>
        <w:tblLook w:val="04A0"/>
      </w:tblPr>
      <w:tblGrid>
        <w:gridCol w:w="1238"/>
        <w:gridCol w:w="766"/>
        <w:gridCol w:w="2047"/>
        <w:gridCol w:w="5519"/>
      </w:tblGrid>
      <w:tr w:rsidR="00533EBD" w:rsidRPr="00552AF9" w:rsidTr="00321689">
        <w:tc>
          <w:tcPr>
            <w:tcW w:w="1384" w:type="dxa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Блок-схема</w:t>
            </w:r>
          </w:p>
        </w:tc>
        <w:tc>
          <w:tcPr>
            <w:tcW w:w="709" w:type="dxa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этапа</w:t>
            </w: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Характеристика этапа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Описание</w:t>
            </w:r>
          </w:p>
        </w:tc>
      </w:tr>
      <w:tr w:rsidR="00533EBD" w:rsidRPr="00552AF9" w:rsidTr="00321689">
        <w:tc>
          <w:tcPr>
            <w:tcW w:w="1384" w:type="dxa"/>
            <w:vMerge w:val="restart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24F1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.5pt;margin-top:14.05pt;width:54.75pt;height:33pt;z-index:251658240;mso-position-horizontal-relative:text;mso-position-vertical-relative:text">
                  <v:textbox style="mso-next-textbox:#_x0000_s1029">
                    <w:txbxContent>
                      <w:p w:rsidR="00533EBD" w:rsidRDefault="00533EBD" w:rsidP="00533EBD">
                        <w:pPr>
                          <w:pStyle w:val="a8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33EBD" w:rsidRPr="00552AF9" w:rsidRDefault="00533EBD" w:rsidP="0032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BD" w:rsidRPr="00552AF9" w:rsidRDefault="00533EBD" w:rsidP="0032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3.75pt;margin-top:261.55pt;width:.75pt;height:102.75pt;flip:x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26pt;margin-top:118.3pt;width:0;height:112.5pt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26.75pt;margin-top:17.8pt;width:.75pt;height:72.75pt;flip:x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.5pt;margin-top:86.05pt;width:56.25pt;height:30.75pt;z-index:251658240">
                  <v:textbox style="mso-next-textbox:#_x0000_s1026">
                    <w:txbxContent>
                      <w:p w:rsidR="00533EBD" w:rsidRDefault="00533EBD" w:rsidP="00533E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.5pt;margin-top:230.8pt;width:52.5pt;height:29.45pt;z-index:251658240">
                  <v:textbox style="mso-next-textbox:#_x0000_s1027">
                    <w:txbxContent>
                      <w:p w:rsidR="00533EBD" w:rsidRDefault="00533EBD" w:rsidP="00533EBD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.5pt;margin-top:362.05pt;width:54pt;height:27pt;z-index:251658240">
                  <v:textbox style="mso-next-textbox:#_x0000_s1028">
                    <w:txbxContent>
                      <w:p w:rsidR="00533EBD" w:rsidRDefault="00533EBD" w:rsidP="00533EBD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Merge w:val="restart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этапа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</w:r>
          </w:p>
        </w:tc>
      </w:tr>
      <w:tr w:rsidR="00533EBD" w:rsidRPr="00552AF9" w:rsidTr="00321689">
        <w:trPr>
          <w:trHeight w:val="286"/>
        </w:trPr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Секретарь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Вход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Заявление с приложением документов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Выхо</w:t>
            </w:r>
            <w:proofErr w:type="gramStart"/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д(</w:t>
            </w:r>
            <w:proofErr w:type="gramEnd"/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результат)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Зарегистрированное заявление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рабочий день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Комментарии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этапа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представлении муниципальной услуги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Экономист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Вход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Непредставление заявителем в Администрацию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Лукашкин-Ярского </w:t>
            </w: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 документов, указанных в пунктах 21,22 Регламента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Выхо</w:t>
            </w:r>
            <w:proofErr w:type="gramStart"/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д(</w:t>
            </w:r>
            <w:proofErr w:type="gramEnd"/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результат)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полного пакета документов, необходимых для предоставления муниципальной услуги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 рабочих дня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Комментарии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этапа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Секретарь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Вход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Полный пакет документов, необходимых для предоставления муниципальной услуги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Выхо</w:t>
            </w:r>
            <w:proofErr w:type="gramStart"/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д(</w:t>
            </w:r>
            <w:proofErr w:type="gramEnd"/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результат)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и регистрация документа, оформляющего решение или уведомления об отказе в предоставлении муниципальной услуги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рабочих дня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Комментарии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этапа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Выдача результатов предоставления муниципальной услуги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Вход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Получение  специалистом подписанного и зарегистрированного документа, оформляющего решение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Выхо</w:t>
            </w:r>
            <w:proofErr w:type="gramStart"/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д(</w:t>
            </w:r>
            <w:proofErr w:type="gramEnd"/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результат)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Выдача подписанного и зарегистрированного документа, оформляющего решение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рабочий день</w:t>
            </w:r>
          </w:p>
        </w:tc>
      </w:tr>
      <w:tr w:rsidR="00533EBD" w:rsidRPr="00552AF9" w:rsidTr="00321689">
        <w:tc>
          <w:tcPr>
            <w:tcW w:w="1384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EBD" w:rsidRPr="00552AF9" w:rsidRDefault="00533EBD" w:rsidP="0032168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Комментарии</w:t>
            </w:r>
          </w:p>
        </w:tc>
        <w:tc>
          <w:tcPr>
            <w:tcW w:w="6580" w:type="dxa"/>
          </w:tcPr>
          <w:p w:rsidR="00533EBD" w:rsidRPr="00552AF9" w:rsidRDefault="00533EBD" w:rsidP="003216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2A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533EBD" w:rsidRPr="00552AF9" w:rsidRDefault="00533EBD" w:rsidP="00533EBD"/>
    <w:p w:rsidR="00533EBD" w:rsidRPr="00552AF9" w:rsidRDefault="00533EBD" w:rsidP="00533EBD">
      <w:pPr>
        <w:rPr>
          <w:rStyle w:val="afc"/>
          <w:bCs/>
        </w:rPr>
      </w:pPr>
    </w:p>
    <w:p w:rsidR="00533EBD" w:rsidRPr="00552AF9" w:rsidRDefault="00533EBD" w:rsidP="00533EBD">
      <w:pPr>
        <w:rPr>
          <w:rStyle w:val="afc"/>
          <w:bCs/>
        </w:rPr>
      </w:pPr>
    </w:p>
    <w:p w:rsidR="00533EBD" w:rsidRPr="00552AF9" w:rsidRDefault="00533EBD" w:rsidP="00533EBD">
      <w:pPr>
        <w:rPr>
          <w:rStyle w:val="afc"/>
          <w:bCs/>
        </w:rPr>
      </w:pPr>
    </w:p>
    <w:p w:rsidR="00533EBD" w:rsidRPr="00552AF9" w:rsidRDefault="00533EBD" w:rsidP="00533EBD">
      <w:pPr>
        <w:rPr>
          <w:rStyle w:val="afc"/>
          <w:bCs/>
        </w:rPr>
      </w:pPr>
    </w:p>
    <w:p w:rsidR="00533EBD" w:rsidRPr="00552AF9" w:rsidRDefault="00533EBD" w:rsidP="00533EBD">
      <w:pPr>
        <w:rPr>
          <w:rStyle w:val="afc"/>
          <w:bCs/>
        </w:rPr>
      </w:pPr>
    </w:p>
    <w:p w:rsidR="00533EBD" w:rsidRPr="00552AF9" w:rsidRDefault="00533EBD" w:rsidP="00533EBD">
      <w:pPr>
        <w:rPr>
          <w:rStyle w:val="afc"/>
          <w:bCs/>
        </w:rPr>
      </w:pPr>
    </w:p>
    <w:p w:rsidR="009F52E1" w:rsidRDefault="009F52E1"/>
    <w:sectPr w:rsidR="009F52E1" w:rsidSect="00625E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597"/>
    <w:multiLevelType w:val="multilevel"/>
    <w:tmpl w:val="4C98F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437F29"/>
    <w:multiLevelType w:val="hybridMultilevel"/>
    <w:tmpl w:val="42EA96A0"/>
    <w:lvl w:ilvl="0" w:tplc="93968D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42F0"/>
    <w:multiLevelType w:val="hybridMultilevel"/>
    <w:tmpl w:val="8B42C892"/>
    <w:lvl w:ilvl="0" w:tplc="663A1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04D8"/>
    <w:multiLevelType w:val="multilevel"/>
    <w:tmpl w:val="00F29F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902415"/>
    <w:multiLevelType w:val="hybridMultilevel"/>
    <w:tmpl w:val="A79C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E4978"/>
    <w:multiLevelType w:val="hybridMultilevel"/>
    <w:tmpl w:val="8CBC8DBE"/>
    <w:lvl w:ilvl="0" w:tplc="93968D06">
      <w:start w:val="1"/>
      <w:numFmt w:val="decimal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F4B88"/>
    <w:multiLevelType w:val="hybridMultilevel"/>
    <w:tmpl w:val="A898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93A83"/>
    <w:multiLevelType w:val="hybridMultilevel"/>
    <w:tmpl w:val="FD589F04"/>
    <w:lvl w:ilvl="0" w:tplc="0960F3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2D290D"/>
    <w:multiLevelType w:val="hybridMultilevel"/>
    <w:tmpl w:val="1952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06919"/>
    <w:multiLevelType w:val="hybridMultilevel"/>
    <w:tmpl w:val="A16C459C"/>
    <w:lvl w:ilvl="0" w:tplc="53F43B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213A2"/>
    <w:multiLevelType w:val="hybridMultilevel"/>
    <w:tmpl w:val="91D87D56"/>
    <w:lvl w:ilvl="0" w:tplc="41944A2A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522A6"/>
    <w:multiLevelType w:val="hybridMultilevel"/>
    <w:tmpl w:val="E5DA6F5A"/>
    <w:lvl w:ilvl="0" w:tplc="3B70B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5510A"/>
    <w:multiLevelType w:val="multilevel"/>
    <w:tmpl w:val="722C7B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53692F"/>
    <w:multiLevelType w:val="hybridMultilevel"/>
    <w:tmpl w:val="A898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257B8"/>
    <w:multiLevelType w:val="hybridMultilevel"/>
    <w:tmpl w:val="51545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57EDB"/>
    <w:multiLevelType w:val="multilevel"/>
    <w:tmpl w:val="2E5CD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818" w:hanging="1110"/>
      </w:pPr>
    </w:lvl>
    <w:lvl w:ilvl="2">
      <w:start w:val="1"/>
      <w:numFmt w:val="decimal"/>
      <w:isLgl/>
      <w:lvlText w:val="%1.%2.%3"/>
      <w:lvlJc w:val="left"/>
      <w:pPr>
        <w:ind w:left="2166" w:hanging="1110"/>
      </w:pPr>
    </w:lvl>
    <w:lvl w:ilvl="3">
      <w:start w:val="1"/>
      <w:numFmt w:val="decimal"/>
      <w:isLgl/>
      <w:lvlText w:val="%1.%2.%3.%4"/>
      <w:lvlJc w:val="left"/>
      <w:pPr>
        <w:ind w:left="2514" w:hanging="1110"/>
      </w:pPr>
    </w:lvl>
    <w:lvl w:ilvl="4">
      <w:start w:val="1"/>
      <w:numFmt w:val="decimal"/>
      <w:isLgl/>
      <w:lvlText w:val="%1.%2.%3.%4.%5"/>
      <w:lvlJc w:val="left"/>
      <w:pPr>
        <w:ind w:left="2862" w:hanging="1110"/>
      </w:pPr>
    </w:lvl>
    <w:lvl w:ilvl="5">
      <w:start w:val="1"/>
      <w:numFmt w:val="decimal"/>
      <w:isLgl/>
      <w:lvlText w:val="%1.%2.%3.%4.%5.%6"/>
      <w:lvlJc w:val="left"/>
      <w:pPr>
        <w:ind w:left="3210" w:hanging="111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1">
    <w:nsid w:val="4AC52E43"/>
    <w:multiLevelType w:val="hybridMultilevel"/>
    <w:tmpl w:val="20048448"/>
    <w:lvl w:ilvl="0" w:tplc="43A807B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E0464"/>
    <w:multiLevelType w:val="hybridMultilevel"/>
    <w:tmpl w:val="4CD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74739"/>
    <w:multiLevelType w:val="hybridMultilevel"/>
    <w:tmpl w:val="9D0441E4"/>
    <w:lvl w:ilvl="0" w:tplc="427273AC">
      <w:start w:val="31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74488D"/>
    <w:multiLevelType w:val="hybridMultilevel"/>
    <w:tmpl w:val="FC4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7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8">
    <w:nsid w:val="5AB8054E"/>
    <w:multiLevelType w:val="hybridMultilevel"/>
    <w:tmpl w:val="E94A7AF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F0EE1"/>
    <w:multiLevelType w:val="hybridMultilevel"/>
    <w:tmpl w:val="326A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C7634"/>
    <w:multiLevelType w:val="hybridMultilevel"/>
    <w:tmpl w:val="EF26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808F9"/>
    <w:multiLevelType w:val="hybridMultilevel"/>
    <w:tmpl w:val="36AA7FB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3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682"/>
    <w:multiLevelType w:val="hybridMultilevel"/>
    <w:tmpl w:val="66F2D708"/>
    <w:lvl w:ilvl="0" w:tplc="07440F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EAB4575"/>
    <w:multiLevelType w:val="multilevel"/>
    <w:tmpl w:val="A9A4916E"/>
    <w:lvl w:ilvl="0">
      <w:start w:val="4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0"/>
  </w:num>
  <w:num w:numId="5">
    <w:abstractNumId w:val="29"/>
  </w:num>
  <w:num w:numId="6">
    <w:abstractNumId w:val="35"/>
  </w:num>
  <w:num w:numId="7">
    <w:abstractNumId w:val="32"/>
  </w:num>
  <w:num w:numId="8">
    <w:abstractNumId w:val="23"/>
  </w:num>
  <w:num w:numId="9">
    <w:abstractNumId w:val="0"/>
  </w:num>
  <w:num w:numId="10">
    <w:abstractNumId w:val="16"/>
  </w:num>
  <w:num w:numId="11">
    <w:abstractNumId w:val="36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4"/>
  </w:num>
  <w:num w:numId="16">
    <w:abstractNumId w:val="21"/>
  </w:num>
  <w:num w:numId="17">
    <w:abstractNumId w:val="24"/>
  </w:num>
  <w:num w:numId="18">
    <w:abstractNumId w:val="18"/>
  </w:num>
  <w:num w:numId="19">
    <w:abstractNumId w:val="12"/>
  </w:num>
  <w:num w:numId="20">
    <w:abstractNumId w:val="3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33EBD"/>
    <w:rsid w:val="0002653C"/>
    <w:rsid w:val="0011453E"/>
    <w:rsid w:val="001949F7"/>
    <w:rsid w:val="00212363"/>
    <w:rsid w:val="00493157"/>
    <w:rsid w:val="004E6945"/>
    <w:rsid w:val="00533EBD"/>
    <w:rsid w:val="005C0B39"/>
    <w:rsid w:val="00625EDF"/>
    <w:rsid w:val="006F2305"/>
    <w:rsid w:val="008923CE"/>
    <w:rsid w:val="008A66BC"/>
    <w:rsid w:val="009A72AF"/>
    <w:rsid w:val="009F52E1"/>
    <w:rsid w:val="00A40023"/>
    <w:rsid w:val="00BF0400"/>
    <w:rsid w:val="00D30A35"/>
    <w:rsid w:val="00DE0200"/>
    <w:rsid w:val="00E35A21"/>
    <w:rsid w:val="00F22E66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D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533E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3E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DE0200"/>
    <w:rPr>
      <w:b/>
      <w:bCs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533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33E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33EBD"/>
    <w:rPr>
      <w:rFonts w:ascii="Cambria" w:hAnsi="Cambria"/>
      <w:color w:val="404040"/>
      <w:sz w:val="20"/>
      <w:szCs w:val="20"/>
    </w:rPr>
  </w:style>
  <w:style w:type="paragraph" w:styleId="a4">
    <w:name w:val="Title"/>
    <w:basedOn w:val="a"/>
    <w:link w:val="11"/>
    <w:qFormat/>
    <w:rsid w:val="00533EB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53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533EBD"/>
    <w:rPr>
      <w:b/>
      <w:szCs w:val="20"/>
    </w:rPr>
  </w:style>
  <w:style w:type="character" w:customStyle="1" w:styleId="a6">
    <w:name w:val="Основной текст_"/>
    <w:basedOn w:val="a0"/>
    <w:link w:val="12"/>
    <w:rsid w:val="00533EBD"/>
    <w:rPr>
      <w:spacing w:val="5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6"/>
    <w:rsid w:val="00533EBD"/>
    <w:pPr>
      <w:widowControl w:val="0"/>
      <w:shd w:val="clear" w:color="auto" w:fill="FFFFFF"/>
      <w:spacing w:line="0" w:lineRule="atLeast"/>
    </w:pPr>
    <w:rPr>
      <w:spacing w:val="5"/>
      <w:sz w:val="21"/>
      <w:szCs w:val="21"/>
    </w:rPr>
  </w:style>
  <w:style w:type="paragraph" w:styleId="a7">
    <w:name w:val="List Paragraph"/>
    <w:basedOn w:val="a"/>
    <w:uiPriority w:val="34"/>
    <w:qFormat/>
    <w:rsid w:val="00533EBD"/>
    <w:pPr>
      <w:ind w:left="720"/>
      <w:contextualSpacing/>
    </w:pPr>
  </w:style>
  <w:style w:type="paragraph" w:customStyle="1" w:styleId="ConsPlusNonformat">
    <w:name w:val="ConsPlusNonformat"/>
    <w:rsid w:val="00533EBD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No Spacing"/>
    <w:uiPriority w:val="1"/>
    <w:qFormat/>
    <w:rsid w:val="00533EB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33EBD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533EBD"/>
    <w:rPr>
      <w:szCs w:val="20"/>
    </w:rPr>
  </w:style>
  <w:style w:type="character" w:customStyle="1" w:styleId="13">
    <w:name w:val="Основной шрифт абзаца1"/>
    <w:rsid w:val="00533EBD"/>
  </w:style>
  <w:style w:type="paragraph" w:styleId="a9">
    <w:name w:val="header"/>
    <w:basedOn w:val="a"/>
    <w:link w:val="14"/>
    <w:unhideWhenUsed/>
    <w:rsid w:val="00533E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rsid w:val="00533EBD"/>
  </w:style>
  <w:style w:type="character" w:customStyle="1" w:styleId="14">
    <w:name w:val="Верхний колонтитул Знак1"/>
    <w:basedOn w:val="a0"/>
    <w:link w:val="a9"/>
    <w:locked/>
    <w:rsid w:val="00533EBD"/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c"/>
    <w:rsid w:val="00533EBD"/>
  </w:style>
  <w:style w:type="paragraph" w:styleId="ac">
    <w:name w:val="footer"/>
    <w:basedOn w:val="a"/>
    <w:link w:val="ab"/>
    <w:unhideWhenUsed/>
    <w:rsid w:val="00533EB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533EBD"/>
  </w:style>
  <w:style w:type="character" w:customStyle="1" w:styleId="ad">
    <w:name w:val="Основной текст Знак"/>
    <w:basedOn w:val="a0"/>
    <w:link w:val="ae"/>
    <w:rsid w:val="00533EBD"/>
  </w:style>
  <w:style w:type="paragraph" w:styleId="ae">
    <w:name w:val="Body Text"/>
    <w:basedOn w:val="a"/>
    <w:link w:val="ad"/>
    <w:unhideWhenUsed/>
    <w:rsid w:val="00533EBD"/>
    <w:pPr>
      <w:spacing w:after="120"/>
    </w:pPr>
  </w:style>
  <w:style w:type="character" w:customStyle="1" w:styleId="16">
    <w:name w:val="Основной текст Знак1"/>
    <w:basedOn w:val="a0"/>
    <w:link w:val="ae"/>
    <w:uiPriority w:val="99"/>
    <w:semiHidden/>
    <w:rsid w:val="00533EBD"/>
  </w:style>
  <w:style w:type="character" w:customStyle="1" w:styleId="af">
    <w:name w:val="Основной текст с отступом Знак"/>
    <w:basedOn w:val="a0"/>
    <w:link w:val="af0"/>
    <w:rsid w:val="00533EBD"/>
  </w:style>
  <w:style w:type="paragraph" w:styleId="af0">
    <w:name w:val="Body Text Indent"/>
    <w:basedOn w:val="a"/>
    <w:link w:val="af"/>
    <w:unhideWhenUsed/>
    <w:rsid w:val="00533EB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0"/>
    <w:uiPriority w:val="99"/>
    <w:semiHidden/>
    <w:rsid w:val="00533EBD"/>
  </w:style>
  <w:style w:type="character" w:customStyle="1" w:styleId="af1">
    <w:name w:val="Текст выноски Знак"/>
    <w:basedOn w:val="a0"/>
    <w:link w:val="af2"/>
    <w:uiPriority w:val="99"/>
    <w:semiHidden/>
    <w:rsid w:val="00533EB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533EB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2"/>
    <w:uiPriority w:val="99"/>
    <w:semiHidden/>
    <w:rsid w:val="00533EBD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39"/>
    <w:rsid w:val="00533E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533EBD"/>
  </w:style>
  <w:style w:type="paragraph" w:customStyle="1" w:styleId="ConsPlusTitle">
    <w:name w:val="ConsPlusTitle"/>
    <w:rsid w:val="00533EBD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9">
    <w:name w:val="Знак Знак1"/>
    <w:rsid w:val="00533EBD"/>
    <w:rPr>
      <w:sz w:val="24"/>
      <w:szCs w:val="24"/>
    </w:rPr>
  </w:style>
  <w:style w:type="paragraph" w:styleId="af5">
    <w:name w:val="Normal (Web)"/>
    <w:basedOn w:val="a"/>
    <w:rsid w:val="00533EBD"/>
    <w:pPr>
      <w:spacing w:before="100" w:after="100"/>
    </w:pPr>
    <w:rPr>
      <w:rFonts w:eastAsia="Calibri"/>
      <w:szCs w:val="20"/>
    </w:rPr>
  </w:style>
  <w:style w:type="character" w:styleId="af6">
    <w:name w:val="Hyperlink"/>
    <w:basedOn w:val="a0"/>
    <w:uiPriority w:val="99"/>
    <w:unhideWhenUsed/>
    <w:rsid w:val="00533EBD"/>
    <w:rPr>
      <w:color w:val="0000FF"/>
      <w:u w:val="single"/>
    </w:rPr>
  </w:style>
  <w:style w:type="character" w:styleId="af7">
    <w:name w:val="FollowedHyperlink"/>
    <w:basedOn w:val="a0"/>
    <w:uiPriority w:val="99"/>
    <w:unhideWhenUsed/>
    <w:rsid w:val="00533EBD"/>
    <w:rPr>
      <w:color w:val="800080"/>
      <w:u w:val="single"/>
    </w:rPr>
  </w:style>
  <w:style w:type="paragraph" w:customStyle="1" w:styleId="font5">
    <w:name w:val="font5"/>
    <w:basedOn w:val="a"/>
    <w:rsid w:val="00533EBD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D1B11"/>
    </w:rPr>
  </w:style>
  <w:style w:type="paragraph" w:customStyle="1" w:styleId="xl65">
    <w:name w:val="xl65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a"/>
    <w:rsid w:val="00533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a"/>
    <w:rsid w:val="00533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533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533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533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a"/>
    <w:rsid w:val="00533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33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533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533EBD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a"/>
    <w:rsid w:val="00533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a"/>
    <w:rsid w:val="00533E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533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33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533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a"/>
    <w:rsid w:val="00533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"/>
    <w:rsid w:val="00533EB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"/>
    <w:rsid w:val="00533EBD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a"/>
    <w:rsid w:val="00533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533EBD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af8">
    <w:name w:val="Гипертекстовая ссылка"/>
    <w:rsid w:val="00533EBD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533E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533EBD"/>
    <w:rPr>
      <w:lang w:val="en-GB" w:eastAsia="en-US"/>
    </w:rPr>
  </w:style>
  <w:style w:type="paragraph" w:styleId="HTML0">
    <w:name w:val="HTML Preformatted"/>
    <w:aliases w:val="Знак"/>
    <w:basedOn w:val="a"/>
    <w:link w:val="HTML"/>
    <w:rsid w:val="00533EBD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33EBD"/>
    <w:rPr>
      <w:rFonts w:ascii="Consolas" w:hAnsi="Consolas" w:cs="Consolas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533E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533E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Цветовое выделение"/>
    <w:uiPriority w:val="99"/>
    <w:rsid w:val="00533EBD"/>
    <w:rPr>
      <w:b/>
      <w:bCs w:val="0"/>
      <w:color w:val="26282F"/>
    </w:rPr>
  </w:style>
  <w:style w:type="paragraph" w:styleId="31">
    <w:name w:val="Body Text 3"/>
    <w:basedOn w:val="a"/>
    <w:link w:val="32"/>
    <w:rsid w:val="00533E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3EBD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33E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3EBD"/>
  </w:style>
  <w:style w:type="paragraph" w:styleId="33">
    <w:name w:val="Body Text Indent 3"/>
    <w:basedOn w:val="a"/>
    <w:link w:val="34"/>
    <w:semiHidden/>
    <w:unhideWhenUsed/>
    <w:rsid w:val="00533E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33EBD"/>
    <w:rPr>
      <w:sz w:val="16"/>
      <w:szCs w:val="16"/>
    </w:rPr>
  </w:style>
  <w:style w:type="character" w:styleId="afd">
    <w:name w:val="Emphasis"/>
    <w:basedOn w:val="a0"/>
    <w:uiPriority w:val="20"/>
    <w:qFormat/>
    <w:rsid w:val="00533EBD"/>
    <w:rPr>
      <w:i/>
      <w:iCs/>
    </w:rPr>
  </w:style>
  <w:style w:type="paragraph" w:customStyle="1" w:styleId="Iauiue">
    <w:name w:val="Iau?iue"/>
    <w:rsid w:val="00533EBD"/>
    <w:pPr>
      <w:widowControl w:val="0"/>
    </w:pPr>
    <w:rPr>
      <w:szCs w:val="20"/>
    </w:rPr>
  </w:style>
  <w:style w:type="character" w:customStyle="1" w:styleId="afe">
    <w:name w:val="Красная строка Знак"/>
    <w:basedOn w:val="a0"/>
    <w:link w:val="aff"/>
    <w:locked/>
    <w:rsid w:val="00533EBD"/>
  </w:style>
  <w:style w:type="paragraph" w:styleId="aff">
    <w:name w:val="Body Text First Indent"/>
    <w:basedOn w:val="ae"/>
    <w:link w:val="afe"/>
    <w:rsid w:val="00533EBD"/>
    <w:pPr>
      <w:ind w:firstLine="210"/>
    </w:pPr>
  </w:style>
  <w:style w:type="character" w:customStyle="1" w:styleId="1a">
    <w:name w:val="Красная строка Знак1"/>
    <w:basedOn w:val="16"/>
    <w:link w:val="aff"/>
    <w:uiPriority w:val="99"/>
    <w:semiHidden/>
    <w:rsid w:val="00533EBD"/>
  </w:style>
  <w:style w:type="paragraph" w:customStyle="1" w:styleId="1b">
    <w:name w:val="Абзац списка1"/>
    <w:basedOn w:val="a"/>
    <w:rsid w:val="00533EBD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Абзац Уровень 3"/>
    <w:basedOn w:val="a"/>
    <w:rsid w:val="00533EBD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1">
    <w:name w:val="Абзац Уровень 4"/>
    <w:basedOn w:val="a"/>
    <w:rsid w:val="00533EBD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paragraph" w:customStyle="1" w:styleId="aff0">
    <w:name w:val="МУ Обычный стиль"/>
    <w:basedOn w:val="a"/>
    <w:autoRedefine/>
    <w:rsid w:val="00533EBD"/>
    <w:pPr>
      <w:tabs>
        <w:tab w:val="left" w:pos="1276"/>
      </w:tabs>
      <w:autoSpaceDE w:val="0"/>
      <w:autoSpaceDN w:val="0"/>
      <w:adjustRightInd w:val="0"/>
      <w:spacing w:line="360" w:lineRule="auto"/>
      <w:ind w:left="709"/>
    </w:pPr>
    <w:rPr>
      <w:sz w:val="22"/>
      <w:szCs w:val="22"/>
    </w:rPr>
  </w:style>
  <w:style w:type="character" w:styleId="aff1">
    <w:name w:val="annotation reference"/>
    <w:basedOn w:val="a0"/>
    <w:uiPriority w:val="99"/>
    <w:unhideWhenUsed/>
    <w:rsid w:val="00533EBD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533EBD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533EBD"/>
    <w:rPr>
      <w:rFonts w:ascii="Calibri" w:hAnsi="Calibr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rsid w:val="00533EB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533EBD"/>
    <w:rPr>
      <w:b/>
      <w:bCs/>
    </w:rPr>
  </w:style>
  <w:style w:type="character" w:styleId="HTML2">
    <w:name w:val="HTML Cite"/>
    <w:basedOn w:val="a0"/>
    <w:uiPriority w:val="99"/>
    <w:unhideWhenUsed/>
    <w:rsid w:val="00533EBD"/>
    <w:rPr>
      <w:i/>
      <w:iCs/>
    </w:rPr>
  </w:style>
  <w:style w:type="paragraph" w:customStyle="1" w:styleId="23">
    <w:name w:val="Основной текст2"/>
    <w:basedOn w:val="a"/>
    <w:rsid w:val="00533EBD"/>
    <w:pPr>
      <w:widowControl w:val="0"/>
      <w:shd w:val="clear" w:color="auto" w:fill="FFFFFF"/>
      <w:spacing w:before="180" w:after="600" w:line="0" w:lineRule="atLeast"/>
      <w:jc w:val="both"/>
    </w:pPr>
    <w:rPr>
      <w:color w:val="000000"/>
      <w:lang w:bidi="ru-RU"/>
    </w:rPr>
  </w:style>
  <w:style w:type="character" w:customStyle="1" w:styleId="214pt">
    <w:name w:val="Основной текст (2) + 14 pt"/>
    <w:rsid w:val="00533E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4pt">
    <w:name w:val="Основной текст + 14 pt"/>
    <w:rsid w:val="00533EBD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533EBD"/>
  </w:style>
  <w:style w:type="paragraph" w:styleId="24">
    <w:name w:val="Body Text Indent 2"/>
    <w:basedOn w:val="a"/>
    <w:link w:val="25"/>
    <w:uiPriority w:val="99"/>
    <w:unhideWhenUsed/>
    <w:rsid w:val="00533E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33EBD"/>
  </w:style>
  <w:style w:type="character" w:customStyle="1" w:styleId="apple-converted-space">
    <w:name w:val="apple-converted-space"/>
    <w:basedOn w:val="a0"/>
    <w:rsid w:val="00533EBD"/>
  </w:style>
  <w:style w:type="paragraph" w:customStyle="1" w:styleId="ConsPlusCell">
    <w:name w:val="ConsPlusCell"/>
    <w:uiPriority w:val="99"/>
    <w:rsid w:val="00533EBD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ff6">
    <w:name w:val="footnote text"/>
    <w:basedOn w:val="a"/>
    <w:link w:val="aff7"/>
    <w:uiPriority w:val="99"/>
    <w:semiHidden/>
    <w:unhideWhenUsed/>
    <w:rsid w:val="00533EBD"/>
    <w:rPr>
      <w:rFonts w:ascii="Calibri" w:hAnsi="Calibri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533EBD"/>
    <w:rPr>
      <w:rFonts w:ascii="Calibri" w:hAnsi="Calibri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rsid w:val="00533EBD"/>
    <w:rPr>
      <w:rFonts w:ascii="Tahoma" w:hAnsi="Tahoma" w:cs="Tahoma"/>
      <w:sz w:val="16"/>
      <w:szCs w:val="16"/>
    </w:rPr>
  </w:style>
  <w:style w:type="paragraph" w:styleId="aff9">
    <w:name w:val="Document Map"/>
    <w:basedOn w:val="a"/>
    <w:link w:val="aff8"/>
    <w:uiPriority w:val="99"/>
    <w:semiHidden/>
    <w:unhideWhenUsed/>
    <w:rsid w:val="00533EBD"/>
    <w:rPr>
      <w:rFonts w:ascii="Tahoma" w:hAnsi="Tahoma" w:cs="Tahoma"/>
      <w:sz w:val="16"/>
      <w:szCs w:val="16"/>
    </w:rPr>
  </w:style>
  <w:style w:type="character" w:customStyle="1" w:styleId="1c">
    <w:name w:val="Схема документа Знак1"/>
    <w:basedOn w:val="a0"/>
    <w:link w:val="aff9"/>
    <w:uiPriority w:val="99"/>
    <w:semiHidden/>
    <w:rsid w:val="00533EB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33E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33EBD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36">
    <w:name w:val="Основной текст3"/>
    <w:rsid w:val="00533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Полужирный;Интервал 3 pt"/>
    <w:basedOn w:val="a0"/>
    <w:rsid w:val="0053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a">
    <w:name w:val="Основной текст + Полужирный"/>
    <w:aliases w:val="Интервал 3 pt"/>
    <w:basedOn w:val="a0"/>
    <w:rsid w:val="00533E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6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22">
    <w:name w:val="s_22"/>
    <w:basedOn w:val="a"/>
    <w:rsid w:val="00533EBD"/>
    <w:pPr>
      <w:spacing w:before="100" w:beforeAutospacing="1" w:after="100" w:afterAutospacing="1"/>
    </w:pPr>
  </w:style>
  <w:style w:type="paragraph" w:customStyle="1" w:styleId="s1">
    <w:name w:val="s_1"/>
    <w:basedOn w:val="a"/>
    <w:rsid w:val="00533EB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533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16">
    <w:name w:val="xl116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1D1B11"/>
    </w:rPr>
  </w:style>
  <w:style w:type="paragraph" w:customStyle="1" w:styleId="xl117">
    <w:name w:val="xl117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533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19">
    <w:name w:val="xl119"/>
    <w:basedOn w:val="a"/>
    <w:rsid w:val="00533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1">
    <w:name w:val="xl121"/>
    <w:basedOn w:val="a"/>
    <w:rsid w:val="00533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533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533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533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1D1B11"/>
    </w:rPr>
  </w:style>
  <w:style w:type="paragraph" w:customStyle="1" w:styleId="affb">
    <w:name w:val="Текст (справка)"/>
    <w:basedOn w:val="a"/>
    <w:next w:val="a"/>
    <w:uiPriority w:val="99"/>
    <w:rsid w:val="00533EBD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c">
    <w:name w:val="Комментарий"/>
    <w:basedOn w:val="affb"/>
    <w:next w:val="a"/>
    <w:uiPriority w:val="99"/>
    <w:rsid w:val="00533E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 версии"/>
    <w:basedOn w:val="affc"/>
    <w:next w:val="a"/>
    <w:uiPriority w:val="99"/>
    <w:rsid w:val="00533EBD"/>
    <w:rPr>
      <w:i/>
      <w:i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533E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533E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Нормальный (таблица)"/>
    <w:basedOn w:val="a"/>
    <w:next w:val="a"/>
    <w:rsid w:val="00533EB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1">
    <w:name w:val="Подзаголовок для информации об изменениях"/>
    <w:basedOn w:val="affe"/>
    <w:next w:val="a"/>
    <w:uiPriority w:val="99"/>
    <w:rsid w:val="00533EBD"/>
    <w:rPr>
      <w:b/>
      <w:bCs/>
    </w:rPr>
  </w:style>
  <w:style w:type="paragraph" w:customStyle="1" w:styleId="afff2">
    <w:name w:val="Прижатый влево"/>
    <w:basedOn w:val="a"/>
    <w:next w:val="a"/>
    <w:rsid w:val="00533EB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3">
    <w:name w:val="Цветовое выделение для Текст"/>
    <w:uiPriority w:val="99"/>
    <w:rsid w:val="00533EBD"/>
    <w:rPr>
      <w:rFonts w:ascii="Times New Roman CYR" w:hAnsi="Times New Roman CYR"/>
    </w:rPr>
  </w:style>
  <w:style w:type="paragraph" w:customStyle="1" w:styleId="s9">
    <w:name w:val="s_9"/>
    <w:basedOn w:val="a"/>
    <w:rsid w:val="00533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38258&amp;sub=0" TargetMode="External"/><Relationship Id="rId18" Type="http://schemas.openxmlformats.org/officeDocument/2006/relationships/hyperlink" Target="http://mobileonline.garant.ru/document?id=70864644&amp;sub=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mobileonline.garant.ru/document?id=10064072&amp;sub=51" TargetMode="External"/><Relationship Id="rId50" Type="http://schemas.openxmlformats.org/officeDocument/2006/relationships/hyperlink" Target="http://mobileonline.garant.ru/document?id=12038258&amp;sub=40" TargetMode="External"/><Relationship Id="rId55" Type="http://schemas.openxmlformats.org/officeDocument/2006/relationships/hyperlink" Target="http://mobileonline.garant.ru/document?id=7704271&amp;sub=3141" TargetMode="External"/><Relationship Id="rId63" Type="http://schemas.openxmlformats.org/officeDocument/2006/relationships/hyperlink" Target="http://mobileonline.garant.ru/document?id=7704271&amp;sub=3141" TargetMode="External"/><Relationship Id="rId68" Type="http://schemas.openxmlformats.org/officeDocument/2006/relationships/hyperlink" Target="http://mobileonline.garant.ru/document?id=12038258&amp;sub=6" TargetMode="External"/><Relationship Id="rId7" Type="http://schemas.openxmlformats.org/officeDocument/2006/relationships/hyperlink" Target="http://mobileonline.garant.ru/document?id=12077515&amp;sub=1315" TargetMode="External"/><Relationship Id="rId71" Type="http://schemas.openxmlformats.org/officeDocument/2006/relationships/hyperlink" Target="http://mobileonline.garant.ru/document?id=7704271&amp;sub=314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99319&amp;sub=0" TargetMode="External"/><Relationship Id="rId29" Type="http://schemas.openxmlformats.org/officeDocument/2006/relationships/hyperlink" Target="http://internet.garant.ru/" TargetMode="External"/><Relationship Id="rId11" Type="http://schemas.openxmlformats.org/officeDocument/2006/relationships/hyperlink" Target="http://mobileonline.garant.ru/document?id=7704271&amp;sub=3141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mobileonline.garant.ru/document?id=12038258&amp;sub=5121013" TargetMode="External"/><Relationship Id="rId58" Type="http://schemas.openxmlformats.org/officeDocument/2006/relationships/hyperlink" Target="http://mobileonline.garant.ru/document?id=7704271&amp;sub=3141" TargetMode="External"/><Relationship Id="rId66" Type="http://schemas.openxmlformats.org/officeDocument/2006/relationships/hyperlink" Target="http://mobileonline.garant.ru/document?id=12084522&amp;sub=2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mobileonline.garant.ru/document?id=46971298&amp;sub=0" TargetMode="External"/><Relationship Id="rId15" Type="http://schemas.openxmlformats.org/officeDocument/2006/relationships/hyperlink" Target="http://mobileonline.garant.ru/document?id=12077515&amp;sub=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mobileonline.garant.ru/document?id=7704271&amp;sub=3141" TargetMode="External"/><Relationship Id="rId57" Type="http://schemas.openxmlformats.org/officeDocument/2006/relationships/hyperlink" Target="http://mobileonline.garant.ru/document?id=7704271&amp;sub=93" TargetMode="External"/><Relationship Id="rId61" Type="http://schemas.openxmlformats.org/officeDocument/2006/relationships/hyperlink" Target="http://mobileonline.garant.ru/document?id=12084522&amp;sub=21" TargetMode="External"/><Relationship Id="rId10" Type="http://schemas.openxmlformats.org/officeDocument/2006/relationships/hyperlink" Target="http://mobileonline.garant.ru/document?id=7704271&amp;sub=93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mobileonline.garant.ru/document?id=12038258&amp;sub=5121101" TargetMode="External"/><Relationship Id="rId60" Type="http://schemas.openxmlformats.org/officeDocument/2006/relationships/hyperlink" Target="http://mobileonline.garant.ru/document?id=12084522&amp;sub=21" TargetMode="External"/><Relationship Id="rId65" Type="http://schemas.openxmlformats.org/officeDocument/2006/relationships/hyperlink" Target="http://mobileonline.garant.ru/document?id=7704271&amp;sub=314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704271&amp;sub=3141" TargetMode="External"/><Relationship Id="rId14" Type="http://schemas.openxmlformats.org/officeDocument/2006/relationships/hyperlink" Target="http://mobileonline.garant.ru/document?id=12038257&amp;sub=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mobileonline.garant.ru/document?id=7704271&amp;sub=3141" TargetMode="External"/><Relationship Id="rId56" Type="http://schemas.openxmlformats.org/officeDocument/2006/relationships/hyperlink" Target="http://mobileonline.garant.ru/document?id=7704271&amp;sub=3141" TargetMode="External"/><Relationship Id="rId64" Type="http://schemas.openxmlformats.org/officeDocument/2006/relationships/hyperlink" Target="http://mobileonline.garant.ru/document?id=7704271&amp;sub=3141" TargetMode="External"/><Relationship Id="rId69" Type="http://schemas.openxmlformats.org/officeDocument/2006/relationships/hyperlink" Target="http://mobileonline.garant.ru/document?id=7704271&amp;sub=93" TargetMode="External"/><Relationship Id="rId8" Type="http://schemas.openxmlformats.org/officeDocument/2006/relationships/hyperlink" Target="http://mobileonline.garant.ru/document?id=7619000&amp;sub=0" TargetMode="External"/><Relationship Id="rId51" Type="http://schemas.openxmlformats.org/officeDocument/2006/relationships/hyperlink" Target="http://mobileonline.garant.ru/document?id=12077515&amp;sub=706" TargetMode="External"/><Relationship Id="rId72" Type="http://schemas.openxmlformats.org/officeDocument/2006/relationships/hyperlink" Target="http://mobileonline.garant.ru/document?id=7704271&amp;sub=314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sluk@tomsk.gov.ru" TargetMode="External"/><Relationship Id="rId17" Type="http://schemas.openxmlformats.org/officeDocument/2006/relationships/hyperlink" Target="http://mobileonline.garant.ru/document?id=12087691&amp;sub=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mobileonline.garant.ru/document?id=7704271&amp;sub=3141" TargetMode="External"/><Relationship Id="rId67" Type="http://schemas.openxmlformats.org/officeDocument/2006/relationships/hyperlink" Target="http://mobileonline.garant.ru/document?id=12038258&amp;sub=51015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mobileonline.garant.ru/document?id=7704271&amp;sub=3141" TargetMode="External"/><Relationship Id="rId62" Type="http://schemas.openxmlformats.org/officeDocument/2006/relationships/hyperlink" Target="http://mobileonline.garant.ru/document?id=7704271&amp;sub=3141" TargetMode="External"/><Relationship Id="rId70" Type="http://schemas.openxmlformats.org/officeDocument/2006/relationships/hyperlink" Target="http://mobileonline.garant.ru/document?id=7704271&amp;sub=31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38258&amp;sub=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12156</Words>
  <Characters>69292</Characters>
  <Application>Microsoft Office Word</Application>
  <DocSecurity>0</DocSecurity>
  <Lines>577</Lines>
  <Paragraphs>162</Paragraphs>
  <ScaleCrop>false</ScaleCrop>
  <Company/>
  <LinksUpToDate>false</LinksUpToDate>
  <CharactersWithSpaces>81286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2020-02-11T08:51:00Z</dcterms:created>
  <dcterms:modified xsi:type="dcterms:W3CDTF">2020-02-11T08:56:00Z</dcterms:modified>
</cp:coreProperties>
</file>