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5" w:rsidRDefault="00C03AF5" w:rsidP="00C03AF5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417"/>
        <w:gridCol w:w="1134"/>
        <w:gridCol w:w="2835"/>
        <w:gridCol w:w="1559"/>
        <w:gridCol w:w="2691"/>
      </w:tblGrid>
      <w:tr w:rsidR="000479B9" w:rsidRPr="003B7564" w:rsidTr="008079F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479B9" w:rsidRPr="003B7564" w:rsidTr="008079F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</w:tr>
      <w:tr w:rsidR="000479B9" w:rsidRPr="003B7564" w:rsidTr="008079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0479B9" w:rsidRPr="003B7564" w:rsidTr="008079F0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479B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Михайлова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Василина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Артуровна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304330,77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479B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Снегоход «Буран» С</w:t>
            </w:r>
            <w:r w:rsidR="008079F0">
              <w:rPr>
                <w:lang w:eastAsia="en-US"/>
              </w:rPr>
              <w:t>640А-</w:t>
            </w:r>
            <w:r>
              <w:rPr>
                <w:lang w:eastAsia="en-US"/>
              </w:rPr>
              <w:t>индивидуальная.</w:t>
            </w:r>
          </w:p>
          <w:p w:rsidR="000479B9" w:rsidRPr="000479B9" w:rsidRDefault="00B76ABA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Мотолодка «Обь </w:t>
            </w:r>
            <w:r w:rsidR="000479B9">
              <w:rPr>
                <w:lang w:eastAsia="en-US"/>
              </w:rPr>
              <w:t xml:space="preserve">М»,лодочный мотор </w:t>
            </w:r>
            <w:r w:rsidR="000479B9">
              <w:rPr>
                <w:lang w:val="en-US" w:eastAsia="en-US"/>
              </w:rPr>
              <w:t>SUZUKI</w:t>
            </w:r>
            <w:r w:rsidR="000479B9" w:rsidRPr="000479B9">
              <w:rPr>
                <w:lang w:eastAsia="en-US"/>
              </w:rPr>
              <w:t>-</w:t>
            </w:r>
            <w:r w:rsidR="000479B9">
              <w:rPr>
                <w:lang w:val="en-US" w:eastAsia="en-US"/>
              </w:rPr>
              <w:t>DT</w:t>
            </w:r>
            <w:r w:rsidR="000479B9" w:rsidRPr="000479B9">
              <w:rPr>
                <w:lang w:eastAsia="en-US"/>
              </w:rPr>
              <w:t>30</w:t>
            </w:r>
            <w:r w:rsidR="000479B9">
              <w:rPr>
                <w:lang w:eastAsia="en-US"/>
              </w:rPr>
              <w:t>-индивидуальная.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169503,12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3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25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3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Дочь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19597,60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079F0" w:rsidRPr="003B7564" w:rsidTr="000123D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lastRenderedPageBreak/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8079F0" w:rsidRPr="003B7564" w:rsidTr="000123D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rPr>
                <w:lang w:eastAsia="en-US"/>
              </w:rPr>
            </w:pPr>
          </w:p>
        </w:tc>
      </w:tr>
      <w:tr w:rsidR="008079F0" w:rsidRPr="003B7564" w:rsidTr="000123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8079F0" w:rsidRPr="003B7564" w:rsidTr="000123DF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Политыко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Галина Валерьевна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393353,47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079F0" w:rsidRPr="003B7564" w:rsidTr="000123DF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Default="008079F0" w:rsidP="000123DF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Default="008079F0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079F0" w:rsidRPr="003B7564" w:rsidTr="000123DF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0479B9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079F0" w:rsidRPr="003B7564" w:rsidTr="000123DF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0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Default="008079F0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8079F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0" w:rsidRPr="003B7564" w:rsidRDefault="008079F0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F52E1" w:rsidRDefault="009F52E1"/>
    <w:sectPr w:rsidR="009F52E1" w:rsidSect="007D15CA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03AF5"/>
    <w:rsid w:val="000479B9"/>
    <w:rsid w:val="001949F7"/>
    <w:rsid w:val="00212363"/>
    <w:rsid w:val="00375898"/>
    <w:rsid w:val="005C0B39"/>
    <w:rsid w:val="007D15CA"/>
    <w:rsid w:val="008079F0"/>
    <w:rsid w:val="009A72AF"/>
    <w:rsid w:val="009F52E1"/>
    <w:rsid w:val="00AF1068"/>
    <w:rsid w:val="00B76ABA"/>
    <w:rsid w:val="00BF0400"/>
    <w:rsid w:val="00C03AF5"/>
    <w:rsid w:val="00E35A21"/>
    <w:rsid w:val="00EB58A5"/>
    <w:rsid w:val="00F40F6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1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2016-04-07T05:57:00Z</dcterms:created>
  <dcterms:modified xsi:type="dcterms:W3CDTF">2016-04-26T09:21:00Z</dcterms:modified>
</cp:coreProperties>
</file>