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F5" w:rsidRPr="004F0DC8" w:rsidRDefault="00502AF5" w:rsidP="00502AF5">
      <w:pPr>
        <w:jc w:val="center"/>
        <w:rPr>
          <w:sz w:val="28"/>
          <w:szCs w:val="28"/>
        </w:rPr>
      </w:pPr>
      <w:r w:rsidRPr="004F0DC8"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502AF5" w:rsidRPr="004F0DC8" w:rsidRDefault="00502AF5" w:rsidP="00502AF5">
      <w:pPr>
        <w:jc w:val="center"/>
        <w:rPr>
          <w:bCs/>
          <w:sz w:val="20"/>
          <w:szCs w:val="20"/>
        </w:rPr>
      </w:pPr>
      <w:r w:rsidRPr="004F0DC8">
        <w:rPr>
          <w:bCs/>
          <w:sz w:val="28"/>
          <w:szCs w:val="28"/>
        </w:rPr>
        <w:t xml:space="preserve">АЛЕКСАНДРОВСКОГО РАЙОНА  ТОМСКОЙ ОБЛАСТИ    </w:t>
      </w:r>
      <w:r w:rsidRPr="004F0DC8">
        <w:rPr>
          <w:bCs/>
          <w:sz w:val="20"/>
          <w:szCs w:val="20"/>
        </w:rPr>
        <w:t xml:space="preserve">                         </w:t>
      </w:r>
    </w:p>
    <w:p w:rsidR="00502AF5" w:rsidRPr="004F0DC8" w:rsidRDefault="00502AF5" w:rsidP="00502AF5">
      <w:pPr>
        <w:rPr>
          <w:sz w:val="28"/>
          <w:szCs w:val="20"/>
        </w:rPr>
      </w:pPr>
    </w:p>
    <w:p w:rsidR="00502AF5" w:rsidRPr="004F0DC8" w:rsidRDefault="00502AF5" w:rsidP="00502AF5">
      <w:pPr>
        <w:jc w:val="center"/>
        <w:rPr>
          <w:b/>
          <w:color w:val="000000"/>
          <w:sz w:val="28"/>
          <w:szCs w:val="28"/>
        </w:rPr>
      </w:pPr>
      <w:r w:rsidRPr="004F0DC8">
        <w:rPr>
          <w:b/>
          <w:bCs/>
          <w:sz w:val="28"/>
          <w:szCs w:val="20"/>
        </w:rPr>
        <w:t>ПОСТАНОВЛЕНИЕ</w:t>
      </w:r>
    </w:p>
    <w:p w:rsidR="00502AF5" w:rsidRPr="004F0DC8" w:rsidRDefault="00502AF5" w:rsidP="00502AF5">
      <w:pPr>
        <w:rPr>
          <w:b/>
          <w:color w:val="000000"/>
          <w:sz w:val="28"/>
          <w:szCs w:val="28"/>
        </w:rPr>
      </w:pPr>
    </w:p>
    <w:p w:rsidR="00502AF5" w:rsidRPr="004F0DC8" w:rsidRDefault="00502AF5" w:rsidP="00502AF5">
      <w:pPr>
        <w:rPr>
          <w:color w:val="000000"/>
        </w:rPr>
      </w:pPr>
      <w:r>
        <w:rPr>
          <w:color w:val="000000"/>
        </w:rPr>
        <w:t>17</w:t>
      </w:r>
      <w:r w:rsidRPr="004F0DC8">
        <w:rPr>
          <w:color w:val="000000"/>
        </w:rPr>
        <w:t xml:space="preserve">.03.2023                                                                                                                            № </w:t>
      </w:r>
      <w:r>
        <w:rPr>
          <w:color w:val="000000"/>
        </w:rPr>
        <w:t>18</w:t>
      </w:r>
    </w:p>
    <w:p w:rsidR="00502AF5" w:rsidRDefault="00502AF5" w:rsidP="00502AF5">
      <w:pPr>
        <w:jc w:val="center"/>
        <w:rPr>
          <w:color w:val="000000"/>
        </w:rPr>
      </w:pPr>
    </w:p>
    <w:p w:rsidR="00502AF5" w:rsidRDefault="00502AF5" w:rsidP="00502AF5">
      <w:pPr>
        <w:jc w:val="center"/>
        <w:rPr>
          <w:color w:val="000000"/>
        </w:rPr>
      </w:pPr>
    </w:p>
    <w:p w:rsidR="00502AF5" w:rsidRPr="004F0DC8" w:rsidRDefault="00502AF5" w:rsidP="00502AF5">
      <w:pPr>
        <w:jc w:val="center"/>
        <w:rPr>
          <w:color w:val="000000"/>
        </w:rPr>
      </w:pPr>
      <w:proofErr w:type="spellStart"/>
      <w:r w:rsidRPr="004F0DC8">
        <w:rPr>
          <w:color w:val="000000"/>
        </w:rPr>
        <w:t>с</w:t>
      </w:r>
      <w:proofErr w:type="gramStart"/>
      <w:r w:rsidRPr="004F0DC8">
        <w:rPr>
          <w:color w:val="000000"/>
        </w:rPr>
        <w:t>.Л</w:t>
      </w:r>
      <w:proofErr w:type="gramEnd"/>
      <w:r w:rsidRPr="004F0DC8">
        <w:rPr>
          <w:color w:val="000000"/>
        </w:rPr>
        <w:t>укашкин</w:t>
      </w:r>
      <w:proofErr w:type="spellEnd"/>
      <w:r w:rsidRPr="004F0DC8">
        <w:rPr>
          <w:color w:val="000000"/>
        </w:rPr>
        <w:t xml:space="preserve"> Яр</w:t>
      </w:r>
    </w:p>
    <w:p w:rsidR="00502AF5" w:rsidRDefault="00502AF5" w:rsidP="00502AF5"/>
    <w:p w:rsidR="00502AF5" w:rsidRPr="005635A7" w:rsidRDefault="00502AF5" w:rsidP="00502AF5"/>
    <w:p w:rsidR="00502AF5" w:rsidRPr="005635A7" w:rsidRDefault="00502AF5" w:rsidP="00502AF5">
      <w:pPr>
        <w:overflowPunct w:val="0"/>
        <w:autoSpaceDE w:val="0"/>
        <w:autoSpaceDN w:val="0"/>
        <w:adjustRightInd w:val="0"/>
        <w:jc w:val="center"/>
      </w:pPr>
      <w:r w:rsidRPr="005635A7">
        <w:t>Об утверждении регламента работы</w:t>
      </w:r>
    </w:p>
    <w:p w:rsidR="00502AF5" w:rsidRPr="005635A7" w:rsidRDefault="00502AF5" w:rsidP="00502AF5">
      <w:pPr>
        <w:overflowPunct w:val="0"/>
        <w:autoSpaceDE w:val="0"/>
        <w:autoSpaceDN w:val="0"/>
        <w:adjustRightInd w:val="0"/>
        <w:jc w:val="center"/>
      </w:pPr>
      <w:r w:rsidRPr="005635A7">
        <w:t>согласительной комиссии по комплексным кадастровым работам</w:t>
      </w:r>
    </w:p>
    <w:p w:rsidR="00502AF5" w:rsidRPr="005635A7" w:rsidRDefault="00502AF5" w:rsidP="00502AF5">
      <w:pPr>
        <w:overflowPunct w:val="0"/>
        <w:autoSpaceDE w:val="0"/>
        <w:autoSpaceDN w:val="0"/>
        <w:adjustRightInd w:val="0"/>
        <w:jc w:val="center"/>
      </w:pPr>
      <w:r w:rsidRPr="005635A7">
        <w:t>на территории муниципального образования</w:t>
      </w:r>
    </w:p>
    <w:p w:rsidR="00502AF5" w:rsidRDefault="00502AF5" w:rsidP="00502AF5">
      <w:pPr>
        <w:overflowPunct w:val="0"/>
        <w:autoSpaceDE w:val="0"/>
        <w:autoSpaceDN w:val="0"/>
        <w:adjustRightInd w:val="0"/>
        <w:jc w:val="center"/>
      </w:pPr>
      <w:r w:rsidRPr="005635A7">
        <w:t>«Лукашкин-Ярское сельское поселение»</w:t>
      </w:r>
    </w:p>
    <w:p w:rsidR="00502AF5" w:rsidRPr="005635A7" w:rsidRDefault="00502AF5" w:rsidP="00502AF5">
      <w:pPr>
        <w:overflowPunct w:val="0"/>
        <w:autoSpaceDE w:val="0"/>
        <w:autoSpaceDN w:val="0"/>
        <w:adjustRightInd w:val="0"/>
        <w:jc w:val="both"/>
      </w:pPr>
      <w:r>
        <w:t>(В редакции постановления Администрации Лукашкин-Ярского сельского поселения от 12.07.2023 № 40)</w:t>
      </w:r>
    </w:p>
    <w:p w:rsidR="00502AF5" w:rsidRPr="005635A7" w:rsidRDefault="00502AF5" w:rsidP="00502AF5">
      <w:pPr>
        <w:overflowPunct w:val="0"/>
        <w:autoSpaceDE w:val="0"/>
        <w:autoSpaceDN w:val="0"/>
        <w:adjustRightInd w:val="0"/>
        <w:jc w:val="center"/>
      </w:pPr>
    </w:p>
    <w:p w:rsidR="00502AF5" w:rsidRPr="005635A7" w:rsidRDefault="00502AF5" w:rsidP="00502AF5">
      <w:pPr>
        <w:overflowPunct w:val="0"/>
        <w:autoSpaceDE w:val="0"/>
        <w:autoSpaceDN w:val="0"/>
        <w:adjustRightInd w:val="0"/>
        <w:jc w:val="both"/>
      </w:pPr>
      <w:r w:rsidRPr="005635A7">
        <w:tab/>
        <w:t>В соответствии с частью 5 статьи 42.10 </w:t>
      </w:r>
      <w:hyperlink r:id="rId5" w:history="1">
        <w:r w:rsidRPr="005635A7">
          <w:t>Федерального закона от 24.07.2007              N 221-ФЗ "О государственном кадастре недвижимости"</w:t>
        </w:r>
      </w:hyperlink>
      <w:r w:rsidRPr="005635A7">
        <w:t>, постановления Администрации Томской области от 04.06.2015 №196а в целях согласования местоположения границ земельных участков при выполнении комплексных кадастровых работ на территории муниципального образования «Лукашкин-Ярское сельское поселение»</w:t>
      </w:r>
    </w:p>
    <w:p w:rsidR="00502AF5" w:rsidRPr="005635A7" w:rsidRDefault="00502AF5" w:rsidP="00502AF5">
      <w:pPr>
        <w:shd w:val="clear" w:color="auto" w:fill="FFFFFF"/>
        <w:ind w:firstLine="480"/>
        <w:jc w:val="both"/>
        <w:textAlignment w:val="baseline"/>
      </w:pPr>
    </w:p>
    <w:p w:rsidR="00502AF5" w:rsidRPr="005635A7" w:rsidRDefault="00502AF5" w:rsidP="00502AF5">
      <w:pPr>
        <w:shd w:val="clear" w:color="auto" w:fill="FFFFFF"/>
        <w:ind w:firstLine="480"/>
        <w:jc w:val="both"/>
        <w:textAlignment w:val="baseline"/>
      </w:pPr>
      <w:r w:rsidRPr="005635A7">
        <w:t>ПОСТАНОВЛЯЮ:</w:t>
      </w:r>
    </w:p>
    <w:p w:rsidR="00502AF5" w:rsidRPr="005635A7" w:rsidRDefault="00502AF5" w:rsidP="00502AF5">
      <w:pPr>
        <w:overflowPunct w:val="0"/>
        <w:autoSpaceDE w:val="0"/>
        <w:autoSpaceDN w:val="0"/>
        <w:adjustRightInd w:val="0"/>
        <w:jc w:val="both"/>
      </w:pPr>
      <w:r w:rsidRPr="005635A7">
        <w:t xml:space="preserve">       </w:t>
      </w:r>
    </w:p>
    <w:p w:rsidR="00502AF5" w:rsidRPr="005635A7" w:rsidRDefault="00502AF5" w:rsidP="00502AF5">
      <w:pPr>
        <w:overflowPunct w:val="0"/>
        <w:autoSpaceDE w:val="0"/>
        <w:autoSpaceDN w:val="0"/>
        <w:adjustRightInd w:val="0"/>
        <w:jc w:val="both"/>
        <w:rPr>
          <w:b/>
          <w:bCs/>
        </w:rPr>
      </w:pPr>
      <w:r w:rsidRPr="005635A7">
        <w:t xml:space="preserve">       1. Утвердить регламент работы согласительной комиссии по комплексным кадастровым работам на территории муниципального образования «Лукашкин-Ярское сельское поселение» (приложение 1).</w:t>
      </w:r>
    </w:p>
    <w:p w:rsidR="00502AF5" w:rsidRPr="005635A7" w:rsidRDefault="00502AF5" w:rsidP="00502AF5">
      <w:pPr>
        <w:shd w:val="clear" w:color="auto" w:fill="FFFFFF"/>
        <w:jc w:val="both"/>
        <w:textAlignment w:val="baseline"/>
        <w:outlineLvl w:val="1"/>
        <w:rPr>
          <w:shd w:val="clear" w:color="auto" w:fill="FFFFFF"/>
        </w:rPr>
      </w:pPr>
      <w:r w:rsidRPr="005635A7">
        <w:rPr>
          <w:shd w:val="clear" w:color="auto" w:fill="FFFFFF"/>
        </w:rPr>
        <w:t xml:space="preserve">       2. </w:t>
      </w:r>
      <w:r w:rsidRPr="005635A7">
        <w:t>Утвердить состав согласительной комиссии по комплексным кадастровым работам на территории муниципального образования «Лукашкин-Ярское сельское поселение» (приложение 2).</w:t>
      </w:r>
    </w:p>
    <w:p w:rsidR="00502AF5" w:rsidRPr="005635A7" w:rsidRDefault="00502AF5" w:rsidP="00502AF5">
      <w:pPr>
        <w:shd w:val="clear" w:color="auto" w:fill="FFFFFF"/>
        <w:jc w:val="both"/>
        <w:textAlignment w:val="baseline"/>
        <w:outlineLvl w:val="1"/>
        <w:rPr>
          <w:shd w:val="clear" w:color="auto" w:fill="FFFFFF"/>
        </w:rPr>
      </w:pPr>
      <w:r w:rsidRPr="005635A7">
        <w:rPr>
          <w:shd w:val="clear" w:color="auto" w:fill="FFFFFF"/>
        </w:rPr>
        <w:t xml:space="preserve">       3. Настоящее постановление вступает в силу со дня его официального опубликования.</w:t>
      </w:r>
    </w:p>
    <w:p w:rsidR="00502AF5" w:rsidRPr="005635A7" w:rsidRDefault="00502AF5" w:rsidP="00502AF5">
      <w:pPr>
        <w:shd w:val="clear" w:color="auto" w:fill="FFFFFF"/>
        <w:spacing w:after="240"/>
        <w:jc w:val="both"/>
        <w:textAlignment w:val="baseline"/>
        <w:outlineLvl w:val="1"/>
        <w:rPr>
          <w:b/>
          <w:bCs/>
        </w:rPr>
      </w:pPr>
      <w:r w:rsidRPr="005635A7">
        <w:rPr>
          <w:shd w:val="clear" w:color="auto" w:fill="FFFFFF"/>
        </w:rPr>
        <w:t xml:space="preserve">       4. </w:t>
      </w:r>
      <w:proofErr w:type="gramStart"/>
      <w:r w:rsidRPr="005635A7">
        <w:rPr>
          <w:color w:val="000000"/>
        </w:rPr>
        <w:t>Контроль за</w:t>
      </w:r>
      <w:proofErr w:type="gramEnd"/>
      <w:r w:rsidRPr="005635A7">
        <w:rPr>
          <w:color w:val="000000"/>
        </w:rPr>
        <w:t xml:space="preserve"> исполнением настоящего постановления оставляю за собой.</w:t>
      </w:r>
    </w:p>
    <w:p w:rsidR="00502AF5" w:rsidRPr="005635A7" w:rsidRDefault="00502AF5" w:rsidP="00502AF5">
      <w:pPr>
        <w:shd w:val="clear" w:color="auto" w:fill="FFFFFF"/>
        <w:ind w:left="360"/>
        <w:jc w:val="both"/>
        <w:textAlignment w:val="baseline"/>
        <w:outlineLvl w:val="1"/>
        <w:rPr>
          <w:b/>
          <w:bCs/>
        </w:rPr>
      </w:pPr>
    </w:p>
    <w:p w:rsidR="00502AF5" w:rsidRPr="005635A7" w:rsidRDefault="00502AF5" w:rsidP="00502AF5">
      <w:pPr>
        <w:shd w:val="clear" w:color="auto" w:fill="FFFFFF"/>
        <w:ind w:left="360"/>
        <w:jc w:val="both"/>
        <w:textAlignment w:val="baseline"/>
        <w:outlineLvl w:val="1"/>
        <w:rPr>
          <w:b/>
          <w:bCs/>
        </w:rPr>
      </w:pPr>
      <w:r w:rsidRPr="005635A7">
        <w:rPr>
          <w:b/>
          <w:bCs/>
        </w:rPr>
        <w:br/>
      </w:r>
    </w:p>
    <w:p w:rsidR="00502AF5" w:rsidRPr="005635A7" w:rsidRDefault="00502AF5" w:rsidP="00502AF5">
      <w:pPr>
        <w:shd w:val="clear" w:color="auto" w:fill="FFFFFF"/>
        <w:jc w:val="both"/>
        <w:textAlignment w:val="baseline"/>
        <w:outlineLvl w:val="1"/>
        <w:rPr>
          <w:bCs/>
        </w:rPr>
      </w:pPr>
      <w:r w:rsidRPr="005635A7">
        <w:rPr>
          <w:bCs/>
        </w:rPr>
        <w:t xml:space="preserve">Глава Лукашкин-Ярского сельского поселения                                                       </w:t>
      </w:r>
      <w:proofErr w:type="spellStart"/>
      <w:r w:rsidRPr="005635A7">
        <w:rPr>
          <w:bCs/>
        </w:rPr>
        <w:t>Н.А.Былин</w:t>
      </w:r>
      <w:proofErr w:type="spellEnd"/>
    </w:p>
    <w:p w:rsidR="00502AF5" w:rsidRPr="005635A7" w:rsidRDefault="00502AF5" w:rsidP="00502AF5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</w:rPr>
      </w:pPr>
    </w:p>
    <w:p w:rsidR="00502AF5" w:rsidRDefault="00502AF5" w:rsidP="00502AF5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</w:rPr>
      </w:pPr>
    </w:p>
    <w:p w:rsidR="00502AF5" w:rsidRDefault="00502AF5" w:rsidP="00502AF5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</w:rPr>
      </w:pPr>
    </w:p>
    <w:p w:rsidR="00502AF5" w:rsidRDefault="00502AF5" w:rsidP="00502AF5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</w:rPr>
      </w:pPr>
    </w:p>
    <w:p w:rsidR="00502AF5" w:rsidRDefault="00502AF5" w:rsidP="00502AF5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</w:rPr>
      </w:pPr>
    </w:p>
    <w:p w:rsidR="00502AF5" w:rsidRDefault="00502AF5" w:rsidP="00502AF5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</w:rPr>
      </w:pPr>
    </w:p>
    <w:p w:rsidR="00502AF5" w:rsidRDefault="00502AF5" w:rsidP="00502AF5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</w:rPr>
      </w:pPr>
    </w:p>
    <w:p w:rsidR="00502AF5" w:rsidRPr="005635A7" w:rsidRDefault="00502AF5" w:rsidP="00502AF5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0"/>
      </w:tblGrid>
      <w:tr w:rsidR="00502AF5" w:rsidRPr="005635A7" w:rsidTr="00852C3B">
        <w:tc>
          <w:tcPr>
            <w:tcW w:w="4500" w:type="dxa"/>
            <w:shd w:val="clear" w:color="auto" w:fill="auto"/>
          </w:tcPr>
          <w:p w:rsidR="00502AF5" w:rsidRPr="005635A7" w:rsidRDefault="00502AF5" w:rsidP="00852C3B">
            <w:pPr>
              <w:shd w:val="clear" w:color="auto" w:fill="FFFFFF"/>
              <w:textAlignment w:val="baseline"/>
              <w:outlineLvl w:val="1"/>
              <w:rPr>
                <w:bCs/>
              </w:rPr>
            </w:pPr>
            <w:r w:rsidRPr="005635A7">
              <w:rPr>
                <w:bCs/>
              </w:rPr>
              <w:lastRenderedPageBreak/>
              <w:t>Приложение 1</w:t>
            </w:r>
            <w:r w:rsidRPr="005635A7">
              <w:rPr>
                <w:bCs/>
              </w:rPr>
              <w:br/>
              <w:t xml:space="preserve">к Постановлению Администрации </w:t>
            </w:r>
          </w:p>
          <w:p w:rsidR="00502AF5" w:rsidRPr="005635A7" w:rsidRDefault="00502AF5" w:rsidP="00852C3B">
            <w:pPr>
              <w:shd w:val="clear" w:color="auto" w:fill="FFFFFF"/>
              <w:textAlignment w:val="baseline"/>
              <w:outlineLvl w:val="1"/>
              <w:rPr>
                <w:bCs/>
              </w:rPr>
            </w:pPr>
            <w:r w:rsidRPr="005635A7">
              <w:t>Лукашкин-Ярско</w:t>
            </w:r>
            <w:r>
              <w:t>го</w:t>
            </w:r>
            <w:r w:rsidRPr="005635A7">
              <w:rPr>
                <w:bCs/>
              </w:rPr>
              <w:t xml:space="preserve"> сельского поселения               от «17» марта 2023 № </w:t>
            </w:r>
            <w:r>
              <w:rPr>
                <w:bCs/>
              </w:rPr>
              <w:t>18</w:t>
            </w:r>
            <w:r w:rsidRPr="005635A7">
              <w:rPr>
                <w:bCs/>
              </w:rPr>
              <w:t xml:space="preserve">     </w:t>
            </w:r>
          </w:p>
          <w:p w:rsidR="00502AF5" w:rsidRPr="005635A7" w:rsidRDefault="00502AF5" w:rsidP="00852C3B">
            <w:pPr>
              <w:jc w:val="right"/>
              <w:textAlignment w:val="baseline"/>
              <w:outlineLvl w:val="1"/>
              <w:rPr>
                <w:bCs/>
              </w:rPr>
            </w:pPr>
          </w:p>
        </w:tc>
      </w:tr>
    </w:tbl>
    <w:p w:rsidR="00502AF5" w:rsidRPr="005635A7" w:rsidRDefault="00502AF5" w:rsidP="00502AF5">
      <w:pPr>
        <w:widowControl w:val="0"/>
        <w:ind w:left="1069"/>
        <w:contextualSpacing/>
        <w:jc w:val="center"/>
        <w:outlineLvl w:val="1"/>
        <w:rPr>
          <w:b/>
          <w:bCs/>
        </w:rPr>
      </w:pPr>
      <w:r w:rsidRPr="005635A7">
        <w:rPr>
          <w:b/>
          <w:bCs/>
        </w:rPr>
        <w:t>Регламент работы согласительной комиссии</w:t>
      </w:r>
    </w:p>
    <w:p w:rsidR="00502AF5" w:rsidRPr="005635A7" w:rsidRDefault="00502AF5" w:rsidP="00502AF5">
      <w:pPr>
        <w:widowControl w:val="0"/>
        <w:ind w:left="1069"/>
        <w:contextualSpacing/>
        <w:jc w:val="center"/>
        <w:outlineLvl w:val="1"/>
        <w:rPr>
          <w:b/>
          <w:bCs/>
        </w:rPr>
      </w:pPr>
      <w:r w:rsidRPr="005635A7">
        <w:rPr>
          <w:b/>
          <w:bCs/>
        </w:rPr>
        <w:t>по согласованию местоположения границ земельных участков</w:t>
      </w:r>
    </w:p>
    <w:p w:rsidR="00502AF5" w:rsidRPr="005635A7" w:rsidRDefault="00502AF5" w:rsidP="00502AF5">
      <w:pPr>
        <w:widowControl w:val="0"/>
        <w:ind w:left="1069"/>
        <w:contextualSpacing/>
        <w:jc w:val="center"/>
        <w:outlineLvl w:val="1"/>
        <w:rPr>
          <w:b/>
          <w:bCs/>
        </w:rPr>
      </w:pPr>
      <w:r w:rsidRPr="005635A7">
        <w:rPr>
          <w:b/>
          <w:bCs/>
        </w:rPr>
        <w:t>при выполнении комплексных кадастровых работ</w:t>
      </w:r>
    </w:p>
    <w:p w:rsidR="00502AF5" w:rsidRPr="005635A7" w:rsidRDefault="00502AF5" w:rsidP="00502AF5">
      <w:pPr>
        <w:widowControl w:val="0"/>
        <w:ind w:left="1069"/>
        <w:contextualSpacing/>
        <w:jc w:val="center"/>
        <w:outlineLvl w:val="1"/>
        <w:rPr>
          <w:b/>
        </w:rPr>
      </w:pPr>
      <w:r w:rsidRPr="005635A7">
        <w:rPr>
          <w:b/>
          <w:bCs/>
        </w:rPr>
        <w:t xml:space="preserve">на территории </w:t>
      </w:r>
      <w:r w:rsidRPr="005635A7">
        <w:rPr>
          <w:b/>
        </w:rPr>
        <w:t>муниципального образования</w:t>
      </w:r>
    </w:p>
    <w:p w:rsidR="00502AF5" w:rsidRPr="005635A7" w:rsidRDefault="00502AF5" w:rsidP="00502AF5">
      <w:pPr>
        <w:widowControl w:val="0"/>
        <w:ind w:left="1069"/>
        <w:contextualSpacing/>
        <w:jc w:val="center"/>
        <w:outlineLvl w:val="1"/>
        <w:rPr>
          <w:b/>
          <w:bCs/>
        </w:rPr>
      </w:pPr>
      <w:r w:rsidRPr="005635A7">
        <w:rPr>
          <w:b/>
        </w:rPr>
        <w:t>«Лукашкин-Ярское сельское поселение»</w:t>
      </w:r>
    </w:p>
    <w:p w:rsidR="00502AF5" w:rsidRPr="005635A7" w:rsidRDefault="00502AF5" w:rsidP="00502AF5">
      <w:pPr>
        <w:widowControl w:val="0"/>
        <w:tabs>
          <w:tab w:val="left" w:pos="3555"/>
        </w:tabs>
        <w:ind w:left="1069"/>
        <w:contextualSpacing/>
        <w:outlineLvl w:val="1"/>
        <w:rPr>
          <w:b/>
          <w:bCs/>
        </w:rPr>
      </w:pPr>
    </w:p>
    <w:p w:rsidR="00502AF5" w:rsidRPr="005635A7" w:rsidRDefault="00502AF5" w:rsidP="00502AF5">
      <w:pPr>
        <w:widowControl w:val="0"/>
        <w:ind w:left="1069"/>
        <w:contextualSpacing/>
        <w:jc w:val="center"/>
        <w:outlineLvl w:val="1"/>
        <w:rPr>
          <w:b/>
          <w:lang w:eastAsia="en-US"/>
        </w:rPr>
      </w:pPr>
      <w:r w:rsidRPr="005635A7">
        <w:rPr>
          <w:b/>
          <w:bCs/>
        </w:rPr>
        <w:t xml:space="preserve">1. </w:t>
      </w:r>
      <w:r w:rsidRPr="005635A7">
        <w:rPr>
          <w:b/>
          <w:lang w:eastAsia="en-US"/>
        </w:rPr>
        <w:t>Общие положения</w:t>
      </w:r>
    </w:p>
    <w:p w:rsidR="00502AF5" w:rsidRPr="005635A7" w:rsidRDefault="00502AF5" w:rsidP="00502AF5">
      <w:pPr>
        <w:widowControl w:val="0"/>
        <w:ind w:left="1069"/>
        <w:contextualSpacing/>
        <w:jc w:val="center"/>
        <w:outlineLvl w:val="1"/>
        <w:rPr>
          <w:lang w:eastAsia="en-US"/>
        </w:rPr>
      </w:pPr>
    </w:p>
    <w:p w:rsidR="00502AF5" w:rsidRPr="005635A7" w:rsidRDefault="00502AF5" w:rsidP="00502AF5">
      <w:pPr>
        <w:shd w:val="clear" w:color="auto" w:fill="FFFFFF"/>
        <w:ind w:firstLine="709"/>
        <w:jc w:val="both"/>
      </w:pPr>
      <w:r w:rsidRPr="005635A7">
        <w:t xml:space="preserve">1. </w:t>
      </w:r>
      <w:proofErr w:type="gramStart"/>
      <w:r w:rsidRPr="005635A7">
        <w:t xml:space="preserve">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(далее – регламент) разработан в соответствии с Федеральным законом от 24 июля 2007 года № 221-ФЗ «О кадастровой деятельности», постановления Администрации Томской области от 04.06.2015 №196а (в редакции </w:t>
      </w:r>
      <w:hyperlink r:id="rId6" w:tgtFrame="contents" w:tooltip="Постановления Администрации Томской области от 06.05.2021 г. № 178а" w:history="1">
        <w:r w:rsidRPr="005635A7">
          <w:t>от 06.05.2021          № 178а</w:t>
        </w:r>
      </w:hyperlink>
      <w:r w:rsidRPr="005635A7">
        <w:t>)  и определяет общий порядок организации работы комиссии по согласованию местоположения границ земельных участков при выполнении</w:t>
      </w:r>
      <w:proofErr w:type="gramEnd"/>
      <w:r w:rsidRPr="005635A7">
        <w:t xml:space="preserve"> комплексных кадастровых работ на территории муниципального образования «Лукашкин-Ярское сельское поселение».</w:t>
      </w:r>
    </w:p>
    <w:p w:rsidR="00502AF5" w:rsidRPr="005635A7" w:rsidRDefault="00502AF5" w:rsidP="00502AF5">
      <w:pPr>
        <w:shd w:val="clear" w:color="auto" w:fill="FFFFFF"/>
        <w:ind w:firstLine="709"/>
        <w:jc w:val="both"/>
      </w:pPr>
      <w:r w:rsidRPr="005635A7">
        <w:t>2. Согласительная комиссия по согласованию местоположения границ земельных участков при выполнении комплексных кадастровых работ (далее – согласительная комиссия) образуется в целях согласования местоположения границ земельных участков, в отношении которых выполняются комплексные кадастровые работы, заказчиком которых является Администрация Александровского района (далее – заказчик комплексных кадастровых работ).</w:t>
      </w:r>
    </w:p>
    <w:p w:rsidR="00502AF5" w:rsidRPr="005635A7" w:rsidRDefault="00502AF5" w:rsidP="00502AF5">
      <w:pPr>
        <w:widowControl w:val="0"/>
        <w:autoSpaceDE w:val="0"/>
        <w:autoSpaceDN w:val="0"/>
        <w:adjustRightInd w:val="0"/>
        <w:ind w:firstLine="709"/>
        <w:jc w:val="both"/>
      </w:pPr>
      <w:r w:rsidRPr="005635A7">
        <w:t>3. Согласительная комиссия в своей деятельности руководствуется Конституцией Российской Федерации, Федеральным законом от 24 июля 2007 года      № 221-ФЗ «О кадастровой деятельности», иными федеральными законами, нормативными правовыми актами Российской Федерации, нормативными правовыми актами Томской области, нормативными правовыми актами муниципального образования «Лукашкин-Ярское сельское поселение», в том числе настоящим регламентом.</w:t>
      </w:r>
    </w:p>
    <w:p w:rsidR="00502AF5" w:rsidRPr="005635A7" w:rsidRDefault="00502AF5" w:rsidP="00502AF5">
      <w:pPr>
        <w:shd w:val="clear" w:color="auto" w:fill="FFFFFF"/>
        <w:ind w:firstLine="709"/>
        <w:jc w:val="both"/>
      </w:pPr>
      <w:r w:rsidRPr="005635A7">
        <w:t>4. Заседания согласительной комиссии проводятся в целях согласования местоположения границ земельных участков, являющихся объектами комплексных кадастровых работ, местоположение границ которых подлежит обязательному согласованию в соответствии с Федеральным законом от 24 июля 2007 года № 221-ФЗ «О кадастровой деятельности».</w:t>
      </w:r>
    </w:p>
    <w:p w:rsidR="00502AF5" w:rsidRPr="005635A7" w:rsidRDefault="00502AF5" w:rsidP="00502AF5">
      <w:pPr>
        <w:widowControl w:val="0"/>
        <w:autoSpaceDE w:val="0"/>
        <w:autoSpaceDN w:val="0"/>
        <w:adjustRightInd w:val="0"/>
        <w:spacing w:line="360" w:lineRule="exact"/>
        <w:ind w:firstLine="540"/>
        <w:jc w:val="center"/>
      </w:pPr>
    </w:p>
    <w:p w:rsidR="00502AF5" w:rsidRPr="005635A7" w:rsidRDefault="00502AF5" w:rsidP="00502AF5">
      <w:pPr>
        <w:tabs>
          <w:tab w:val="left" w:pos="3495"/>
        </w:tabs>
        <w:autoSpaceDE w:val="0"/>
        <w:autoSpaceDN w:val="0"/>
        <w:adjustRightInd w:val="0"/>
        <w:jc w:val="center"/>
        <w:rPr>
          <w:b/>
        </w:rPr>
      </w:pPr>
      <w:bookmarkStart w:id="0" w:name="Par112"/>
      <w:bookmarkEnd w:id="0"/>
      <w:r w:rsidRPr="005635A7">
        <w:rPr>
          <w:b/>
        </w:rPr>
        <w:t>2. Порядок работы согласительной комиссии и оформление ее решений</w:t>
      </w:r>
    </w:p>
    <w:p w:rsidR="00502AF5" w:rsidRPr="005635A7" w:rsidRDefault="00502AF5" w:rsidP="00502AF5">
      <w:pPr>
        <w:tabs>
          <w:tab w:val="left" w:pos="3495"/>
        </w:tabs>
        <w:autoSpaceDE w:val="0"/>
        <w:autoSpaceDN w:val="0"/>
        <w:adjustRightInd w:val="0"/>
        <w:jc w:val="center"/>
        <w:rPr>
          <w:b/>
        </w:rPr>
      </w:pPr>
    </w:p>
    <w:p w:rsidR="00502AF5" w:rsidRPr="005635A7" w:rsidRDefault="00502AF5" w:rsidP="00502AF5">
      <w:pPr>
        <w:tabs>
          <w:tab w:val="left" w:pos="3495"/>
        </w:tabs>
        <w:autoSpaceDE w:val="0"/>
        <w:autoSpaceDN w:val="0"/>
        <w:adjustRightInd w:val="0"/>
        <w:ind w:firstLine="709"/>
      </w:pPr>
      <w:r w:rsidRPr="005635A7">
        <w:t xml:space="preserve"> 5. Председатель согласительной комиссии:</w:t>
      </w:r>
    </w:p>
    <w:p w:rsidR="00502AF5" w:rsidRPr="005635A7" w:rsidRDefault="00502AF5" w:rsidP="00502AF5">
      <w:pPr>
        <w:tabs>
          <w:tab w:val="left" w:pos="3495"/>
        </w:tabs>
        <w:autoSpaceDE w:val="0"/>
        <w:autoSpaceDN w:val="0"/>
        <w:adjustRightInd w:val="0"/>
        <w:ind w:firstLine="709"/>
      </w:pPr>
      <w:r w:rsidRPr="005635A7">
        <w:t>1) возглавляет согласительную комиссию и руководит ее деятельностью;</w:t>
      </w:r>
    </w:p>
    <w:p w:rsidR="00502AF5" w:rsidRPr="005635A7" w:rsidRDefault="00502AF5" w:rsidP="00502AF5">
      <w:pPr>
        <w:tabs>
          <w:tab w:val="left" w:pos="3495"/>
        </w:tabs>
        <w:autoSpaceDE w:val="0"/>
        <w:autoSpaceDN w:val="0"/>
        <w:adjustRightInd w:val="0"/>
        <w:ind w:firstLine="709"/>
      </w:pPr>
      <w:r w:rsidRPr="005635A7">
        <w:t>2) планирует деятельность согласительной комиссии, утверждает повестку дня заседания согласительной комиссии;</w:t>
      </w:r>
    </w:p>
    <w:p w:rsidR="00502AF5" w:rsidRPr="005635A7" w:rsidRDefault="00502AF5" w:rsidP="00502AF5">
      <w:pPr>
        <w:tabs>
          <w:tab w:val="left" w:pos="3495"/>
        </w:tabs>
        <w:autoSpaceDE w:val="0"/>
        <w:autoSpaceDN w:val="0"/>
        <w:adjustRightInd w:val="0"/>
        <w:ind w:firstLine="709"/>
      </w:pPr>
      <w:r w:rsidRPr="005635A7">
        <w:t>3) председательствует на заседаниях согласительной комиссии;</w:t>
      </w:r>
    </w:p>
    <w:p w:rsidR="00502AF5" w:rsidRPr="005635A7" w:rsidRDefault="00502AF5" w:rsidP="00502AF5">
      <w:pPr>
        <w:tabs>
          <w:tab w:val="left" w:pos="3495"/>
        </w:tabs>
        <w:autoSpaceDE w:val="0"/>
        <w:autoSpaceDN w:val="0"/>
        <w:adjustRightInd w:val="0"/>
        <w:ind w:firstLine="709"/>
      </w:pPr>
      <w:r w:rsidRPr="005635A7">
        <w:t>4) организует рассмотрение вопросов повестки дня заседания согласительной комиссии;</w:t>
      </w:r>
    </w:p>
    <w:p w:rsidR="00502AF5" w:rsidRPr="005635A7" w:rsidRDefault="00502AF5" w:rsidP="00502AF5">
      <w:pPr>
        <w:tabs>
          <w:tab w:val="left" w:pos="3495"/>
        </w:tabs>
        <w:autoSpaceDE w:val="0"/>
        <w:autoSpaceDN w:val="0"/>
        <w:adjustRightInd w:val="0"/>
        <w:ind w:firstLine="709"/>
        <w:jc w:val="both"/>
      </w:pPr>
      <w:r w:rsidRPr="005635A7">
        <w:t>5) 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голосования;</w:t>
      </w:r>
    </w:p>
    <w:p w:rsidR="00502AF5" w:rsidRPr="005635A7" w:rsidRDefault="00502AF5" w:rsidP="00502AF5">
      <w:pPr>
        <w:tabs>
          <w:tab w:val="left" w:pos="3495"/>
        </w:tabs>
        <w:autoSpaceDE w:val="0"/>
        <w:autoSpaceDN w:val="0"/>
        <w:adjustRightInd w:val="0"/>
        <w:ind w:firstLine="709"/>
        <w:jc w:val="both"/>
      </w:pPr>
      <w:r w:rsidRPr="005635A7">
        <w:lastRenderedPageBreak/>
        <w:t>6) подписывает заключения, принятые на заседании согласительной комиссии, протоколы заседаний согласительной комиссии, иные документы, связанные с деятельностью и принятием решений согласительной комиссии;</w:t>
      </w:r>
    </w:p>
    <w:p w:rsidR="00502AF5" w:rsidRPr="005635A7" w:rsidRDefault="00502AF5" w:rsidP="00502AF5">
      <w:pPr>
        <w:tabs>
          <w:tab w:val="left" w:pos="3495"/>
        </w:tabs>
        <w:autoSpaceDE w:val="0"/>
        <w:autoSpaceDN w:val="0"/>
        <w:adjustRightInd w:val="0"/>
        <w:ind w:firstLine="709"/>
        <w:jc w:val="both"/>
      </w:pPr>
      <w:r w:rsidRPr="005635A7">
        <w:t>7) назначает секретаря согласительной комиссии;</w:t>
      </w:r>
    </w:p>
    <w:p w:rsidR="00502AF5" w:rsidRPr="005635A7" w:rsidRDefault="00502AF5" w:rsidP="00502AF5">
      <w:pPr>
        <w:tabs>
          <w:tab w:val="left" w:pos="3495"/>
        </w:tabs>
        <w:autoSpaceDE w:val="0"/>
        <w:autoSpaceDN w:val="0"/>
        <w:adjustRightInd w:val="0"/>
        <w:ind w:firstLine="709"/>
        <w:jc w:val="both"/>
      </w:pPr>
      <w:r w:rsidRPr="005635A7">
        <w:t>8) осуществляет иные полномочия.</w:t>
      </w:r>
    </w:p>
    <w:p w:rsidR="00502AF5" w:rsidRPr="005635A7" w:rsidRDefault="00502AF5" w:rsidP="00502AF5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6. Заместителем председателя согласительной комиссии является Управляющий делами администрации Лукашкин-Ярского сельского поселения. Заместитель председателя согласительной комиссии осуществляет отдельные полномочия председателя согласительной комиссии по его поручению, а также исполняет обязанности председателя согласительной комиссии в его отсутствие.</w:t>
      </w:r>
    </w:p>
    <w:p w:rsidR="00502AF5" w:rsidRPr="005635A7" w:rsidRDefault="00502AF5" w:rsidP="00502AF5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7. Председатель согласительной комиссии назначает секретаря из числа сотрудников администрации Лукашкин-Ярского сельского поселения. Секретарь согласительной комиссии не входит в состав согласительной комиссии и осуществляет следующие полномочия:</w:t>
      </w:r>
    </w:p>
    <w:p w:rsidR="00502AF5" w:rsidRPr="005635A7" w:rsidRDefault="00502AF5" w:rsidP="00502AF5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1) организацию и техническое обслуживание деятельности согласительной комиссии;</w:t>
      </w:r>
    </w:p>
    <w:p w:rsidR="00502AF5" w:rsidRPr="005635A7" w:rsidRDefault="00502AF5" w:rsidP="00502AF5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2) ведение делопроизводства согласительной комиссии, учет и обеспечение хранения документов согласительной комиссии;</w:t>
      </w:r>
    </w:p>
    <w:p w:rsidR="00502AF5" w:rsidRPr="005635A7" w:rsidRDefault="00502AF5" w:rsidP="00502AF5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3) подготовку заседания согласительной комиссии;</w:t>
      </w:r>
    </w:p>
    <w:p w:rsidR="00502AF5" w:rsidRPr="005635A7" w:rsidRDefault="00502AF5" w:rsidP="00502AF5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4) уведомление членов согласительной комиссии и приглашенных заинтересованных лиц о времени и месте проведения заседания;</w:t>
      </w:r>
    </w:p>
    <w:p w:rsidR="00502AF5" w:rsidRPr="005635A7" w:rsidRDefault="00502AF5" w:rsidP="00502AF5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5) подготовку документов и материалов для рассмотрения на заседании согласительной комиссии;</w:t>
      </w:r>
    </w:p>
    <w:p w:rsidR="00502AF5" w:rsidRPr="005635A7" w:rsidRDefault="00502AF5" w:rsidP="00502AF5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6) ведение и подписание протоколов заседаний согласительной комиссии, подготовку и оформление вынесенных согласительной комиссией заключений, акта согласования местоположения границ при выполнении комплексных кадастровых работ;</w:t>
      </w:r>
    </w:p>
    <w:p w:rsidR="00502AF5" w:rsidRPr="005635A7" w:rsidRDefault="00502AF5" w:rsidP="00502AF5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7) направление вынесенных согласительной комиссией заключений и протоколов членам согласительной комиссии, а также проекта карты-плана территории выполнения комплексных кадастровых работ в окончательной редакции, акта согласования местоположения границ при выполнении комплексных кадастровых работ и заключений согласительной комиссии с приложением возражений заинтересованных лиц заказчику комплексных кадастровых работ.</w:t>
      </w:r>
    </w:p>
    <w:p w:rsidR="00502AF5" w:rsidRPr="005635A7" w:rsidRDefault="00502AF5" w:rsidP="00502AF5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8. Члены согласительной комиссии:</w:t>
      </w:r>
    </w:p>
    <w:p w:rsidR="00502AF5" w:rsidRPr="005635A7" w:rsidRDefault="00502AF5" w:rsidP="00502AF5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1) участвуют в подготовке заседаний согласительной комиссии;</w:t>
      </w:r>
    </w:p>
    <w:p w:rsidR="00502AF5" w:rsidRPr="005635A7" w:rsidRDefault="00502AF5" w:rsidP="00502AF5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proofErr w:type="gramStart"/>
      <w:r w:rsidRPr="005635A7">
        <w:t>2) знакомятся с проектом карты-плана территории выполнения комплексных кадастровых работ и возражениями заинтересованных лиц по вопросу согласования местоположения границ земельных участков;</w:t>
      </w:r>
      <w:proofErr w:type="gramEnd"/>
    </w:p>
    <w:p w:rsidR="00502AF5" w:rsidRPr="005635A7" w:rsidRDefault="00502AF5" w:rsidP="00502AF5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3) вносят предложения по рассматриваемым вопросам, в том числе о переносе заседания при необходимости дополнительного выяснения обстоятельств, послуживших основанием для возражения заинтересованных лиц по вопросу согласования местоположения границ земельных участков;</w:t>
      </w:r>
    </w:p>
    <w:p w:rsidR="00502AF5" w:rsidRPr="005635A7" w:rsidRDefault="00502AF5" w:rsidP="00502AF5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 xml:space="preserve">4) участвуют в </w:t>
      </w:r>
      <w:proofErr w:type="gramStart"/>
      <w:r w:rsidRPr="005635A7">
        <w:t>голосовании</w:t>
      </w:r>
      <w:proofErr w:type="gramEnd"/>
      <w:r w:rsidRPr="005635A7">
        <w:t>, в рассмотрении возражений и принятии заключений согласительной комиссии, протокола согласительной комиссии;</w:t>
      </w:r>
    </w:p>
    <w:p w:rsidR="00502AF5" w:rsidRPr="005635A7" w:rsidRDefault="00502AF5" w:rsidP="00502AF5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5) осуществляют иные полномочия.</w:t>
      </w:r>
    </w:p>
    <w:p w:rsidR="00502AF5" w:rsidRPr="005635A7" w:rsidRDefault="00502AF5" w:rsidP="00502AF5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Члены согласительной комиссии обладают равными правами.</w:t>
      </w:r>
    </w:p>
    <w:p w:rsidR="00502AF5" w:rsidRPr="005635A7" w:rsidRDefault="00502AF5" w:rsidP="00502AF5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 xml:space="preserve">9. </w:t>
      </w:r>
      <w:proofErr w:type="gramStart"/>
      <w:r w:rsidRPr="005635A7">
        <w:t>Заседание согласительной комиссии проводится не ранее чем через 15 рабочих дней со дня опубликования, размещения и направления заказчиком комплексных кадастровых работ уполномоченному органу по управлению областным государственным имуществом, органу регистрации прав, согласительной комиссии извещения о проведении заседания согласительной комиссии, содержащего, в том числе уведомление о завершении подготовки проекта карты-плана территории выполнения комплексных кадастровых работ.</w:t>
      </w:r>
      <w:proofErr w:type="gramEnd"/>
    </w:p>
    <w:p w:rsidR="00502AF5" w:rsidRPr="005635A7" w:rsidRDefault="00502AF5" w:rsidP="00502AF5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</w:p>
    <w:p w:rsidR="00502AF5" w:rsidRPr="005635A7" w:rsidRDefault="00502AF5" w:rsidP="00502AF5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lastRenderedPageBreak/>
        <w:t>10. Заседание согласительной комиссии считается правомочным, если на нем присутствует не менее половины от общего числа членов согласительной комиссии.</w:t>
      </w:r>
    </w:p>
    <w:p w:rsidR="00502AF5" w:rsidRPr="005635A7" w:rsidRDefault="00502AF5" w:rsidP="00502AF5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11. Заседание согласительной комиссии открывает председатель согласительной комиссии.</w:t>
      </w:r>
    </w:p>
    <w:p w:rsidR="00502AF5" w:rsidRPr="005635A7" w:rsidRDefault="00502AF5" w:rsidP="00502AF5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12. На заседании согласительной комиссии председателем согласительной комиссии озвучивается регламент работы согласительной комиссии и разъясняется порядок согласования местоположения границ земельных участков.</w:t>
      </w:r>
    </w:p>
    <w:p w:rsidR="00502AF5" w:rsidRPr="005635A7" w:rsidRDefault="00502AF5" w:rsidP="00502AF5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13. Выступление лиц, присутствующих на заседании согласительной комиссии, осуществляется в порядке очередности при предоставлении слова председателем согласительной комиссии.</w:t>
      </w:r>
    </w:p>
    <w:p w:rsidR="00502AF5" w:rsidRPr="005635A7" w:rsidRDefault="00502AF5" w:rsidP="00502AF5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14. Исполнитель комплексных кадастровых работ осуществляет представление проекта карты-плана территории выполнения комплексных кадастровых работ, разъясняет результаты выполнения комплексных кадастровых работ.</w:t>
      </w:r>
    </w:p>
    <w:p w:rsidR="00502AF5" w:rsidRPr="005635A7" w:rsidRDefault="00502AF5" w:rsidP="00502AF5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15. Председатель согласительной комиссии представляет письменные возражения заинтересованных лиц относительно местоположения границ земельных участков, в отношении которых проведены комплексные кадастровые работы.</w:t>
      </w:r>
    </w:p>
    <w:p w:rsidR="00502AF5" w:rsidRPr="005635A7" w:rsidRDefault="00502AF5" w:rsidP="00502AF5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16. После рассмотрения представленных возражений заинтересованных лиц согласительная комиссия принимает одно из следующих решений:</w:t>
      </w:r>
    </w:p>
    <w:p w:rsidR="00502AF5" w:rsidRPr="005635A7" w:rsidRDefault="00502AF5" w:rsidP="00502AF5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 xml:space="preserve">1) о нецелесообразности </w:t>
      </w:r>
      <w:proofErr w:type="gramStart"/>
      <w:r w:rsidRPr="005635A7">
        <w:t>изменения проекта карты-плана территории выполнения комплексных кадастровых работ</w:t>
      </w:r>
      <w:proofErr w:type="gramEnd"/>
      <w:r w:rsidRPr="005635A7">
        <w:t xml:space="preserve"> в случае необоснованности возражений заинтересованных лиц;</w:t>
      </w:r>
    </w:p>
    <w:p w:rsidR="00502AF5" w:rsidRPr="005635A7" w:rsidRDefault="00502AF5" w:rsidP="00502AF5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2) о необходимости изменения исполнителем комплексных кадастровых работ карты-плана территории выполнения комплексных кадастровых работ в соответствии с возражениями заинтересованных лиц.</w:t>
      </w:r>
    </w:p>
    <w:p w:rsidR="00502AF5" w:rsidRPr="005635A7" w:rsidRDefault="00502AF5" w:rsidP="00502AF5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17. Согласительная комиссия принимает решение путем открытого голосования. Решение согласительной комиссии принимается простым большинством голосов членов комиссии, участвующих в заседании согласительной комиссии.</w:t>
      </w:r>
    </w:p>
    <w:p w:rsidR="00502AF5" w:rsidRPr="005635A7" w:rsidRDefault="00502AF5" w:rsidP="00502AF5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18. При равном количестве голосов председатель согласительной комиссии обладает правом решающего голоса.</w:t>
      </w:r>
    </w:p>
    <w:p w:rsidR="00502AF5" w:rsidRPr="005635A7" w:rsidRDefault="00502AF5" w:rsidP="00502AF5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 xml:space="preserve">19. В случае принятия членами согласительной комиссии путем открытого голосования решения о нецелесообразности </w:t>
      </w:r>
      <w:proofErr w:type="gramStart"/>
      <w:r w:rsidRPr="005635A7">
        <w:t>изменения проекта карты-плана территории выполнения комплексных кадастровых работ</w:t>
      </w:r>
      <w:proofErr w:type="gramEnd"/>
      <w:r w:rsidRPr="005635A7">
        <w:t xml:space="preserve"> и необоснованности возражений заинтересованных лиц председателем согласительной комиссии дается разъяснение заинтересованным лицам о возможности разрешения спора о местоположении границ земельных участков в судебном порядке.</w:t>
      </w:r>
    </w:p>
    <w:p w:rsidR="00502AF5" w:rsidRPr="005635A7" w:rsidRDefault="00502AF5" w:rsidP="00502AF5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 xml:space="preserve">20. </w:t>
      </w:r>
      <w:proofErr w:type="gramStart"/>
      <w:r w:rsidRPr="005635A7">
        <w:t>По результатам работы согласительной комиссии составляются протокол заседания согласительной комиссии и заключение согласительной комиссии о результатах рассмотрения возражений относительно местоположения границ земельных участков, предусмотренные пунктом 18 статьи 42.10 Федерального закона от 24 июля 2007 года № 221-ФЗ «О кадастровой деятельности», а также акт согласования местоположения границ земельных участков при выполнении комплексных кадастровых работ.</w:t>
      </w:r>
      <w:proofErr w:type="gramEnd"/>
    </w:p>
    <w:p w:rsidR="00502AF5" w:rsidRPr="005635A7" w:rsidRDefault="00502AF5" w:rsidP="00502AF5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21.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должно отражать краткое содержание возражений заинтересованных лиц относительно местоположения границ земельных участков, рассмотренные материалы, представленные в согласительную комиссию, выводы согласительной комиссии по результатам рассмотрения возражений заинтересованных лиц.</w:t>
      </w:r>
    </w:p>
    <w:p w:rsidR="00502AF5" w:rsidRPr="005635A7" w:rsidRDefault="00502AF5" w:rsidP="00502AF5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 xml:space="preserve">22. </w:t>
      </w:r>
      <w:proofErr w:type="gramStart"/>
      <w:r w:rsidRPr="005635A7">
        <w:t xml:space="preserve">Заинтересованным лицам, представившим в согласительную комиссию письменные возражения относительно местоположения границ земельных участков и не присутствующим на заседании согласительной комиссии, в случае принятия решения согласительной комиссией о необоснованности таких возражений секретарем согласительной комиссии в течение трех рабочих дней со дня принятия согласительной комиссией решения о необоснованности возражений направляются разъяснения о </w:t>
      </w:r>
      <w:r w:rsidRPr="005635A7">
        <w:lastRenderedPageBreak/>
        <w:t>возможности разрешения спора о местоположении границ земельных участков в судебном</w:t>
      </w:r>
      <w:proofErr w:type="gramEnd"/>
      <w:r w:rsidRPr="005635A7">
        <w:t xml:space="preserve"> </w:t>
      </w:r>
      <w:proofErr w:type="gramStart"/>
      <w:r w:rsidRPr="005635A7">
        <w:t>порядке</w:t>
      </w:r>
      <w:proofErr w:type="gramEnd"/>
      <w:r w:rsidRPr="005635A7">
        <w:t xml:space="preserve"> заказным письмом с уведомлением.</w:t>
      </w:r>
    </w:p>
    <w:p w:rsidR="00502AF5" w:rsidRPr="005635A7" w:rsidRDefault="00502AF5" w:rsidP="00502AF5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23. Если в течение 35 календарных дней после проведения первого заседания согласительной комиссии поступят возражения заинтересованных лиц, председатель согласительной комиссии назначает дату, время и место второго заседания согласительной комиссии, которое проводится в порядке, предусмотренном регламентом работы согласительной комиссии.</w:t>
      </w:r>
    </w:p>
    <w:p w:rsidR="00502AF5" w:rsidRPr="005635A7" w:rsidRDefault="00502AF5" w:rsidP="00502AF5">
      <w:pPr>
        <w:tabs>
          <w:tab w:val="left" w:pos="5805"/>
        </w:tabs>
        <w:autoSpaceDE w:val="0"/>
        <w:autoSpaceDN w:val="0"/>
        <w:adjustRightInd w:val="0"/>
        <w:ind w:firstLine="709"/>
      </w:pPr>
      <w:r w:rsidRPr="005635A7">
        <w:t> </w:t>
      </w:r>
    </w:p>
    <w:p w:rsidR="00502AF5" w:rsidRPr="005635A7" w:rsidRDefault="00502AF5" w:rsidP="00502AF5">
      <w:pPr>
        <w:tabs>
          <w:tab w:val="left" w:pos="5805"/>
        </w:tabs>
        <w:autoSpaceDE w:val="0"/>
        <w:autoSpaceDN w:val="0"/>
        <w:adjustRightInd w:val="0"/>
        <w:ind w:firstLine="709"/>
      </w:pPr>
      <w:r w:rsidRPr="005635A7">
        <w:t>  </w:t>
      </w:r>
    </w:p>
    <w:p w:rsidR="00502AF5" w:rsidRPr="005635A7" w:rsidRDefault="00502AF5" w:rsidP="00502AF5">
      <w:pPr>
        <w:tabs>
          <w:tab w:val="left" w:pos="5805"/>
        </w:tabs>
        <w:autoSpaceDE w:val="0"/>
        <w:autoSpaceDN w:val="0"/>
        <w:adjustRightInd w:val="0"/>
        <w:ind w:firstLine="709"/>
      </w:pPr>
    </w:p>
    <w:p w:rsidR="00502AF5" w:rsidRPr="005635A7" w:rsidRDefault="00502AF5" w:rsidP="00502AF5">
      <w:pPr>
        <w:tabs>
          <w:tab w:val="left" w:pos="5805"/>
        </w:tabs>
        <w:autoSpaceDE w:val="0"/>
        <w:autoSpaceDN w:val="0"/>
        <w:adjustRightInd w:val="0"/>
        <w:ind w:firstLine="709"/>
      </w:pPr>
    </w:p>
    <w:p w:rsidR="00502AF5" w:rsidRPr="005635A7" w:rsidRDefault="00502AF5" w:rsidP="00502AF5">
      <w:pPr>
        <w:shd w:val="clear" w:color="auto" w:fill="FFFFFF"/>
        <w:ind w:left="142" w:firstLine="709"/>
        <w:jc w:val="right"/>
        <w:textAlignment w:val="baseline"/>
        <w:outlineLvl w:val="1"/>
      </w:pPr>
      <w:r w:rsidRPr="005635A7">
        <w:br w:type="page"/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502AF5" w:rsidRPr="00502AF5" w:rsidTr="00852C3B">
        <w:tc>
          <w:tcPr>
            <w:tcW w:w="4678" w:type="dxa"/>
            <w:shd w:val="clear" w:color="auto" w:fill="auto"/>
          </w:tcPr>
          <w:p w:rsidR="00502AF5" w:rsidRPr="00502AF5" w:rsidRDefault="00502AF5" w:rsidP="00502AF5">
            <w:pPr>
              <w:shd w:val="clear" w:color="auto" w:fill="FFFFFF"/>
              <w:textAlignment w:val="baseline"/>
              <w:outlineLvl w:val="1"/>
              <w:rPr>
                <w:bCs/>
              </w:rPr>
            </w:pPr>
            <w:bookmarkStart w:id="1" w:name="_GoBack"/>
            <w:bookmarkEnd w:id="1"/>
            <w:r w:rsidRPr="00502AF5">
              <w:rPr>
                <w:bCs/>
              </w:rPr>
              <w:lastRenderedPageBreak/>
              <w:t>Приложение 2</w:t>
            </w:r>
            <w:r w:rsidRPr="00502AF5">
              <w:rPr>
                <w:bCs/>
              </w:rPr>
              <w:br/>
              <w:t xml:space="preserve">к Постановлению Администрации </w:t>
            </w:r>
          </w:p>
          <w:p w:rsidR="00502AF5" w:rsidRPr="00502AF5" w:rsidRDefault="00502AF5" w:rsidP="00502AF5">
            <w:pPr>
              <w:shd w:val="clear" w:color="auto" w:fill="FFFFFF"/>
              <w:textAlignment w:val="baseline"/>
              <w:outlineLvl w:val="1"/>
              <w:rPr>
                <w:bCs/>
              </w:rPr>
            </w:pPr>
            <w:r w:rsidRPr="00502AF5">
              <w:t>Лукашкин-Ярского</w:t>
            </w:r>
            <w:r w:rsidRPr="00502AF5">
              <w:rPr>
                <w:bCs/>
              </w:rPr>
              <w:t xml:space="preserve"> сельского поселения    от «17» марта 2023 № 18     </w:t>
            </w:r>
          </w:p>
          <w:p w:rsidR="00502AF5" w:rsidRPr="00502AF5" w:rsidRDefault="00502AF5" w:rsidP="00502AF5">
            <w:pPr>
              <w:jc w:val="right"/>
              <w:textAlignment w:val="baseline"/>
              <w:outlineLvl w:val="1"/>
            </w:pPr>
          </w:p>
        </w:tc>
      </w:tr>
    </w:tbl>
    <w:p w:rsidR="00502AF5" w:rsidRPr="00502AF5" w:rsidRDefault="00502AF5" w:rsidP="00502AF5">
      <w:pPr>
        <w:widowControl w:val="0"/>
        <w:ind w:left="1069"/>
        <w:contextualSpacing/>
        <w:jc w:val="center"/>
        <w:outlineLvl w:val="1"/>
        <w:rPr>
          <w:b/>
        </w:rPr>
      </w:pPr>
    </w:p>
    <w:p w:rsidR="00502AF5" w:rsidRPr="00502AF5" w:rsidRDefault="00502AF5" w:rsidP="00502AF5">
      <w:pPr>
        <w:widowControl w:val="0"/>
        <w:ind w:left="1069"/>
        <w:contextualSpacing/>
        <w:jc w:val="center"/>
        <w:outlineLvl w:val="1"/>
        <w:rPr>
          <w:b/>
        </w:rPr>
      </w:pPr>
    </w:p>
    <w:p w:rsidR="00502AF5" w:rsidRPr="00502AF5" w:rsidRDefault="00502AF5" w:rsidP="00502AF5">
      <w:pPr>
        <w:widowControl w:val="0"/>
        <w:ind w:left="1069"/>
        <w:contextualSpacing/>
        <w:jc w:val="center"/>
        <w:outlineLvl w:val="1"/>
        <w:rPr>
          <w:b/>
        </w:rPr>
      </w:pPr>
      <w:r w:rsidRPr="00502AF5">
        <w:rPr>
          <w:b/>
        </w:rPr>
        <w:t xml:space="preserve">Состав согласительной комиссии по согласованию местоположения границ земельных участках при выполнении комплексных кадастровых работ </w:t>
      </w:r>
      <w:r w:rsidRPr="00502AF5">
        <w:rPr>
          <w:b/>
          <w:bCs/>
        </w:rPr>
        <w:t xml:space="preserve">на территории </w:t>
      </w:r>
      <w:r w:rsidRPr="00502AF5">
        <w:rPr>
          <w:b/>
        </w:rPr>
        <w:t>муниципального образования</w:t>
      </w:r>
    </w:p>
    <w:p w:rsidR="00502AF5" w:rsidRPr="00502AF5" w:rsidRDefault="00502AF5" w:rsidP="00502AF5">
      <w:pPr>
        <w:widowControl w:val="0"/>
        <w:ind w:left="1069"/>
        <w:contextualSpacing/>
        <w:jc w:val="center"/>
        <w:outlineLvl w:val="1"/>
        <w:rPr>
          <w:b/>
        </w:rPr>
      </w:pPr>
      <w:r w:rsidRPr="00502AF5">
        <w:rPr>
          <w:b/>
        </w:rPr>
        <w:t>«Лукашкин-Ярское сельское поселение»</w:t>
      </w:r>
    </w:p>
    <w:p w:rsidR="00502AF5" w:rsidRPr="00502AF5" w:rsidRDefault="00502AF5" w:rsidP="00502AF5">
      <w:pPr>
        <w:widowControl w:val="0"/>
        <w:ind w:left="1069"/>
        <w:contextualSpacing/>
        <w:jc w:val="center"/>
        <w:outlineLvl w:val="1"/>
        <w:rPr>
          <w:b/>
          <w:bCs/>
        </w:rPr>
      </w:pPr>
    </w:p>
    <w:tbl>
      <w:tblPr>
        <w:tblpPr w:leftFromText="180" w:rightFromText="180" w:vertAnchor="text" w:horzAnchor="margin" w:tblpY="57"/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7088"/>
      </w:tblGrid>
      <w:tr w:rsidR="00502AF5" w:rsidRPr="00502AF5" w:rsidTr="00852C3B">
        <w:tc>
          <w:tcPr>
            <w:tcW w:w="2376" w:type="dxa"/>
          </w:tcPr>
          <w:p w:rsidR="00502AF5" w:rsidRPr="00502AF5" w:rsidRDefault="00502AF5" w:rsidP="00502AF5">
            <w:r w:rsidRPr="00502AF5">
              <w:t>Председатель</w:t>
            </w:r>
          </w:p>
        </w:tc>
        <w:tc>
          <w:tcPr>
            <w:tcW w:w="7088" w:type="dxa"/>
          </w:tcPr>
          <w:p w:rsidR="00502AF5" w:rsidRPr="00502AF5" w:rsidRDefault="00502AF5" w:rsidP="00502AF5">
            <w:pPr>
              <w:tabs>
                <w:tab w:val="left" w:pos="3402"/>
              </w:tabs>
              <w:jc w:val="both"/>
            </w:pPr>
            <w:r w:rsidRPr="00502AF5">
              <w:t>- Н.А. Былин - Глава Лукашкин-Ярского сельского поселения</w:t>
            </w:r>
          </w:p>
        </w:tc>
      </w:tr>
      <w:tr w:rsidR="00502AF5" w:rsidRPr="00502AF5" w:rsidTr="00852C3B">
        <w:trPr>
          <w:trHeight w:val="465"/>
        </w:trPr>
        <w:tc>
          <w:tcPr>
            <w:tcW w:w="2376" w:type="dxa"/>
          </w:tcPr>
          <w:p w:rsidR="00502AF5" w:rsidRPr="00502AF5" w:rsidRDefault="00502AF5" w:rsidP="00502AF5">
            <w:r w:rsidRPr="00502AF5">
              <w:t>Заместитель председателя</w:t>
            </w:r>
          </w:p>
        </w:tc>
        <w:tc>
          <w:tcPr>
            <w:tcW w:w="7088" w:type="dxa"/>
          </w:tcPr>
          <w:p w:rsidR="00502AF5" w:rsidRPr="00502AF5" w:rsidRDefault="00502AF5" w:rsidP="00502AF5">
            <w:pPr>
              <w:tabs>
                <w:tab w:val="left" w:pos="3402"/>
              </w:tabs>
              <w:jc w:val="both"/>
            </w:pPr>
            <w:r w:rsidRPr="00502AF5">
              <w:t xml:space="preserve">- </w:t>
            </w:r>
            <w:proofErr w:type="spellStart"/>
            <w:r w:rsidRPr="00502AF5">
              <w:t>А.А.Мауль</w:t>
            </w:r>
            <w:proofErr w:type="spellEnd"/>
            <w:r w:rsidRPr="00502AF5">
              <w:t xml:space="preserve"> – Управляющий делами</w:t>
            </w:r>
          </w:p>
          <w:p w:rsidR="00502AF5" w:rsidRPr="00502AF5" w:rsidRDefault="00502AF5" w:rsidP="00502AF5">
            <w:pPr>
              <w:tabs>
                <w:tab w:val="left" w:pos="3402"/>
              </w:tabs>
              <w:jc w:val="both"/>
            </w:pPr>
          </w:p>
        </w:tc>
      </w:tr>
      <w:tr w:rsidR="00502AF5" w:rsidRPr="00502AF5" w:rsidTr="00852C3B">
        <w:trPr>
          <w:trHeight w:val="426"/>
        </w:trPr>
        <w:tc>
          <w:tcPr>
            <w:tcW w:w="2376" w:type="dxa"/>
          </w:tcPr>
          <w:p w:rsidR="00502AF5" w:rsidRPr="00502AF5" w:rsidRDefault="00502AF5" w:rsidP="00502AF5">
            <w:r w:rsidRPr="00502AF5">
              <w:t xml:space="preserve">Секретарь комиссии </w:t>
            </w:r>
          </w:p>
          <w:p w:rsidR="00502AF5" w:rsidRPr="00502AF5" w:rsidRDefault="00502AF5" w:rsidP="00502AF5"/>
        </w:tc>
        <w:tc>
          <w:tcPr>
            <w:tcW w:w="7088" w:type="dxa"/>
          </w:tcPr>
          <w:p w:rsidR="00502AF5" w:rsidRPr="00502AF5" w:rsidRDefault="00502AF5" w:rsidP="00502AF5">
            <w:pPr>
              <w:jc w:val="both"/>
            </w:pPr>
            <w:r w:rsidRPr="00502AF5">
              <w:t xml:space="preserve"> - </w:t>
            </w:r>
            <w:proofErr w:type="spellStart"/>
            <w:r w:rsidRPr="00502AF5">
              <w:t>О.М.Васильева</w:t>
            </w:r>
            <w:proofErr w:type="spellEnd"/>
            <w:r w:rsidRPr="00502AF5">
              <w:t>. – Экономист</w:t>
            </w:r>
          </w:p>
          <w:p w:rsidR="00502AF5" w:rsidRPr="00502AF5" w:rsidRDefault="00502AF5" w:rsidP="00502AF5"/>
        </w:tc>
      </w:tr>
      <w:tr w:rsidR="00502AF5" w:rsidRPr="00502AF5" w:rsidTr="00852C3B">
        <w:trPr>
          <w:trHeight w:val="3395"/>
        </w:trPr>
        <w:tc>
          <w:tcPr>
            <w:tcW w:w="2376" w:type="dxa"/>
          </w:tcPr>
          <w:p w:rsidR="00502AF5" w:rsidRPr="00502AF5" w:rsidRDefault="00502AF5" w:rsidP="00502AF5">
            <w:r w:rsidRPr="00502AF5">
              <w:t>Члены комиссии</w:t>
            </w:r>
          </w:p>
        </w:tc>
        <w:tc>
          <w:tcPr>
            <w:tcW w:w="7088" w:type="dxa"/>
          </w:tcPr>
          <w:p w:rsidR="00502AF5" w:rsidRPr="00502AF5" w:rsidRDefault="00502AF5" w:rsidP="00502AF5">
            <w:pPr>
              <w:tabs>
                <w:tab w:val="left" w:pos="3402"/>
              </w:tabs>
              <w:jc w:val="both"/>
            </w:pPr>
            <w:r w:rsidRPr="00502AF5">
              <w:t xml:space="preserve">- </w:t>
            </w:r>
            <w:proofErr w:type="spellStart"/>
            <w:r w:rsidRPr="00502AF5">
              <w:t>Пыхтина</w:t>
            </w:r>
            <w:proofErr w:type="spellEnd"/>
            <w:r w:rsidRPr="00502AF5">
              <w:t xml:space="preserve"> Юлия Владимировна начальник Отдела имущественных и земельных отношений Администрации Александровского района Томской области (по согласованию);</w:t>
            </w:r>
          </w:p>
          <w:p w:rsidR="00502AF5" w:rsidRPr="00502AF5" w:rsidRDefault="00502AF5" w:rsidP="00502AF5">
            <w:pPr>
              <w:tabs>
                <w:tab w:val="left" w:pos="3402"/>
              </w:tabs>
              <w:jc w:val="both"/>
            </w:pPr>
            <w:r w:rsidRPr="00502AF5">
              <w:t xml:space="preserve">- Везирова Мадина Алиевна специалист-эксперт </w:t>
            </w:r>
            <w:proofErr w:type="spellStart"/>
            <w:r w:rsidRPr="00502AF5">
              <w:t>Стрежевского</w:t>
            </w:r>
            <w:proofErr w:type="spellEnd"/>
            <w:r w:rsidRPr="00502AF5">
              <w:t xml:space="preserve"> межмуниципального отдела Управления Федеральной службы государственной регистрации, кадастра и картографии по Томской области (по согласованию);</w:t>
            </w:r>
          </w:p>
          <w:p w:rsidR="00502AF5" w:rsidRPr="00502AF5" w:rsidRDefault="00502AF5" w:rsidP="00502AF5">
            <w:pPr>
              <w:tabs>
                <w:tab w:val="left" w:pos="3402"/>
              </w:tabs>
              <w:jc w:val="both"/>
              <w:rPr>
                <w:lang w:eastAsia="en-US"/>
              </w:rPr>
            </w:pPr>
            <w:r w:rsidRPr="00502AF5">
              <w:t xml:space="preserve">- </w:t>
            </w:r>
            <w:r w:rsidRPr="00502AF5">
              <w:rPr>
                <w:lang w:eastAsia="en-US"/>
              </w:rPr>
              <w:t xml:space="preserve"> Рябинина Ирина Викторовна  консультант комитета по управлению земельными ресурсами</w:t>
            </w:r>
            <w:r w:rsidRPr="00502AF5">
              <w:t xml:space="preserve"> Департамента по управлению государственной собственностью по Томской области (по согласованию);</w:t>
            </w:r>
          </w:p>
          <w:p w:rsidR="00502AF5" w:rsidRPr="00502AF5" w:rsidRDefault="00502AF5" w:rsidP="00502AF5">
            <w:pPr>
              <w:tabs>
                <w:tab w:val="left" w:pos="3402"/>
              </w:tabs>
              <w:jc w:val="both"/>
            </w:pPr>
          </w:p>
        </w:tc>
      </w:tr>
    </w:tbl>
    <w:p w:rsidR="00502AF5" w:rsidRPr="005635A7" w:rsidRDefault="00502AF5" w:rsidP="00502AF5"/>
    <w:p w:rsidR="00502AF5" w:rsidRPr="005635A7" w:rsidRDefault="00502AF5" w:rsidP="00502AF5">
      <w:pPr>
        <w:shd w:val="clear" w:color="auto" w:fill="FFFFFF"/>
        <w:jc w:val="both"/>
        <w:textAlignment w:val="baseline"/>
      </w:pPr>
    </w:p>
    <w:p w:rsidR="00502AF5" w:rsidRPr="005635A7" w:rsidRDefault="00502AF5" w:rsidP="00502AF5"/>
    <w:p w:rsidR="00502AF5" w:rsidRPr="005635A7" w:rsidRDefault="00502AF5" w:rsidP="00502AF5"/>
    <w:p w:rsidR="00502AF5" w:rsidRPr="005635A7" w:rsidRDefault="00502AF5" w:rsidP="00502AF5"/>
    <w:p w:rsidR="00502AF5" w:rsidRPr="005635A7" w:rsidRDefault="00502AF5" w:rsidP="00502AF5"/>
    <w:p w:rsidR="00502AF5" w:rsidRPr="005635A7" w:rsidRDefault="00502AF5" w:rsidP="00502AF5"/>
    <w:p w:rsidR="00502AF5" w:rsidRPr="005635A7" w:rsidRDefault="00502AF5" w:rsidP="00502AF5"/>
    <w:p w:rsidR="00502AF5" w:rsidRPr="005635A7" w:rsidRDefault="00502AF5" w:rsidP="00502AF5"/>
    <w:p w:rsidR="00502AF5" w:rsidRPr="005635A7" w:rsidRDefault="00502AF5" w:rsidP="00502AF5"/>
    <w:p w:rsidR="00502AF5" w:rsidRPr="005635A7" w:rsidRDefault="00502AF5" w:rsidP="00502AF5"/>
    <w:p w:rsidR="00502AF5" w:rsidRPr="005635A7" w:rsidRDefault="00502AF5" w:rsidP="00502AF5"/>
    <w:p w:rsidR="00502AF5" w:rsidRPr="005635A7" w:rsidRDefault="00502AF5" w:rsidP="00502AF5"/>
    <w:p w:rsidR="00502AF5" w:rsidRDefault="00502AF5" w:rsidP="00502AF5"/>
    <w:p w:rsidR="00502AF5" w:rsidRDefault="00502AF5" w:rsidP="00502AF5"/>
    <w:p w:rsidR="00502AF5" w:rsidRDefault="00502AF5" w:rsidP="00502AF5"/>
    <w:p w:rsidR="00502AF5" w:rsidRPr="005635A7" w:rsidRDefault="00502AF5" w:rsidP="00502AF5"/>
    <w:p w:rsidR="00502AF5" w:rsidRPr="005635A7" w:rsidRDefault="00502AF5" w:rsidP="00502AF5"/>
    <w:p w:rsidR="00502AF5" w:rsidRPr="005635A7" w:rsidRDefault="00502AF5" w:rsidP="00502AF5"/>
    <w:p w:rsidR="00502AF5" w:rsidRDefault="00502AF5" w:rsidP="00502AF5"/>
    <w:p w:rsidR="00502AF5" w:rsidRPr="005635A7" w:rsidRDefault="00502AF5" w:rsidP="00502AF5"/>
    <w:p w:rsidR="005B77F8" w:rsidRDefault="005B77F8"/>
    <w:sectPr w:rsidR="005B77F8" w:rsidSect="007C23C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DF"/>
    <w:rsid w:val="00154D66"/>
    <w:rsid w:val="00502AF5"/>
    <w:rsid w:val="005B77F8"/>
    <w:rsid w:val="007C23CD"/>
    <w:rsid w:val="00C90240"/>
    <w:rsid w:val="00CA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F5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F5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74095023&amp;backlink=1&amp;&amp;nd=174203464" TargetMode="External"/><Relationship Id="rId5" Type="http://schemas.openxmlformats.org/officeDocument/2006/relationships/hyperlink" Target="https://docs.cntd.ru/document/9020538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1962</Words>
  <Characters>11189</Characters>
  <Application>Microsoft Office Word</Application>
  <DocSecurity>0</DocSecurity>
  <Lines>93</Lines>
  <Paragraphs>26</Paragraphs>
  <ScaleCrop>false</ScaleCrop>
  <Company/>
  <LinksUpToDate>false</LinksUpToDate>
  <CharactersWithSpaces>13125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2023-07-12T07:22:00Z</dcterms:created>
  <dcterms:modified xsi:type="dcterms:W3CDTF">2023-07-12T07:29:00Z</dcterms:modified>
</cp:coreProperties>
</file>