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CC" w:rsidRDefault="001B57CC" w:rsidP="001B57CC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1B57CC" w:rsidRDefault="001B57CC" w:rsidP="001B57CC">
      <w:pPr>
        <w:jc w:val="center"/>
      </w:pPr>
      <w:r>
        <w:rPr>
          <w:bCs/>
        </w:rPr>
        <w:t xml:space="preserve">АЛЕКСАНДРОВСКОГО РАЙОНА  ТОМСКОЙ ОБЛАСТИ                             </w:t>
      </w:r>
    </w:p>
    <w:p w:rsidR="001B57CC" w:rsidRDefault="001B57CC" w:rsidP="001B57CC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784"/>
        <w:gridCol w:w="4675"/>
      </w:tblGrid>
      <w:tr w:rsidR="001B57CC" w:rsidTr="001B57CC">
        <w:trPr>
          <w:trHeight w:val="263"/>
        </w:trPr>
        <w:tc>
          <w:tcPr>
            <w:tcW w:w="2529" w:type="pct"/>
            <w:hideMark/>
          </w:tcPr>
          <w:p w:rsidR="001B57CC" w:rsidRDefault="001B57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03.10.2023</w:t>
            </w:r>
          </w:p>
        </w:tc>
        <w:tc>
          <w:tcPr>
            <w:tcW w:w="2471" w:type="pct"/>
            <w:hideMark/>
          </w:tcPr>
          <w:p w:rsidR="001B57CC" w:rsidRDefault="001B57CC">
            <w:pPr>
              <w:pStyle w:val="2"/>
              <w:ind w:right="-217"/>
              <w:rPr>
                <w:b w:val="0"/>
                <w:i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№ 50</w:t>
            </w:r>
          </w:p>
        </w:tc>
      </w:tr>
      <w:tr w:rsidR="001B57CC" w:rsidTr="001B57CC">
        <w:trPr>
          <w:trHeight w:val="329"/>
        </w:trPr>
        <w:tc>
          <w:tcPr>
            <w:tcW w:w="5000" w:type="pct"/>
            <w:gridSpan w:val="2"/>
            <w:hideMark/>
          </w:tcPr>
          <w:p w:rsidR="001B57CC" w:rsidRDefault="001B5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с.Лукашкин Яр</w:t>
            </w:r>
          </w:p>
        </w:tc>
      </w:tr>
    </w:tbl>
    <w:p w:rsidR="001B57CC" w:rsidRDefault="001B57CC" w:rsidP="001B57CC">
      <w:pPr>
        <w:widowControl w:val="0"/>
        <w:autoSpaceDE w:val="0"/>
        <w:rPr>
          <w:rFonts w:eastAsia="Calibri"/>
          <w:b/>
        </w:rPr>
      </w:pPr>
    </w:p>
    <w:p w:rsidR="001B57CC" w:rsidRDefault="001B57CC" w:rsidP="001B57CC">
      <w:pPr>
        <w:jc w:val="center"/>
      </w:pPr>
      <w:r>
        <w:rPr>
          <w:lang w:val="x-none"/>
        </w:rPr>
        <w:t>Об утверждении Порядка предоставления субсидии</w:t>
      </w:r>
    </w:p>
    <w:p w:rsidR="001B57CC" w:rsidRDefault="001B57CC" w:rsidP="001B57CC">
      <w:pPr>
        <w:jc w:val="center"/>
        <w:rPr>
          <w:lang w:val="x-none"/>
        </w:rPr>
      </w:pPr>
      <w:r>
        <w:rPr>
          <w:lang w:val="x-none"/>
        </w:rPr>
        <w:t>на пополнение оборотных средств на завоз топлива для организации электроснабжением населенных пунктов от дизельных электростанций</w:t>
      </w:r>
    </w:p>
    <w:p w:rsidR="001B57CC" w:rsidRDefault="001B57CC" w:rsidP="001B57CC">
      <w:pPr>
        <w:jc w:val="center"/>
        <w:rPr>
          <w:b/>
        </w:rPr>
      </w:pP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>
        <w:t xml:space="preserve"> –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Лукашкин-Ярского сельского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 ПОСТАНОВЛЯЕТ: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1. Утвердить Порядок предоставления субсидии </w:t>
      </w:r>
      <w:proofErr w:type="gramStart"/>
      <w:r>
        <w:t>на пополнение оборотных средств на завоз топлива для организации электроснабжением населенных пунктов от дизельных электростанций согласно Приложению к настоящему постановлению</w:t>
      </w:r>
      <w:proofErr w:type="gramEnd"/>
      <w:r>
        <w:t>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0" w:name="sub_3"/>
      <w:r>
        <w:t>2. Настоящее постановление разместить на официальном сайте  Администрации Лукашкин-Ярского сельского поселения Александровского района Томской области в информационно-телекоммуникационной сети «Интернет».</w:t>
      </w:r>
    </w:p>
    <w:bookmarkEnd w:id="0"/>
    <w:p w:rsidR="001B57CC" w:rsidRDefault="001B57CC" w:rsidP="001B57CC">
      <w:pPr>
        <w:widowControl w:val="0"/>
        <w:suppressAutoHyphens/>
        <w:autoSpaceDE w:val="0"/>
        <w:ind w:firstLine="709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3. Настоящее постановление вступает в силу со дня его официального опубликования (обнародования).</w:t>
      </w:r>
    </w:p>
    <w:p w:rsidR="001B57CC" w:rsidRDefault="001B57CC" w:rsidP="001B57CC">
      <w:pPr>
        <w:widowControl w:val="0"/>
        <w:suppressAutoHyphens/>
        <w:autoSpaceDE w:val="0"/>
        <w:ind w:firstLine="709"/>
        <w:jc w:val="both"/>
        <w:rPr>
          <w:rFonts w:eastAsia="Arial"/>
          <w:lang w:bidi="ru-RU"/>
        </w:rPr>
      </w:pPr>
      <w:bookmarkStart w:id="1" w:name="sub_2"/>
      <w:r>
        <w:rPr>
          <w:rFonts w:eastAsia="Arial"/>
          <w:lang w:bidi="ru-RU"/>
        </w:rPr>
        <w:t xml:space="preserve">4. </w:t>
      </w:r>
      <w:bookmarkStart w:id="2" w:name="sub_23"/>
      <w:bookmarkEnd w:id="1"/>
      <w:proofErr w:type="gramStart"/>
      <w:r>
        <w:rPr>
          <w:rFonts w:eastAsia="Arial"/>
          <w:lang w:bidi="ru-RU"/>
        </w:rPr>
        <w:t>Контроль за</w:t>
      </w:r>
      <w:proofErr w:type="gramEnd"/>
      <w:r>
        <w:rPr>
          <w:rFonts w:eastAsia="Arial"/>
          <w:lang w:bidi="ru-RU"/>
        </w:rPr>
        <w:t xml:space="preserve"> исполнением постановления оставляю за собой.</w:t>
      </w:r>
    </w:p>
    <w:bookmarkEnd w:id="2"/>
    <w:p w:rsidR="001B57CC" w:rsidRDefault="001B57CC" w:rsidP="001B57CC">
      <w:pPr>
        <w:keepNext/>
        <w:keepLines/>
        <w:outlineLvl w:val="2"/>
        <w:rPr>
          <w:bCs/>
        </w:rPr>
      </w:pPr>
    </w:p>
    <w:p w:rsidR="001B57CC" w:rsidRDefault="001B57CC" w:rsidP="001B57CC">
      <w:pPr>
        <w:keepNext/>
        <w:keepLines/>
        <w:outlineLvl w:val="2"/>
        <w:rPr>
          <w:bCs/>
        </w:rPr>
      </w:pPr>
    </w:p>
    <w:p w:rsidR="001B57CC" w:rsidRDefault="001B57CC" w:rsidP="001B57CC">
      <w:pPr>
        <w:keepNext/>
        <w:keepLines/>
        <w:outlineLvl w:val="2"/>
        <w:rPr>
          <w:bCs/>
        </w:rPr>
      </w:pPr>
    </w:p>
    <w:p w:rsidR="001B57CC" w:rsidRDefault="001B57CC" w:rsidP="001B57CC">
      <w:pPr>
        <w:keepNext/>
        <w:keepLines/>
        <w:outlineLvl w:val="2"/>
        <w:rPr>
          <w:bCs/>
        </w:rPr>
      </w:pPr>
    </w:p>
    <w:p w:rsidR="001B57CC" w:rsidRDefault="001B57CC" w:rsidP="001B57CC">
      <w:pPr>
        <w:keepNext/>
        <w:keepLines/>
        <w:outlineLvl w:val="2"/>
        <w:rPr>
          <w:bCs/>
        </w:rPr>
      </w:pPr>
      <w:r>
        <w:rPr>
          <w:bCs/>
        </w:rPr>
        <w:t xml:space="preserve">Глава Лукашкин-Ярского сельского поселения </w:t>
      </w:r>
      <w:r>
        <w:rPr>
          <w:bCs/>
        </w:rPr>
        <w:tab/>
      </w:r>
      <w:r>
        <w:rPr>
          <w:bCs/>
        </w:rPr>
        <w:tab/>
        <w:t xml:space="preserve">                                   </w:t>
      </w:r>
      <w:r>
        <w:rPr>
          <w:bCs/>
        </w:rPr>
        <w:tab/>
      </w:r>
      <w:proofErr w:type="spellStart"/>
      <w:r>
        <w:rPr>
          <w:bCs/>
        </w:rPr>
        <w:t>Н.А.Былин</w:t>
      </w:r>
      <w:proofErr w:type="spellEnd"/>
    </w:p>
    <w:p w:rsidR="001B57CC" w:rsidRDefault="001B57CC" w:rsidP="001B57CC">
      <w:pPr>
        <w:rPr>
          <w:u w:val="single"/>
        </w:rPr>
      </w:pPr>
    </w:p>
    <w:p w:rsidR="001B57CC" w:rsidRDefault="001B57CC" w:rsidP="001B57CC">
      <w:pPr>
        <w:rPr>
          <w:u w:val="single"/>
        </w:rPr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  <w:r>
        <w:t>Приложение</w:t>
      </w: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  <w:r>
        <w:t>к постановлению Администрации</w:t>
      </w: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  <w:r>
        <w:t>Лукашкин-Ярского сельского поселения</w:t>
      </w:r>
    </w:p>
    <w:p w:rsidR="001B57CC" w:rsidRDefault="001B57CC" w:rsidP="001B57CC">
      <w:pPr>
        <w:tabs>
          <w:tab w:val="left" w:pos="708"/>
          <w:tab w:val="center" w:pos="4677"/>
          <w:tab w:val="right" w:pos="9355"/>
        </w:tabs>
        <w:jc w:val="right"/>
      </w:pPr>
      <w:r>
        <w:t xml:space="preserve">Александровского района Томской области </w:t>
      </w:r>
    </w:p>
    <w:p w:rsidR="001B57CC" w:rsidRDefault="001B57CC" w:rsidP="001B57CC">
      <w:pPr>
        <w:jc w:val="right"/>
        <w:rPr>
          <w:caps/>
        </w:rPr>
      </w:pPr>
      <w:r>
        <w:t xml:space="preserve">от </w:t>
      </w:r>
      <w:r>
        <w:rPr>
          <w:lang w:eastAsia="en-US"/>
        </w:rPr>
        <w:t>03.10.2023</w:t>
      </w:r>
      <w:r>
        <w:t xml:space="preserve">  № 50</w:t>
      </w:r>
    </w:p>
    <w:p w:rsidR="001B57CC" w:rsidRDefault="001B57CC" w:rsidP="001B57CC">
      <w:pPr>
        <w:jc w:val="right"/>
      </w:pP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>
        <w:rPr>
          <w:lang w:val="x-none" w:eastAsia="x-none"/>
        </w:rPr>
        <w:t xml:space="preserve">Порядок </w:t>
      </w:r>
      <w:bookmarkStart w:id="3" w:name="sub_1100"/>
      <w:r>
        <w:rPr>
          <w:lang w:eastAsia="x-none"/>
        </w:rPr>
        <w:t>предоставления субсидии</w:t>
      </w: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>
        <w:rPr>
          <w:lang w:eastAsia="x-none"/>
        </w:rPr>
        <w:t>на пополнение оборотных средств на завоз топлива для организации электроснабжением населенных пунктов от дизельных электростанций</w:t>
      </w: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</w:pPr>
    </w:p>
    <w:bookmarkEnd w:id="3"/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val="x-none" w:eastAsia="x-none"/>
        </w:rPr>
      </w:pPr>
      <w:r>
        <w:rPr>
          <w:lang w:val="x-none" w:eastAsia="x-none"/>
        </w:rPr>
        <w:t>1. Общие положения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1. </w:t>
      </w:r>
      <w:proofErr w:type="gramStart"/>
      <w:r>
        <w:t>Настоящий Порядок определяет цели, условия и правила предоставления субсидии юридическим лицам (за исключением государственных (муниципальных) учреждений), из бюджета Лукашкин-Ярского сельского поселения Александровского района Томской области (далее – субсидия), результат предоставления субсидии,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</w:t>
      </w:r>
      <w:proofErr w:type="gramEnd"/>
      <w:r>
        <w:t xml:space="preserve"> предоставления, </w:t>
      </w:r>
      <w:proofErr w:type="gramStart"/>
      <w:r>
        <w:t>установленных</w:t>
      </w:r>
      <w:proofErr w:type="gramEnd"/>
      <w:r>
        <w:t xml:space="preserve"> настоящим Порядком.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2. В настоящем Порядке используются следующие понятия: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1) заявитель – муниципальное унитарное предприятие Лукашкин-Ярского сельского поселения, подавшее заявление о предоставлении субсидии в соответствии с настоящим Порядком;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получатель субсидии – заявитель, в отношении которого принято решение о предоставлении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Иные используемые в </w:t>
      </w:r>
      <w:proofErr w:type="gramStart"/>
      <w:r>
        <w:t>настоящем</w:t>
      </w:r>
      <w:proofErr w:type="gramEnd"/>
      <w:r>
        <w:t xml:space="preserve"> Порядке понятия и термины употребляются в значениях, применяемых в законодательстве Российской Федерации.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3. Предоставление субсидии осуществляется на безвозмездной и безвозвратной основе в целях финансового обеспечения затрат на завоз топлива для организации электроснабжением населенных пунктов от дизельных электростанций.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4. Главным распорядителем, до которого в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Лукашкин-Ярского сельского поселения Александровского района Томской области (далее – Администрация).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4" w:name="sub_1201"/>
      <w:r>
        <w:t xml:space="preserve">5. Отбор получателей субсидии не проводится. Субсидия в </w:t>
      </w:r>
      <w:proofErr w:type="gramStart"/>
      <w:r>
        <w:t>соответствии</w:t>
      </w:r>
      <w:proofErr w:type="gramEnd"/>
      <w:r>
        <w:t xml:space="preserve"> с настоящим Порядком предоставляется МУП «Комсервис» Лукашкин-Ярского сельского поселения Александровского района Томской области.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5" w:name="Par54"/>
      <w:bookmarkEnd w:id="4"/>
      <w:bookmarkEnd w:id="5"/>
      <w:r>
        <w:t xml:space="preserve">6. Субсидия предоставляется из бюджета Лукашкин-Ярского сельского поселения Александровского района Томской области в </w:t>
      </w:r>
      <w:proofErr w:type="gramStart"/>
      <w:r>
        <w:t>соответствии</w:t>
      </w:r>
      <w:proofErr w:type="gramEnd"/>
      <w:r>
        <w:t xml:space="preserve"> со сводной бюджетной росписью, в пределах бюджетных ассигнований, предусмотренных решением о бюджете Лукашкин-Ярского сельского поселения Александровского района Томской области на соответствующий финансовый год и установленных лимитов бюджетных обязательств.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7. </w:t>
      </w:r>
      <w:proofErr w:type="gramStart"/>
      <w: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Лукашкин-Ярского сельского поселения Александровского района Томской области (решения о внесении изменений в решение о бюджете Лукашкин-Ярского сельского поселения Александровского района Томской области).</w:t>
      </w:r>
      <w:proofErr w:type="gramEnd"/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b/>
          <w:lang w:val="x-none" w:eastAsia="x-none"/>
        </w:rPr>
      </w:pP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>
        <w:rPr>
          <w:lang w:eastAsia="x-none"/>
        </w:rPr>
        <w:t>2</w:t>
      </w:r>
      <w:r>
        <w:rPr>
          <w:lang w:val="x-none" w:eastAsia="x-none"/>
        </w:rPr>
        <w:t>. Условия и порядок предоставления субсиди</w:t>
      </w:r>
      <w:r>
        <w:rPr>
          <w:lang w:eastAsia="x-none"/>
        </w:rPr>
        <w:t>и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8. Заявитель на первое число месяца, в </w:t>
      </w:r>
      <w:proofErr w:type="gramStart"/>
      <w:r>
        <w:t>котором</w:t>
      </w:r>
      <w:proofErr w:type="gramEnd"/>
      <w:r>
        <w:t xml:space="preserve"> он подает заявление о предоставлении субсидии, должен соответствовать следующим требованиям: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1)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заявители не должны получать средства из бюджета Лукашкин-Ярского сельского поселения Александровского района Томской области на основании иных муниципальных правовых актов на цели, установленные пунктом 3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  <w:rPr>
          <w:i/>
        </w:rPr>
      </w:pPr>
      <w:proofErr w:type="gramStart"/>
      <w:r>
        <w:t>3)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4) заявитель должен соответствовать категории получателей субсидии, установленной пунктом 5 настоящего Порядка.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9. Для получения субсидии заявитель представляет в Администрацию следующие документы: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6" w:name="Par106"/>
      <w:bookmarkStart w:id="7" w:name="sub_130403"/>
      <w:bookmarkEnd w:id="6"/>
      <w:r>
        <w:t>1) заявление о предоставлении субсидии по форме согласно Приложению 1 к настоящему Порядку;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документы, подтверждающие размер расходов на завоз топлива для организации электроснабжением населенных пунктов от дизельных электростанций: прайс-лист или коммерческое предложение или заключенный  договор (при наличии).</w:t>
      </w:r>
    </w:p>
    <w:bookmarkEnd w:id="7"/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10. Заявитель по собственной инициативе вправе представить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11. Все представленные в </w:t>
      </w:r>
      <w:proofErr w:type="gramStart"/>
      <w:r>
        <w:t>соответствии</w:t>
      </w:r>
      <w:proofErr w:type="gramEnd"/>
      <w:r>
        <w:t xml:space="preserve"> с пунктами 9 и 10 настоящего Порядка копии документов заверяются руководителем юридического лица – заявителя, скрепляются печатью заявителя (при наличии печати) и предоставляются одновременно с оригиналами.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12. Представленные заявителем документы должны соответствовать следующим требованиям: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1) написаны (заполнены) разборчиво;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 xml:space="preserve">2) фамилии, имена и отчества (последнее – при наличии) индивидуальных предпринимателей, наименования юридических лиц, их адреса (места нахождения), </w:t>
      </w:r>
      <w:r>
        <w:lastRenderedPageBreak/>
        <w:t>номера телефонов (при наличии) прописаны полностью;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3) не содержать подчистки, приписки, зачеркнутые слова и иные исправления;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4) не </w:t>
      </w:r>
      <w:proofErr w:type="gramStart"/>
      <w:r>
        <w:t>заполнены</w:t>
      </w:r>
      <w:proofErr w:type="gramEnd"/>
      <w:r>
        <w:t xml:space="preserve"> карандашом;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5) не иметь серьезных повреждений, наличие которых допускает неоднозначность истолкования их содержания.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8" w:name="Par69"/>
      <w:bookmarkEnd w:id="8"/>
      <w: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16. Администрация в срок не позднее 30 календарных дней со дня регистрации заявления о предоставлении субсидии рассматривает указанное заявление и принимает решение о предоставлении субсидии соответствующему заявителю либо при наличии оснований, предусмотренных пунктом 18 настоящего Порядка, принимает решение об отклонении заявления о предоставлении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17. Решение Администрации о предоставлении субсидии оформляется муниципальным правовым актом Администрации и направляется соответствующему заявителю в срок не позднее 5 рабочих дней со дня его принятия.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Решение Администрации об отклонении заявления о предоставлении субсидии оформляется письмом Администрации с мотивированным обоснованием принятого решения и направляется соответствующему заявителю в срок не позднее 5 рабочих дней со дня его принятия.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18. Основаниями для отклонения заявления о предоставлении субсидии являются: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1) несоответствие представленных заявителем документов требованиям, определенным в </w:t>
      </w:r>
      <w:proofErr w:type="gramStart"/>
      <w:r>
        <w:t>соответствии</w:t>
      </w:r>
      <w:proofErr w:type="gramEnd"/>
      <w:r>
        <w:t xml:space="preserve"> с пунктами 9, 11 и 12 настоящего Порядка, или непредставление (представление не в полном объеме) указанных документов; 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установление факта недостоверности представленной заявителем информации;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3) несоответствие заявителя требованиям, установленным пунктом 8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4) отсутствие ассигнований, предусмотренных решением о бюджете Лукашкин-Ярского сельского поселения Александровского района Томской области на соответствующий финансовый год.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9" w:name="Par82"/>
      <w:bookmarkEnd w:id="9"/>
      <w:r>
        <w:t>19. Условиями предоставления субсидии являются: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10" w:name="Par244"/>
      <w:bookmarkEnd w:id="10"/>
      <w:r>
        <w:t>1) соответствие получателя субсидии требованиям, предусмотренным пунктом 8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3) использование субсидии на цель, предусмотренную пунктом 3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4) использование субсидии в соответствии с перечнем затрат, предусмотренным пунктом 20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 xml:space="preserve">5)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Лукашкин-Ярского сельского поселения Александровского района Томской области средств иностранной валюты, за исключением </w:t>
      </w:r>
      <w:r>
        <w:lastRenderedPageBreak/>
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20. Направлением затрат, источником финансового обеспечения которых является субсидия, являются затраты на завоз топлива для организации электроснабжением населенных пунктов от дизельных электростанций.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21. </w:t>
      </w:r>
      <w:proofErr w:type="gramStart"/>
      <w:r>
        <w:t>Субсидия предоставляется в пределах бюджетных ассигнований, предусмотренных решением о бюджете Лукашкин-Ярского сельского поселения Александровского района Томской области на соответствующий финансовый год и лимитов бюджетных обязательств, в размере, равном сумме затрат получателя субсидии на завоз топлива для организации электроснабжением населенных пунктов от дизельных электростанций, подтвержденной документами, предоставленными в соответствии с пунктом 9 настоящего Порядка.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1) цели и условия, сроки предоставления субсидии;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3) значения результатов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4) формы и порядок предоставления получателем субсидии отчетности;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5) порядок возврата субсидии в случае нарушения условий, установленных при их предоставлении;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proofErr w:type="gramStart"/>
      <w:r>
        <w:t>7)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Лукашкин-Ярского сельского поселения Александровского района Томской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8) ответственность за несоблюдение сторонами условий предоставления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23. Соглашение оформляется в </w:t>
      </w:r>
      <w:proofErr w:type="gramStart"/>
      <w:r>
        <w:t>соответствии</w:t>
      </w:r>
      <w:proofErr w:type="gramEnd"/>
      <w:r>
        <w:t xml:space="preserve"> с типовой формой, установленной Администрацией.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24. В случае принятия решения о предоставлении субсидии Администрация в течение 5 рабочих дней со дня принятия указанного решения направляет получателю субсидии проект соглашения, подписанный Главой Лукашкин-Ярского сельского поселения Александровского района Томской области, в двух экземплярах.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 если </w:t>
      </w:r>
      <w:r>
        <w:rPr>
          <w:bCs/>
        </w:rPr>
        <w:t>получатель субсидии</w:t>
      </w:r>
      <w:r>
        <w:t xml:space="preserve"> в указанный срок не предоставил в Администрацию подписанное получателем субсидии соглашение, такой </w:t>
      </w:r>
      <w:r>
        <w:rPr>
          <w:bCs/>
        </w:rPr>
        <w:t>получатель субсидии</w:t>
      </w:r>
      <w:r>
        <w:t xml:space="preserve"> считается отказавшимся от предоставления субсидии. В этом случае Администрация принимает решение об отказе получателю субсидии в предоставлении субсидии, которое оформляется письмом Администрации с указанием основания принятого решения и направляется соответствующему получателю субсидии в срок не позднее 5 рабочих дней </w:t>
      </w:r>
      <w:r>
        <w:lastRenderedPageBreak/>
        <w:t>со дня его принятия.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25. Изменения, вносимые в соглашение, осуществляются по соглашению сторон и оформляются в </w:t>
      </w:r>
      <w:proofErr w:type="gramStart"/>
      <w:r>
        <w:t>виде</w:t>
      </w:r>
      <w:proofErr w:type="gramEnd"/>
      <w:r>
        <w:t xml:space="preserve"> дополнительного соглашения.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26. Дополнительное соглашение о расторжении соглашения заключается при условии: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1) изменения ранее доведенных до Администрации лимитов бюджетных обязатель</w:t>
      </w:r>
      <w:proofErr w:type="gramStart"/>
      <w:r>
        <w:t>ств пр</w:t>
      </w:r>
      <w:proofErr w:type="gramEnd"/>
      <w:r>
        <w:t xml:space="preserve">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2) отказа получателя субсидии от получения субсидии, направленного в адрес Администрации;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11" w:name="Par155"/>
      <w:bookmarkEnd w:id="11"/>
      <w:r>
        <w:t xml:space="preserve">27. </w:t>
      </w:r>
      <w:bookmarkStart w:id="12" w:name="100226"/>
      <w:bookmarkStart w:id="13" w:name="sub_116"/>
      <w:bookmarkEnd w:id="12"/>
      <w:r>
        <w:t xml:space="preserve">Результатом предоставления субсидии является </w:t>
      </w:r>
      <w:bookmarkEnd w:id="13"/>
      <w:r>
        <w:t>выполненный завоз топлива для организации электроснабжением населенных пунктов от дизельных электростанций.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Значения результата, а также при необходимости его характеристики устанавливаются Администрацией в соглашении.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29. Порядок и сроки возврата субсидии в бюджет Лукашкин-Ярского сельского поселения Александровского района Томской области в случае нарушения условий их предоставления определяются пунктами 34 и 35 настоящего Порядка.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val="x-none"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Требования к отчетности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30. Получатель субсидии в срок не позднее трех месяцев со дня перечисления субсидии представляет в Администрацию: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1) отчет о достижении значений результатов предоставления субсидии и характеристик (при установлении характеристик) по форме, установленной Приложением 2 к настоящему Порядку;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Порядку, с приложением договора на завоз топлива для организации электроснабжением населенных пунктов от дизельных электростанций, акта приема-передачи и документов об оплате по такому договору. Договор не предоставляется в </w:t>
      </w:r>
      <w:proofErr w:type="gramStart"/>
      <w:r>
        <w:t>случае</w:t>
      </w:r>
      <w:proofErr w:type="gramEnd"/>
      <w:r>
        <w:t>, он был предоставлен в Администрацию в соответствии с подпунктом 2 пункта 9 настоящего Порядка. Прилагаемые к отчету документы должны соответствовать требованиям, предусмотренным пунктами 11 и 12 настоящего Порядка.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31. Администрация имеет право установить в </w:t>
      </w:r>
      <w:proofErr w:type="gramStart"/>
      <w:r>
        <w:t>соглашении</w:t>
      </w:r>
      <w:proofErr w:type="gramEnd"/>
      <w:r>
        <w:t xml:space="preserve"> сроки и формы предоставления получателем субсидии дополнительной отчетности.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</w:t>
      </w:r>
      <w:r>
        <w:rPr>
          <w:lang w:eastAsia="x-none"/>
        </w:rPr>
        <w:t xml:space="preserve">Порядок осуществления контроля (мониторинга) </w:t>
      </w: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>
        <w:rPr>
          <w:lang w:val="x-none" w:eastAsia="x-none"/>
        </w:rPr>
        <w:t>за соблюдением условий и порядка предоставления субсиди</w:t>
      </w:r>
      <w:r>
        <w:rPr>
          <w:lang w:eastAsia="x-none"/>
        </w:rPr>
        <w:t>и</w:t>
      </w:r>
    </w:p>
    <w:p w:rsidR="001B57CC" w:rsidRDefault="001B57CC" w:rsidP="001B57CC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val="x-none" w:eastAsia="x-none"/>
        </w:rPr>
      </w:pPr>
      <w:r>
        <w:rPr>
          <w:lang w:val="x-none" w:eastAsia="x-none"/>
        </w:rPr>
        <w:t>и ответственност</w:t>
      </w:r>
      <w:r>
        <w:rPr>
          <w:lang w:eastAsia="x-none"/>
        </w:rPr>
        <w:t>ь</w:t>
      </w:r>
      <w:r>
        <w:rPr>
          <w:lang w:val="x-none" w:eastAsia="x-none"/>
        </w:rPr>
        <w:t xml:space="preserve"> за их нарушение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32. В отношении получателей субсидии и лиц, указанных в пункте 5 статьи 78 Бюджетного кодекса Российской Федерации: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2) органами муниципального финансового контроля осуществляются проверки в </w:t>
      </w:r>
      <w:proofErr w:type="gramStart"/>
      <w:r>
        <w:t>соответствии</w:t>
      </w:r>
      <w:proofErr w:type="gramEnd"/>
      <w:r>
        <w:t xml:space="preserve"> со статьями 268.1 и 269.2 Бюджетного кодекса Российской Федерации.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33.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34. Субсидия подлежит возврату в бюджет Лукашкин-Ярского сельского поселения Александровского района Томской области в следующих </w:t>
      </w:r>
      <w:proofErr w:type="gramStart"/>
      <w:r>
        <w:t>случаях</w:t>
      </w:r>
      <w:proofErr w:type="gramEnd"/>
      <w:r>
        <w:t>: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1) нарушение получателем субсидии условий, установленных при предоставлении субсидии, выявленное в том числе по фактам проверок, проведенных Администрацией и органом муниципального финансового контроля;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 xml:space="preserve">2) </w:t>
      </w:r>
      <w:proofErr w:type="spellStart"/>
      <w:r>
        <w:t>недостижение</w:t>
      </w:r>
      <w:proofErr w:type="spellEnd"/>
      <w:r>
        <w:t xml:space="preserve"> получателем субсидии значений результатов предоставления субсидии, указанных в пункте 27 настоящего Порядка.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14" w:name="Par197"/>
      <w:bookmarkEnd w:id="14"/>
      <w: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15" w:name="Par198"/>
      <w:bookmarkEnd w:id="15"/>
      <w:r>
        <w:t>Получатель субсидии в течение 10 рабочих дней со дня получения уведомления осуществляет возврат субсидии в бюджет Лукашкин-Ярского сельского поселения Александровского района Томской области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1B57CC" w:rsidRDefault="001B57CC" w:rsidP="001B57CC">
      <w:pPr>
        <w:widowControl w:val="0"/>
        <w:tabs>
          <w:tab w:val="left" w:pos="1196"/>
        </w:tabs>
        <w:ind w:firstLine="709"/>
        <w:jc w:val="both"/>
      </w:pPr>
      <w:bookmarkStart w:id="16" w:name="Par200"/>
      <w:bookmarkEnd w:id="16"/>
      <w:r>
        <w:t xml:space="preserve">36. </w:t>
      </w:r>
      <w:proofErr w:type="gramStart"/>
      <w:r>
        <w:t xml:space="preserve">Неиспользованный в отчетном финансовом году остаток субсидии подлежит возврату в бюджет Лукашкин-Ярского сельского поселения Александровского района Томской области до 25 декабря отчетного финансового года.  </w:t>
      </w:r>
      <w:proofErr w:type="gramEnd"/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Приложение 1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proofErr w:type="gramStart"/>
      <w:r>
        <w:rPr>
          <w:rFonts w:eastAsia="Arial"/>
          <w:lang w:bidi="ru-RU"/>
        </w:rPr>
        <w:t>к Порядку предоставления субсидии на пополнение оборотных средств на завоз топлива для организации электроснабжением населенных пунктов от дизельных электростанций</w:t>
      </w:r>
      <w:proofErr w:type="gramEnd"/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Форма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Главе Лукашкин-Ярского сельского поселения Александровского района Томской области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__________________________________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от __________________________________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__________________________________</w:t>
      </w:r>
    </w:p>
    <w:p w:rsidR="001B57CC" w:rsidRDefault="001B57CC" w:rsidP="001B57CC">
      <w:pPr>
        <w:widowControl w:val="0"/>
        <w:suppressAutoHyphens/>
        <w:autoSpaceDE w:val="0"/>
        <w:ind w:left="4515"/>
        <w:jc w:val="center"/>
        <w:rPr>
          <w:rFonts w:eastAsia="Arial"/>
          <w:lang w:bidi="ru-RU"/>
        </w:rPr>
      </w:pPr>
      <w:r>
        <w:rPr>
          <w:rFonts w:eastAsia="Arial"/>
          <w:lang w:bidi="ru-RU"/>
        </w:rPr>
        <w:t>(Ф.И.О. руководителя, наименование организации)</w:t>
      </w:r>
    </w:p>
    <w:p w:rsidR="001B57CC" w:rsidRDefault="001B57CC" w:rsidP="001B57CC">
      <w:pPr>
        <w:widowControl w:val="0"/>
        <w:suppressAutoHyphens/>
        <w:autoSpaceDE w:val="0"/>
        <w:ind w:left="4515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lang w:bidi="ru-RU"/>
        </w:rPr>
      </w:pPr>
      <w:r>
        <w:rPr>
          <w:rFonts w:eastAsia="Arial"/>
          <w:b/>
          <w:bCs/>
          <w:lang w:bidi="ru-RU"/>
        </w:rPr>
        <w:t>ЗАЯВЛЕНИЕ</w:t>
      </w: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lang w:bidi="ru-RU"/>
        </w:rPr>
      </w:pPr>
      <w:r>
        <w:rPr>
          <w:rFonts w:eastAsia="Arial"/>
          <w:lang w:bidi="ru-RU"/>
        </w:rPr>
        <w:t>о предоставлении субсидии из бюджета Лукашкин-Ярского сельского поселения Александровского района Томской области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firstLine="69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Прошу принять на рассмотрение документы </w:t>
      </w:r>
      <w:proofErr w:type="gramStart"/>
      <w:r>
        <w:rPr>
          <w:rFonts w:eastAsia="Arial"/>
          <w:lang w:bidi="ru-RU"/>
        </w:rPr>
        <w:t>от</w:t>
      </w:r>
      <w:proofErr w:type="gramEnd"/>
      <w:r>
        <w:rPr>
          <w:rFonts w:eastAsia="Arial"/>
          <w:lang w:bidi="ru-RU"/>
        </w:rPr>
        <w:t xml:space="preserve"> _____________________</w:t>
      </w:r>
    </w:p>
    <w:p w:rsidR="001B57CC" w:rsidRDefault="001B57CC" w:rsidP="001B57CC">
      <w:pPr>
        <w:widowControl w:val="0"/>
        <w:suppressAutoHyphens/>
        <w:autoSpaceDE w:val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__________________________________________________________________</w:t>
      </w:r>
    </w:p>
    <w:p w:rsidR="001B57CC" w:rsidRDefault="001B57CC" w:rsidP="001B57CC">
      <w:pPr>
        <w:widowControl w:val="0"/>
        <w:suppressAutoHyphens/>
        <w:autoSpaceDE w:val="0"/>
        <w:ind w:firstLine="690"/>
        <w:jc w:val="center"/>
        <w:rPr>
          <w:rFonts w:eastAsia="Arial"/>
          <w:lang w:bidi="ru-RU"/>
        </w:rPr>
      </w:pPr>
      <w:r>
        <w:rPr>
          <w:rFonts w:eastAsia="Arial"/>
          <w:lang w:bidi="ru-RU"/>
        </w:rPr>
        <w:t>(полное и сокращенное наименование организации)</w:t>
      </w:r>
    </w:p>
    <w:p w:rsidR="001B57CC" w:rsidRDefault="001B57CC" w:rsidP="001B57CC">
      <w:pPr>
        <w:widowControl w:val="0"/>
        <w:suppressAutoHyphens/>
        <w:autoSpaceDE w:val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для предоставления субсидии из бюджета Лукашкин-Ярского сельского поселения Александровского района Томской области на пополнение оборотных средств на завоз топлива для организации электроснабжением населенных пунктов от дизельных электростанций.</w:t>
      </w:r>
    </w:p>
    <w:p w:rsidR="001B57CC" w:rsidRDefault="001B57CC" w:rsidP="001B57CC">
      <w:pPr>
        <w:widowControl w:val="0"/>
        <w:suppressAutoHyphens/>
        <w:autoSpaceDE w:val="0"/>
        <w:ind w:firstLine="69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Сумма запрашиваемой субсидии _________________________ тыс. руб.</w:t>
      </w:r>
    </w:p>
    <w:p w:rsidR="001B57CC" w:rsidRDefault="001B57CC" w:rsidP="001B57CC">
      <w:pPr>
        <w:widowControl w:val="0"/>
        <w:suppressAutoHyphens/>
        <w:autoSpaceDE w:val="0"/>
        <w:ind w:firstLine="69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Банковские реквизиты: _________________________________________.</w:t>
      </w:r>
    </w:p>
    <w:p w:rsidR="001B57CC" w:rsidRDefault="001B57CC" w:rsidP="001B57CC">
      <w:pPr>
        <w:widowControl w:val="0"/>
        <w:suppressAutoHyphens/>
        <w:autoSpaceDE w:val="0"/>
        <w:ind w:firstLine="69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Я подтверждаю, что представленные мной сведения являются достоверными, не возражаю против выборочной проверки сведений в </w:t>
      </w:r>
      <w:proofErr w:type="gramStart"/>
      <w:r>
        <w:rPr>
          <w:rFonts w:eastAsia="Arial"/>
          <w:lang w:bidi="ru-RU"/>
        </w:rPr>
        <w:t>целях</w:t>
      </w:r>
      <w:proofErr w:type="gramEnd"/>
      <w:r>
        <w:rPr>
          <w:rFonts w:eastAsia="Arial"/>
          <w:lang w:bidi="ru-RU"/>
        </w:rPr>
        <w:t xml:space="preserve"> рассмотрения заявки на предоставление субсидии.</w:t>
      </w:r>
    </w:p>
    <w:p w:rsidR="001B57CC" w:rsidRDefault="001B57CC" w:rsidP="001B57CC">
      <w:pPr>
        <w:widowControl w:val="0"/>
        <w:suppressAutoHyphens/>
        <w:autoSpaceDE w:val="0"/>
        <w:ind w:firstLine="750"/>
        <w:jc w:val="both"/>
      </w:pPr>
      <w:r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1B57CC" w:rsidRDefault="001B57CC" w:rsidP="001B57CC">
      <w:pPr>
        <w:widowControl w:val="0"/>
        <w:suppressAutoHyphens/>
        <w:autoSpaceDE w:val="0"/>
        <w:ind w:firstLine="698"/>
        <w:jc w:val="center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lang w:bidi="ru-RU"/>
        </w:rPr>
      </w:pPr>
      <w:r>
        <w:rPr>
          <w:rFonts w:eastAsia="Arial"/>
          <w:lang w:bidi="ru-RU"/>
        </w:rPr>
        <w:t>Перечень представленных документов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>Руководитель  _______________ ___________________</w:t>
      </w: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(подпись)                                (Ф.И.О.)</w:t>
      </w: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>Дата подачи заявки: «____» __________________20___ г.</w:t>
      </w:r>
    </w:p>
    <w:p w:rsidR="001B57CC" w:rsidRDefault="001B57CC" w:rsidP="001B57CC">
      <w:pPr>
        <w:widowControl w:val="0"/>
        <w:suppressAutoHyphens/>
        <w:autoSpaceDE w:val="0"/>
        <w:ind w:left="4530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30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Приложение 2</w:t>
      </w:r>
    </w:p>
    <w:p w:rsidR="001B57CC" w:rsidRDefault="001B57CC" w:rsidP="001B57CC">
      <w:pPr>
        <w:widowControl w:val="0"/>
        <w:suppressAutoHyphens/>
        <w:autoSpaceDE w:val="0"/>
        <w:ind w:left="4536"/>
        <w:rPr>
          <w:rFonts w:eastAsia="Arial"/>
          <w:lang w:bidi="ru-RU"/>
        </w:rPr>
      </w:pPr>
      <w:proofErr w:type="gramStart"/>
      <w:r>
        <w:rPr>
          <w:rFonts w:eastAsia="Arial"/>
          <w:lang w:bidi="ru-RU"/>
        </w:rPr>
        <w:t>к Порядку предоставления субсидии на пополнение оборотных средств на завоз топлива для организации электроснабжением населенных пунктов от дизельных электростанций</w:t>
      </w:r>
      <w:proofErr w:type="gramEnd"/>
    </w:p>
    <w:p w:rsidR="001B57CC" w:rsidRDefault="001B57CC" w:rsidP="001B57CC">
      <w:pPr>
        <w:widowControl w:val="0"/>
        <w:suppressAutoHyphens/>
        <w:autoSpaceDE w:val="0"/>
        <w:ind w:left="4536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bCs/>
          <w:lang w:bidi="ru-RU"/>
        </w:rPr>
      </w:pPr>
      <w:r>
        <w:rPr>
          <w:rFonts w:eastAsia="Arial"/>
          <w:b/>
          <w:bCs/>
          <w:lang w:bidi="ru-RU"/>
        </w:rPr>
        <w:t>ОТЧЕТ</w:t>
      </w:r>
      <w:r>
        <w:rPr>
          <w:rFonts w:eastAsia="Arial"/>
          <w:b/>
          <w:bCs/>
          <w:lang w:bidi="ru-RU"/>
        </w:rPr>
        <w:br/>
      </w:r>
      <w:r>
        <w:rPr>
          <w:rFonts w:eastAsia="Arial"/>
          <w:bCs/>
          <w:lang w:bidi="ru-RU"/>
        </w:rPr>
        <w:t>о достижении значений результатов предоставления субсидии</w:t>
      </w: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bCs/>
          <w:lang w:bidi="ru-RU"/>
        </w:rPr>
      </w:pPr>
      <w:r>
        <w:rPr>
          <w:rFonts w:eastAsia="Arial"/>
          <w:bCs/>
          <w:lang w:bidi="ru-RU"/>
        </w:rPr>
        <w:t>и характеристик (при установлении характеристик)</w:t>
      </w: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lang w:bidi="ru-RU"/>
        </w:rPr>
      </w:pPr>
      <w:r>
        <w:rPr>
          <w:rFonts w:eastAsia="Arial"/>
          <w:bCs/>
          <w:lang w:bidi="ru-RU"/>
        </w:rPr>
        <w:t>по состоянию на __ _________ 20__ года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Наименование Получателя _______________________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Периодичность: _______________________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1900"/>
        <w:gridCol w:w="907"/>
        <w:gridCol w:w="936"/>
        <w:gridCol w:w="1276"/>
        <w:gridCol w:w="1559"/>
        <w:gridCol w:w="1276"/>
        <w:gridCol w:w="1134"/>
      </w:tblGrid>
      <w:tr w:rsidR="001B57CC" w:rsidTr="001B57C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 xml:space="preserve">№ </w:t>
            </w:r>
            <w:proofErr w:type="gramStart"/>
            <w:r>
              <w:rPr>
                <w:rFonts w:eastAsia="Arial"/>
                <w:lang w:eastAsia="en-US" w:bidi="ru-RU"/>
              </w:rPr>
              <w:t>п</w:t>
            </w:r>
            <w:proofErr w:type="gramEnd"/>
            <w:r>
              <w:rPr>
                <w:rFonts w:eastAsia="Arial"/>
                <w:lang w:eastAsia="en-US" w:bidi="ru-RU"/>
              </w:rPr>
              <w:t>/п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 xml:space="preserve">Наименование </w:t>
            </w:r>
            <w:r>
              <w:rPr>
                <w:rFonts w:eastAsia="Arial"/>
                <w:bCs/>
                <w:lang w:eastAsia="en-US" w:bidi="ru-RU"/>
              </w:rPr>
              <w:t>значения результата предоставления субсидии и его характеристики (при установлении характеристик)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 xml:space="preserve">Единица измерения по </w:t>
            </w:r>
            <w:r>
              <w:rPr>
                <w:rFonts w:eastAsia="Arial"/>
                <w:lang w:eastAsia="en-US"/>
              </w:rPr>
              <w:t>ОКЕИ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Причина отклонения</w:t>
            </w:r>
          </w:p>
        </w:tc>
      </w:tr>
      <w:tr w:rsidR="001B57CC" w:rsidTr="001B57C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Arial"/>
                <w:lang w:eastAsia="en-US" w:bidi="ru-RU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3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bookmarkStart w:id="17" w:name="sub_3067"/>
            <w:r>
              <w:rPr>
                <w:rFonts w:eastAsia="Arial"/>
                <w:lang w:eastAsia="en-US" w:bidi="ru-RU"/>
              </w:rPr>
              <w:t>7</w:t>
            </w:r>
            <w:bookmarkEnd w:id="17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8</w:t>
            </w:r>
          </w:p>
        </w:tc>
      </w:tr>
      <w:tr w:rsidR="001B57CC" w:rsidTr="001B57C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2"/>
          <w:lang w:eastAsia="hi-IN" w:bidi="hi-IN"/>
        </w:rPr>
      </w:pP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>Руководитель  _______________ ___________________</w:t>
      </w: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(подпись)                                (Ф.И.О.)</w:t>
      </w: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ind w:left="4515"/>
        <w:rPr>
          <w:rFonts w:eastAsia="Arial"/>
          <w:lang w:bidi="ru-RU"/>
        </w:rPr>
      </w:pPr>
      <w:r>
        <w:rPr>
          <w:rFonts w:eastAsia="Arial"/>
          <w:lang w:bidi="ru-RU"/>
        </w:rPr>
        <w:t>Приложение 3</w:t>
      </w:r>
    </w:p>
    <w:p w:rsidR="001B57CC" w:rsidRDefault="001B57CC" w:rsidP="001B57CC">
      <w:pPr>
        <w:widowControl w:val="0"/>
        <w:suppressAutoHyphens/>
        <w:autoSpaceDE w:val="0"/>
        <w:ind w:left="4536"/>
        <w:rPr>
          <w:rFonts w:eastAsia="Arial"/>
          <w:lang w:bidi="ru-RU"/>
        </w:rPr>
      </w:pPr>
      <w:proofErr w:type="gramStart"/>
      <w:r>
        <w:rPr>
          <w:rFonts w:eastAsia="Arial"/>
          <w:lang w:bidi="ru-RU"/>
        </w:rPr>
        <w:t>к Порядку предоставления субсидии на пополнение оборотных средств на завоз топлива для организации электроснабжением населенных пунктов от дизельных электростанций</w:t>
      </w:r>
      <w:proofErr w:type="gramEnd"/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bCs/>
          <w:lang w:bidi="ru-RU"/>
        </w:rPr>
      </w:pPr>
      <w:r>
        <w:rPr>
          <w:rFonts w:eastAsia="Arial"/>
          <w:b/>
          <w:bCs/>
          <w:lang w:bidi="ru-RU"/>
        </w:rPr>
        <w:t>ОТЧЕТ</w:t>
      </w:r>
      <w:r>
        <w:rPr>
          <w:rFonts w:eastAsia="Arial"/>
          <w:b/>
          <w:bCs/>
          <w:lang w:bidi="ru-RU"/>
        </w:rPr>
        <w:br/>
      </w:r>
      <w:r>
        <w:rPr>
          <w:rFonts w:eastAsia="Arial"/>
          <w:bCs/>
          <w:lang w:bidi="ru-RU"/>
        </w:rPr>
        <w:t>о расходах, источником финансового обеспечения которых является субсидия</w:t>
      </w:r>
    </w:p>
    <w:p w:rsidR="001B57CC" w:rsidRDefault="001B57CC" w:rsidP="001B57CC">
      <w:pPr>
        <w:widowControl w:val="0"/>
        <w:suppressAutoHyphens/>
        <w:autoSpaceDE w:val="0"/>
        <w:jc w:val="center"/>
        <w:rPr>
          <w:rFonts w:eastAsia="Arial"/>
          <w:lang w:bidi="ru-RU"/>
        </w:rPr>
      </w:pPr>
      <w:r>
        <w:rPr>
          <w:rFonts w:eastAsia="Arial"/>
          <w:bCs/>
          <w:lang w:bidi="ru-RU"/>
        </w:rPr>
        <w:t>на «__» _________ 20__ г.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Наименование Получателя ________________________________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Периодичность: ________________________________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Единица измерения: рубль (с точностью до второго десятичного знака)</w:t>
      </w:r>
    </w:p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Arial"/>
          <w:lang w:bidi="ru-RU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3"/>
        <w:gridCol w:w="999"/>
        <w:gridCol w:w="1638"/>
        <w:gridCol w:w="1417"/>
        <w:gridCol w:w="1418"/>
      </w:tblGrid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Код строки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Код направления расходования Субсидии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Сумма</w:t>
            </w: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нарастающим итогом с начала года</w:t>
            </w: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1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2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>
              <w:rPr>
                <w:rFonts w:eastAsia="Arial"/>
                <w:lang w:eastAsia="en-US" w:bidi="ru-RU"/>
              </w:rPr>
              <w:t>5</w:t>
            </w: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1B57CC" w:rsidTr="001B57CC"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7CC" w:rsidRDefault="001B57C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1B57CC" w:rsidRDefault="001B57CC" w:rsidP="001B57CC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2"/>
          <w:lang w:eastAsia="hi-IN" w:bidi="hi-IN"/>
        </w:rPr>
      </w:pPr>
    </w:p>
    <w:p w:rsidR="001B57CC" w:rsidRDefault="001B57CC" w:rsidP="001B57CC">
      <w:pPr>
        <w:jc w:val="both"/>
        <w:rPr>
          <w:rFonts w:eastAsia="Arial"/>
          <w:lang w:bidi="ru-RU"/>
        </w:rPr>
      </w:pP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>Руководитель  _______________ ___________________</w:t>
      </w:r>
    </w:p>
    <w:p w:rsidR="001B57CC" w:rsidRDefault="001B57CC" w:rsidP="001B57CC">
      <w:pPr>
        <w:widowControl w:val="0"/>
        <w:suppressAutoHyphens/>
        <w:autoSpaceDE w:val="0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(подпись)                                (Ф.И.О.)</w:t>
      </w:r>
    </w:p>
    <w:p w:rsidR="005B77F8" w:rsidRDefault="005B77F8">
      <w:bookmarkStart w:id="18" w:name="_GoBack"/>
      <w:bookmarkEnd w:id="18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99"/>
    <w:rsid w:val="00154D66"/>
    <w:rsid w:val="001B57CC"/>
    <w:rsid w:val="005B77F8"/>
    <w:rsid w:val="006D6C99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3697</Words>
  <Characters>21075</Characters>
  <Application>Microsoft Office Word</Application>
  <DocSecurity>0</DocSecurity>
  <Lines>175</Lines>
  <Paragraphs>49</Paragraphs>
  <ScaleCrop>false</ScaleCrop>
  <Company/>
  <LinksUpToDate>false</LinksUpToDate>
  <CharactersWithSpaces>24723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2024-02-19T08:57:00Z</dcterms:created>
  <dcterms:modified xsi:type="dcterms:W3CDTF">2024-02-19T08:57:00Z</dcterms:modified>
</cp:coreProperties>
</file>