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67F6" w14:textId="77777777" w:rsidR="00D60B3C" w:rsidRDefault="007B4390">
      <w:pPr>
        <w:jc w:val="center"/>
        <w:rPr>
          <w:b/>
          <w:sz w:val="28"/>
          <w:szCs w:val="28"/>
        </w:rPr>
      </w:pPr>
      <w:bookmarkStart w:id="0" w:name="sub_3000"/>
      <w:r>
        <w:rPr>
          <w:sz w:val="28"/>
          <w:szCs w:val="28"/>
        </w:rPr>
        <w:t>АДМИНИСТРАЦИЯ  ЛУКАШКИН-ЯРСКОГО СЕЛЬСКОГО ПОСЕЛЕНИЯ</w:t>
      </w:r>
    </w:p>
    <w:p w14:paraId="58B6FD91" w14:textId="77777777" w:rsidR="00D60B3C" w:rsidRDefault="007B439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АЛЕКСАНДРОВСКОГО РАЙОНА  ТОМСКОЙ ОБЛАСТИ</w:t>
      </w:r>
    </w:p>
    <w:p w14:paraId="7F2A7C2A" w14:textId="77777777" w:rsidR="00D60B3C" w:rsidRDefault="00D60B3C">
      <w:pPr>
        <w:rPr>
          <w:b/>
          <w:bCs/>
          <w:sz w:val="28"/>
        </w:rPr>
      </w:pPr>
    </w:p>
    <w:p w14:paraId="1BEA44F5" w14:textId="77777777" w:rsidR="00D60B3C" w:rsidRDefault="007B4390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</w:t>
      </w:r>
    </w:p>
    <w:p w14:paraId="05641B7D" w14:textId="77777777" w:rsidR="00D60B3C" w:rsidRDefault="007B4390">
      <w:pPr>
        <w:jc w:val="center"/>
        <w:rPr>
          <w:bCs/>
          <w:color w:val="000000"/>
        </w:rPr>
      </w:pPr>
      <w:r>
        <w:rPr>
          <w:bCs/>
          <w:color w:val="000000"/>
        </w:rPr>
        <w:t>15.04.2024 г.                                                                                                      № 31</w:t>
      </w:r>
    </w:p>
    <w:p w14:paraId="6C7F2B87" w14:textId="77777777" w:rsidR="00D60B3C" w:rsidRDefault="00D60B3C">
      <w:pPr>
        <w:jc w:val="center"/>
      </w:pPr>
    </w:p>
    <w:p w14:paraId="65B5BED2" w14:textId="1B57C892" w:rsidR="00D60B3C" w:rsidRDefault="007B439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</w:t>
      </w:r>
      <w:r>
        <w:rPr>
          <w:rFonts w:eastAsiaTheme="minorHAnsi"/>
          <w:lang w:eastAsia="en-US"/>
        </w:rPr>
        <w:t>нировки помещения в многоквартирном доме»</w:t>
      </w:r>
      <w:r w:rsidR="005B3087">
        <w:rPr>
          <w:rFonts w:eastAsiaTheme="minorHAnsi"/>
          <w:lang w:eastAsia="en-US"/>
        </w:rPr>
        <w:t xml:space="preserve"> (</w:t>
      </w:r>
      <w:r w:rsidR="005B3087">
        <w:rPr>
          <w:rFonts w:ascii="Arial" w:hAnsi="Arial" w:cs="Arial"/>
          <w:color w:val="000000"/>
          <w:sz w:val="22"/>
          <w:szCs w:val="22"/>
        </w:rPr>
        <w:t xml:space="preserve">в редакции Постановления от </w:t>
      </w:r>
      <w:r w:rsidR="005B3087">
        <w:rPr>
          <w:rFonts w:ascii="Arial" w:hAnsi="Arial" w:cs="Arial"/>
          <w:color w:val="000000"/>
          <w:sz w:val="22"/>
          <w:szCs w:val="22"/>
        </w:rPr>
        <w:t>03.02.2025 № 3)</w:t>
      </w:r>
    </w:p>
    <w:p w14:paraId="086663F8" w14:textId="77777777" w:rsidR="00D60B3C" w:rsidRDefault="00D60B3C">
      <w:pPr>
        <w:jc w:val="both"/>
      </w:pPr>
    </w:p>
    <w:p w14:paraId="5B15E73A" w14:textId="77777777" w:rsidR="00D60B3C" w:rsidRDefault="007B4390">
      <w:pPr>
        <w:ind w:firstLine="709"/>
        <w:jc w:val="both"/>
      </w:pPr>
      <w:r>
        <w:rPr>
          <w:bCs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>
        <w:rPr>
          <w:color w:val="000000"/>
        </w:rPr>
        <w:t xml:space="preserve"> </w:t>
      </w:r>
      <w:r>
        <w:t>руководствуясь Уставом Лукашкин-Ярского се</w:t>
      </w:r>
      <w:r>
        <w:t xml:space="preserve">льского поселения Александровского района Томской области, администрация Лукашкин-Ярского сельского поселения Александровского района Томской области </w:t>
      </w:r>
    </w:p>
    <w:p w14:paraId="72547682" w14:textId="77777777" w:rsidR="00D60B3C" w:rsidRDefault="007B4390">
      <w:pPr>
        <w:ind w:firstLine="709"/>
        <w:jc w:val="both"/>
        <w:rPr>
          <w:b/>
          <w:i/>
        </w:rPr>
      </w:pPr>
      <w:r>
        <w:rPr>
          <w:b/>
        </w:rPr>
        <w:t>ПОСТАНОВЛЯЕТ:</w:t>
      </w:r>
    </w:p>
    <w:p w14:paraId="2D533C49" w14:textId="77777777" w:rsidR="00D60B3C" w:rsidRDefault="007B4390">
      <w:pPr>
        <w:ind w:firstLine="708"/>
        <w:jc w:val="both"/>
      </w:pPr>
      <w:r>
        <w:t>1. Утвердить административный регламент предоставления муниципальной услуги «Согласование п</w:t>
      </w:r>
      <w:r>
        <w:t>роведения переустройства и (или) перепланировки помещения в многоквартирном доме», согласно приложению.</w:t>
      </w:r>
    </w:p>
    <w:p w14:paraId="6D3C7517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rFonts w:eastAsiaTheme="minorHAnsi"/>
        </w:rPr>
        <w:t>2.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Признать утратившим силу постановление Администрации Лукашкин - Ярского сельского поселения:</w:t>
      </w:r>
    </w:p>
    <w:p w14:paraId="4364D284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 - от 07.05.2019 № 45 «Об утверждении административного </w:t>
      </w:r>
      <w:r>
        <w:rPr>
          <w:color w:val="000000"/>
          <w:highlight w:val="yellow"/>
        </w:rPr>
        <w:t>регламента по предоставлению муниципальной услуги «Выдача документов о согласовании переустройства и (или) перепланировки помещений в многоквартирном доме».</w:t>
      </w:r>
    </w:p>
    <w:p w14:paraId="0DECDFCF" w14:textId="77777777" w:rsidR="00D60B3C" w:rsidRDefault="007B4390">
      <w:pPr>
        <w:ind w:firstLine="567"/>
        <w:jc w:val="both"/>
        <w:rPr>
          <w:rFonts w:eastAsiaTheme="minorHAnsi"/>
          <w:highlight w:val="yellow"/>
        </w:rPr>
      </w:pPr>
      <w:r>
        <w:rPr>
          <w:color w:val="000000"/>
          <w:highlight w:val="yellow"/>
        </w:rPr>
        <w:t>-28.04.2021г. №26 «О внесении изменений в постановление Администрации  Лукашкин - Ярского сельского</w:t>
      </w:r>
      <w:r>
        <w:rPr>
          <w:color w:val="000000"/>
          <w:highlight w:val="yellow"/>
        </w:rPr>
        <w:t xml:space="preserve">  поселения от 07.05.2019 № 45</w:t>
      </w:r>
    </w:p>
    <w:p w14:paraId="5352B11C" w14:textId="77777777" w:rsidR="00D60B3C" w:rsidRDefault="007B4390">
      <w:pPr>
        <w:tabs>
          <w:tab w:val="left" w:pos="720"/>
          <w:tab w:val="left" w:pos="851"/>
        </w:tabs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3. 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14:paraId="26615FC2" w14:textId="77777777" w:rsidR="00D60B3C" w:rsidRDefault="007B4390">
      <w:pPr>
        <w:tabs>
          <w:tab w:val="left" w:pos="720"/>
          <w:tab w:val="left" w:pos="851"/>
        </w:tabs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4. Настоящее постановление разместить на официа</w:t>
      </w:r>
      <w:r>
        <w:rPr>
          <w:rFonts w:eastAsiaTheme="minorHAnsi"/>
          <w:lang w:eastAsia="en-US"/>
        </w:rPr>
        <w:t>льном сайте Администрации Лукашкин-Ярского сельского поселения Александровского района Томской области (http://www.alsluk.ru/).</w:t>
      </w:r>
    </w:p>
    <w:p w14:paraId="00A34E20" w14:textId="77777777" w:rsidR="00D60B3C" w:rsidRDefault="007B4390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Контроль за исполнением настоящего  постановления  оставляю за собой.</w:t>
      </w:r>
    </w:p>
    <w:p w14:paraId="13F8E164" w14:textId="77777777" w:rsidR="00D60B3C" w:rsidRDefault="00D60B3C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</w:p>
    <w:p w14:paraId="4DEB82E9" w14:textId="77777777" w:rsidR="00D60B3C" w:rsidRDefault="00D60B3C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</w:p>
    <w:p w14:paraId="5F09F1DB" w14:textId="77777777" w:rsidR="00D60B3C" w:rsidRDefault="00D60B3C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</w:p>
    <w:p w14:paraId="1B90528D" w14:textId="77777777" w:rsidR="00D60B3C" w:rsidRDefault="007B4390">
      <w:pPr>
        <w:tabs>
          <w:tab w:val="left" w:pos="993"/>
          <w:tab w:val="left" w:pos="7920"/>
        </w:tabs>
        <w:jc w:val="both"/>
        <w:rPr>
          <w:lang w:eastAsia="ar-SA"/>
        </w:rPr>
      </w:pPr>
      <w:r>
        <w:rPr>
          <w:rFonts w:eastAsiaTheme="minorHAnsi"/>
          <w:lang w:eastAsia="en-US"/>
        </w:rPr>
        <w:t>Глава Лукашкин-Ярского сельского поселения</w:t>
      </w:r>
      <w:r>
        <w:rPr>
          <w:rFonts w:eastAsiaTheme="minorHAnsi"/>
          <w:lang w:eastAsia="en-US"/>
        </w:rPr>
        <w:tab/>
        <w:t xml:space="preserve">    Н.А.Былин</w:t>
      </w:r>
    </w:p>
    <w:p w14:paraId="0ABBA598" w14:textId="77777777" w:rsidR="00D60B3C" w:rsidRDefault="00D60B3C">
      <w:pPr>
        <w:jc w:val="right"/>
        <w:rPr>
          <w:lang w:eastAsia="ar-SA"/>
        </w:rPr>
      </w:pPr>
    </w:p>
    <w:p w14:paraId="5BCC7ECD" w14:textId="77777777" w:rsidR="00D60B3C" w:rsidRDefault="00D60B3C">
      <w:pPr>
        <w:widowControl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</w:p>
    <w:p w14:paraId="4F295C5B" w14:textId="77777777" w:rsidR="00D60B3C" w:rsidRDefault="00D60B3C">
      <w:pPr>
        <w:widowControl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</w:p>
    <w:p w14:paraId="00C8FFC1" w14:textId="77777777" w:rsidR="00D60B3C" w:rsidRDefault="00D60B3C">
      <w:pPr>
        <w:widowControl w:val="0"/>
        <w:ind w:left="284" w:firstLine="567"/>
        <w:jc w:val="right"/>
      </w:pPr>
    </w:p>
    <w:p w14:paraId="3A0849C8" w14:textId="77777777" w:rsidR="00D60B3C" w:rsidRDefault="00D60B3C">
      <w:pPr>
        <w:widowControl w:val="0"/>
        <w:ind w:left="284" w:firstLine="567"/>
        <w:jc w:val="right"/>
      </w:pPr>
    </w:p>
    <w:p w14:paraId="6B03601C" w14:textId="77777777" w:rsidR="00D60B3C" w:rsidRDefault="00D60B3C">
      <w:pPr>
        <w:widowControl w:val="0"/>
        <w:ind w:left="284" w:firstLine="567"/>
        <w:jc w:val="right"/>
      </w:pPr>
    </w:p>
    <w:p w14:paraId="7B8B1166" w14:textId="77777777" w:rsidR="00D60B3C" w:rsidRDefault="00D60B3C">
      <w:pPr>
        <w:widowControl w:val="0"/>
        <w:ind w:left="284" w:firstLine="567"/>
        <w:jc w:val="right"/>
      </w:pPr>
    </w:p>
    <w:p w14:paraId="21276061" w14:textId="77777777" w:rsidR="00D60B3C" w:rsidRDefault="00D60B3C">
      <w:pPr>
        <w:widowControl w:val="0"/>
        <w:ind w:left="284" w:firstLine="567"/>
        <w:jc w:val="right"/>
      </w:pPr>
    </w:p>
    <w:p w14:paraId="7EA9397C" w14:textId="77777777" w:rsidR="00D60B3C" w:rsidRDefault="00D60B3C">
      <w:pPr>
        <w:widowControl w:val="0"/>
        <w:ind w:left="284" w:firstLine="567"/>
        <w:jc w:val="right"/>
      </w:pPr>
    </w:p>
    <w:p w14:paraId="3D0F387E" w14:textId="77777777" w:rsidR="00D60B3C" w:rsidRDefault="00D60B3C">
      <w:pPr>
        <w:widowControl w:val="0"/>
        <w:ind w:left="284" w:firstLine="567"/>
        <w:jc w:val="right"/>
      </w:pPr>
    </w:p>
    <w:p w14:paraId="0BF709BA" w14:textId="77777777" w:rsidR="00D60B3C" w:rsidRDefault="00D60B3C">
      <w:pPr>
        <w:widowControl w:val="0"/>
        <w:ind w:left="284" w:firstLine="567"/>
        <w:jc w:val="right"/>
      </w:pPr>
    </w:p>
    <w:p w14:paraId="1F3CD0C8" w14:textId="77777777" w:rsidR="00D60B3C" w:rsidRDefault="00D60B3C">
      <w:pPr>
        <w:widowControl w:val="0"/>
        <w:ind w:left="284" w:firstLine="567"/>
        <w:jc w:val="right"/>
      </w:pPr>
    </w:p>
    <w:p w14:paraId="7B224293" w14:textId="77777777" w:rsidR="00D60B3C" w:rsidRDefault="00D60B3C">
      <w:pPr>
        <w:widowControl w:val="0"/>
        <w:ind w:left="284" w:firstLine="567"/>
        <w:jc w:val="right"/>
      </w:pPr>
    </w:p>
    <w:p w14:paraId="6C60EAE6" w14:textId="77777777" w:rsidR="00D60B3C" w:rsidRDefault="00D60B3C">
      <w:pPr>
        <w:widowControl w:val="0"/>
        <w:ind w:left="284" w:firstLine="567"/>
        <w:jc w:val="right"/>
      </w:pPr>
    </w:p>
    <w:p w14:paraId="5D20702A" w14:textId="77777777" w:rsidR="00D60B3C" w:rsidRDefault="00D60B3C">
      <w:pPr>
        <w:widowControl w:val="0"/>
        <w:ind w:left="284" w:firstLine="567"/>
        <w:jc w:val="right"/>
      </w:pPr>
    </w:p>
    <w:p w14:paraId="407BE9C7" w14:textId="77777777" w:rsidR="00D60B3C" w:rsidRDefault="00D60B3C">
      <w:pPr>
        <w:widowControl w:val="0"/>
      </w:pPr>
    </w:p>
    <w:p w14:paraId="6CC44E0F" w14:textId="77777777" w:rsidR="00D60B3C" w:rsidRDefault="007B4390">
      <w:pPr>
        <w:ind w:firstLine="567"/>
        <w:jc w:val="right"/>
        <w:rPr>
          <w:color w:val="000000"/>
        </w:rPr>
      </w:pPr>
      <w:r>
        <w:rPr>
          <w:bCs/>
          <w:color w:val="000000"/>
        </w:rPr>
        <w:t>Утвержден</w:t>
      </w:r>
    </w:p>
    <w:p w14:paraId="41F37C53" w14:textId="77777777" w:rsidR="00D60B3C" w:rsidRDefault="007B4390">
      <w:pPr>
        <w:ind w:firstLine="567"/>
        <w:jc w:val="right"/>
        <w:rPr>
          <w:color w:val="000000"/>
        </w:rPr>
      </w:pPr>
      <w:r>
        <w:rPr>
          <w:bCs/>
          <w:color w:val="000000"/>
        </w:rPr>
        <w:t>постановлением администрации</w:t>
      </w:r>
    </w:p>
    <w:p w14:paraId="34F56521" w14:textId="77777777" w:rsidR="00D60B3C" w:rsidRDefault="007B4390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Лукашкин-Ярского сельского поселения </w:t>
      </w:r>
    </w:p>
    <w:p w14:paraId="453568D2" w14:textId="77777777" w:rsidR="00D60B3C" w:rsidRDefault="007B4390">
      <w:pPr>
        <w:ind w:firstLine="567"/>
        <w:jc w:val="right"/>
        <w:rPr>
          <w:color w:val="000000"/>
        </w:rPr>
      </w:pPr>
      <w:r>
        <w:rPr>
          <w:bCs/>
          <w:color w:val="000000"/>
        </w:rPr>
        <w:t>от 15.04.2024г. № 31</w:t>
      </w:r>
    </w:p>
    <w:p w14:paraId="2D032538" w14:textId="77777777" w:rsidR="00D60B3C" w:rsidRDefault="00D60B3C">
      <w:pPr>
        <w:widowControl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</w:p>
    <w:p w14:paraId="6CB7A284" w14:textId="77777777" w:rsidR="00D60B3C" w:rsidRDefault="007B439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Административный регламент</w:t>
      </w:r>
    </w:p>
    <w:p w14:paraId="5BE2A59A" w14:textId="77777777" w:rsidR="00D60B3C" w:rsidRDefault="007B439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предоставления муниципальной услуги «Согласование проведения переустройства и (или) перепланировки помещения в многоквартирном доме»</w:t>
      </w:r>
      <w:bookmarkEnd w:id="0"/>
    </w:p>
    <w:p w14:paraId="20F7E455" w14:textId="77777777" w:rsidR="00D60B3C" w:rsidRDefault="00D60B3C">
      <w:pPr>
        <w:widowControl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</w:p>
    <w:p w14:paraId="60FF4D1F" w14:textId="77777777" w:rsidR="00D60B3C" w:rsidRDefault="007B4390">
      <w:pPr>
        <w:widowControl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1" w:name="sub_3100"/>
      <w:r>
        <w:rPr>
          <w:rFonts w:ascii="Times New Roman CYR" w:eastAsiaTheme="minorEastAsia" w:hAnsi="Times New Roman CYR" w:cs="Times New Roman CYR"/>
          <w:b/>
          <w:bCs/>
        </w:rPr>
        <w:t>1. Общие положения</w:t>
      </w:r>
      <w:bookmarkEnd w:id="1"/>
    </w:p>
    <w:p w14:paraId="3D3E799A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20CBCC88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2" w:name="sub_3001"/>
      <w:r>
        <w:rPr>
          <w:rFonts w:ascii="Times New Roman CYR" w:eastAsiaTheme="minorEastAsia" w:hAnsi="Times New Roman CYR" w:cs="Times New Roman CYR"/>
        </w:rPr>
        <w:t>1. Предмет регулирования административного регламента.</w:t>
      </w:r>
    </w:p>
    <w:p w14:paraId="4572511A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3" w:name="sub_30011"/>
      <w:bookmarkEnd w:id="2"/>
      <w:r>
        <w:rPr>
          <w:rFonts w:ascii="Times New Roman CYR" w:eastAsiaTheme="minorEastAsia" w:hAnsi="Times New Roman CYR" w:cs="Times New Roman CYR"/>
        </w:rPr>
        <w:t xml:space="preserve">1.1. Административный регламент предоставления </w:t>
      </w:r>
      <w:r>
        <w:rPr>
          <w:rFonts w:ascii="Times New Roman CYR" w:eastAsiaTheme="minorEastAsia" w:hAnsi="Times New Roman CYR" w:cs="Times New Roman CYR"/>
        </w:rPr>
        <w:t>муниципальной услуги «Согласование проведения переустройства и (или) перепланировки помещения в многоквартирном доме» (далее соответственно - административный регламент, муниципальная услуга) устанавливает порядок и стандарт предоставления муниципальной ус</w:t>
      </w:r>
      <w:r>
        <w:rPr>
          <w:rFonts w:ascii="Times New Roman CYR" w:eastAsiaTheme="minorEastAsia" w:hAnsi="Times New Roman CYR" w:cs="Times New Roman CYR"/>
        </w:rPr>
        <w:t>луги.</w:t>
      </w:r>
      <w:bookmarkEnd w:id="3"/>
    </w:p>
    <w:p w14:paraId="4D9E282A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Административный регламент определяет порядок, сроки и последовательность взаимодействия между уполномоченным органом и их должностными лицами, заявителями, органами государственной власти, иными органами местного самоуправления, организациями при пр</w:t>
      </w:r>
      <w:r>
        <w:rPr>
          <w:rFonts w:ascii="Times New Roman CYR" w:eastAsiaTheme="minorEastAsia" w:hAnsi="Times New Roman CYR" w:cs="Times New Roman CYR"/>
        </w:rPr>
        <w:t>едоставлении муниципальной услуги.</w:t>
      </w:r>
    </w:p>
    <w:p w14:paraId="4777A54E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Правовые основания предоставления муниципальной услуги закреплены в Приложении № 2 к настоящему административному регламенту.</w:t>
      </w:r>
    </w:p>
    <w:p w14:paraId="540D7734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4" w:name="sub_30012"/>
      <w:r>
        <w:rPr>
          <w:rFonts w:ascii="Times New Roman CYR" w:eastAsiaTheme="minorEastAsia" w:hAnsi="Times New Roman CYR" w:cs="Times New Roman CYR"/>
        </w:rPr>
        <w:t>1.2. Переустройство помещения в многоквартирном доме представляет собой установку, замену или п</w:t>
      </w:r>
      <w:r>
        <w:rPr>
          <w:rFonts w:ascii="Times New Roman CYR" w:eastAsiaTheme="minorEastAsia" w:hAnsi="Times New Roman CYR" w:cs="Times New Roman CYR"/>
        </w:rPr>
        <w:t>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14:paraId="23A2E5E0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5" w:name="sub_30013"/>
      <w:bookmarkEnd w:id="4"/>
      <w:r>
        <w:rPr>
          <w:rFonts w:ascii="Times New Roman CYR" w:eastAsiaTheme="minorEastAsia" w:hAnsi="Times New Roman CYR" w:cs="Times New Roman CYR"/>
        </w:rPr>
        <w:t xml:space="preserve">1.3. </w:t>
      </w:r>
      <w:r>
        <w:rPr>
          <w:color w:val="000000"/>
          <w:highlight w:val="yellow"/>
        </w:rPr>
        <w:t>Перепланировка помещения в многоквартирном доме представляет собой изменение</w:t>
      </w:r>
      <w:r>
        <w:rPr>
          <w:color w:val="000000"/>
          <w:highlight w:val="yellow"/>
        </w:rPr>
        <w:t xml:space="preserve"> границ и (или) площади такого помещения, и (или) образование новых помещений, в том числе в случаях, предусмотренных статьей 40 настоящего Кодекса, и (или) изменение его внутренней планировки (в том числе без изменения границ и (или) площади помещения). В</w:t>
      </w:r>
      <w:r>
        <w:rPr>
          <w:color w:val="000000"/>
          <w:highlight w:val="yellow"/>
        </w:rPr>
        <w:t xml:space="preserve">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</w:t>
      </w:r>
      <w:r>
        <w:rPr>
          <w:color w:val="000000"/>
          <w:highlight w:val="yellow"/>
        </w:rPr>
        <w:t>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3B599000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6" w:name="sub_30014"/>
      <w:bookmarkEnd w:id="5"/>
      <w:r>
        <w:rPr>
          <w:rFonts w:ascii="Times New Roman CYR" w:eastAsiaTheme="minorEastAsia" w:hAnsi="Times New Roman CYR" w:cs="Times New Roman CYR"/>
        </w:rPr>
        <w:t>1.4. Настоящий Административный регламент не распространяется на проведение работ по реконструкц</w:t>
      </w:r>
      <w:r>
        <w:rPr>
          <w:rFonts w:ascii="Times New Roman CYR" w:eastAsiaTheme="minorEastAsia" w:hAnsi="Times New Roman CYR" w:cs="Times New Roman CYR"/>
        </w:rPr>
        <w:t>ии объектов капитального строительства.</w:t>
      </w:r>
    </w:p>
    <w:p w14:paraId="75F630BB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7" w:name="sub_30015"/>
      <w:bookmarkEnd w:id="6"/>
      <w:r>
        <w:rPr>
          <w:rFonts w:ascii="Times New Roman CYR" w:eastAsiaTheme="minorEastAsia" w:hAnsi="Times New Roman CYR" w:cs="Times New Roman CYR"/>
        </w:rPr>
        <w:t>1.5. Круг заявителей.</w:t>
      </w:r>
      <w:bookmarkEnd w:id="7"/>
    </w:p>
    <w:p w14:paraId="00B862E2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14:paraId="3CB62FC6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8" w:name="sub_30016"/>
      <w:r>
        <w:rPr>
          <w:rFonts w:ascii="Times New Roman CYR" w:eastAsiaTheme="minorEastAsia" w:hAnsi="Times New Roman CYR" w:cs="Times New Roman CYR"/>
        </w:rPr>
        <w:t>1.6. Требования к порядку информирования о предоставлении муни</w:t>
      </w:r>
      <w:r>
        <w:rPr>
          <w:rFonts w:ascii="Times New Roman CYR" w:eastAsiaTheme="minorEastAsia" w:hAnsi="Times New Roman CYR" w:cs="Times New Roman CYR"/>
        </w:rPr>
        <w:t>ципальной услуги.</w:t>
      </w:r>
    </w:p>
    <w:p w14:paraId="34539733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9" w:name="sub_30161"/>
      <w:bookmarkEnd w:id="8"/>
      <w:r>
        <w:rPr>
          <w:rFonts w:ascii="Times New Roman CYR" w:eastAsiaTheme="minorEastAsia" w:hAnsi="Times New Roman CYR" w:cs="Times New Roman CYR"/>
        </w:rPr>
        <w:t>1.6.1. Информация о порядке и условиях информирования предоставления муниципальной услуги предоставляется:</w:t>
      </w:r>
      <w:bookmarkEnd w:id="9"/>
    </w:p>
    <w:p w14:paraId="05DC3D6C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специалистом уполномоченного органа при непосредственном обращении заявителя или его представителя в уполномоченный орган или посре</w:t>
      </w:r>
      <w:r>
        <w:rPr>
          <w:rFonts w:ascii="Times New Roman CYR" w:eastAsiaTheme="minorEastAsia" w:hAnsi="Times New Roman CYR" w:cs="Times New Roman CYR"/>
        </w:rPr>
        <w:t xml:space="preserve">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- официальный сайт </w:t>
      </w:r>
      <w:r>
        <w:rPr>
          <w:rFonts w:ascii="Times New Roman CYR" w:eastAsiaTheme="minorEastAsia" w:hAnsi="Times New Roman CYR" w:cs="Times New Roman CYR"/>
        </w:rPr>
        <w:lastRenderedPageBreak/>
        <w:t>уполномоченного органа);</w:t>
      </w:r>
    </w:p>
    <w:p w14:paraId="6D2D0D0E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путем размещения в федеральной государственной информа</w:t>
      </w:r>
      <w:r>
        <w:rPr>
          <w:rFonts w:ascii="Times New Roman CYR" w:eastAsiaTheme="minorEastAsia" w:hAnsi="Times New Roman CYR" w:cs="Times New Roman CYR"/>
        </w:rPr>
        <w:t>ционной системе «Единый портал государственных и муниципальных услуг (функций)» (далее - ЕПГУ);</w:t>
      </w:r>
    </w:p>
    <w:p w14:paraId="745AD475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путем размещения на региональном портале государственных и муниципальных услуг, в случае если такой портал создан исполнительным органом государственной власти </w:t>
      </w:r>
      <w:r>
        <w:rPr>
          <w:rFonts w:ascii="Times New Roman CYR" w:eastAsiaTheme="minorEastAsia" w:hAnsi="Times New Roman CYR" w:cs="Times New Roman CYR"/>
        </w:rPr>
        <w:t>Томской области;</w:t>
      </w:r>
    </w:p>
    <w:p w14:paraId="5B958ECE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139449E2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путем публикации информационных материалов в средствах массовой информации;</w:t>
      </w:r>
    </w:p>
    <w:p w14:paraId="3AE31CCC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посредством ответо</w:t>
      </w:r>
      <w:r>
        <w:rPr>
          <w:rFonts w:ascii="Times New Roman CYR" w:eastAsiaTheme="minorEastAsia" w:hAnsi="Times New Roman CYR" w:cs="Times New Roman CYR"/>
        </w:rPr>
        <w:t>в на письменные обращения.</w:t>
      </w:r>
    </w:p>
    <w:p w14:paraId="35D492B4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невозможност</w:t>
      </w:r>
      <w:r>
        <w:rPr>
          <w:rFonts w:ascii="Times New Roman CYR" w:eastAsiaTheme="minorEastAsia" w:hAnsi="Times New Roman CYR" w:cs="Times New Roman CYR"/>
        </w:rPr>
        <w:t xml:space="preserve">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</w:t>
      </w:r>
      <w:r>
        <w:rPr>
          <w:rFonts w:ascii="Times New Roman CYR" w:eastAsiaTheme="minorEastAsia" w:hAnsi="Times New Roman CYR" w:cs="Times New Roman CYR"/>
        </w:rPr>
        <w:t>информацию.</w:t>
      </w:r>
    </w:p>
    <w:p w14:paraId="370CE001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</w:t>
      </w:r>
      <w:r>
        <w:rPr>
          <w:rFonts w:ascii="Times New Roman CYR" w:eastAsiaTheme="minorEastAsia" w:hAnsi="Times New Roman CYR" w:cs="Times New Roman CYR"/>
        </w:rPr>
        <w:t>должность лица, подписавшего ответ, а также фамилия, имя, отчество (последнее - при наличии) и номер телефона исполнителя.</w:t>
      </w:r>
    </w:p>
    <w:p w14:paraId="03FA4D53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10" w:name="sub_30132"/>
      <w:r>
        <w:rPr>
          <w:rFonts w:ascii="Times New Roman CYR" w:eastAsiaTheme="minorEastAsia" w:hAnsi="Times New Roman CYR" w:cs="Times New Roman CYR"/>
        </w:rPr>
        <w:t>1.6.2.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ЕПГУ.</w:t>
      </w:r>
      <w:bookmarkEnd w:id="10"/>
    </w:p>
    <w:p w14:paraId="34751D27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0BEC3D42" w14:textId="77777777" w:rsidR="00D60B3C" w:rsidRDefault="007B4390">
      <w:pPr>
        <w:widowControl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11" w:name="sub_3002"/>
      <w:r>
        <w:rPr>
          <w:rFonts w:ascii="Times New Roman CYR" w:eastAsiaTheme="minorEastAsia" w:hAnsi="Times New Roman CYR" w:cs="Times New Roman CYR"/>
          <w:b/>
          <w:bCs/>
        </w:rPr>
        <w:t>2. Стандарт предоставления муниципаль</w:t>
      </w:r>
      <w:r>
        <w:rPr>
          <w:rFonts w:ascii="Times New Roman CYR" w:eastAsiaTheme="minorEastAsia" w:hAnsi="Times New Roman CYR" w:cs="Times New Roman CYR"/>
          <w:b/>
          <w:bCs/>
        </w:rPr>
        <w:t>ной услуги</w:t>
      </w:r>
      <w:bookmarkEnd w:id="11"/>
    </w:p>
    <w:p w14:paraId="00F6C986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169DC42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12" w:name="sub_30021"/>
      <w:r>
        <w:rPr>
          <w:rFonts w:ascii="Times New Roman CYR" w:eastAsiaTheme="minorEastAsia" w:hAnsi="Times New Roman CYR" w:cs="Times New Roman CYR"/>
        </w:rPr>
        <w:t>2.1. Наименование муниципальной услуги.</w:t>
      </w:r>
      <w:bookmarkEnd w:id="12"/>
    </w:p>
    <w:p w14:paraId="3D7B58B9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Наименование муниципальной услуги - согласование проведения переустройства и (или) перепланировки помещения в многоквартирном доме.</w:t>
      </w:r>
    </w:p>
    <w:p w14:paraId="400791E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13" w:name="sub_30022"/>
      <w:r>
        <w:rPr>
          <w:rFonts w:ascii="Times New Roman CYR" w:eastAsiaTheme="minorEastAsia" w:hAnsi="Times New Roman CYR" w:cs="Times New Roman CYR"/>
        </w:rPr>
        <w:t>2.2. Наименование органа, предоставляющего муниципальную услугу.</w:t>
      </w:r>
      <w:bookmarkEnd w:id="13"/>
    </w:p>
    <w:p w14:paraId="7D75213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Администрация Лукашкин-Ярского сельского поселения Александ</w:t>
      </w:r>
      <w:r>
        <w:rPr>
          <w:rFonts w:ascii="Times New Roman CYR" w:eastAsiaTheme="minorEastAsia" w:hAnsi="Times New Roman CYR" w:cs="Times New Roman CYR"/>
        </w:rPr>
        <w:t>ровского района Томской области (далее – уполномоченный орган)</w:t>
      </w:r>
    </w:p>
    <w:p w14:paraId="1188DE3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</w:t>
      </w:r>
      <w:r>
        <w:rPr>
          <w:rFonts w:ascii="Times New Roman CYR" w:eastAsiaTheme="minorEastAsia" w:hAnsi="Times New Roman CYR" w:cs="Times New Roman CYR"/>
        </w:rPr>
        <w:t>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14:paraId="4AC2326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Запрещается требовать от заявителя осуществления действий, в том числе согласований, необ</w:t>
      </w:r>
      <w:r>
        <w:rPr>
          <w:rFonts w:ascii="Times New Roman CYR" w:eastAsiaTheme="minorEastAsia" w:hAnsi="Times New Roman CYR" w:cs="Times New Roman CYR"/>
        </w:rPr>
        <w:t>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</w:t>
      </w:r>
      <w:r>
        <w:rPr>
          <w:rFonts w:ascii="Times New Roman CYR" w:eastAsiaTheme="minorEastAsia" w:hAnsi="Times New Roman CYR" w:cs="Times New Roman CYR"/>
        </w:rPr>
        <w:t>редоставления муниципальной услуги.</w:t>
      </w:r>
    </w:p>
    <w:p w14:paraId="1714A9B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Муниципальная услуга через многофункциональный центр не предоставляется.</w:t>
      </w:r>
    </w:p>
    <w:p w14:paraId="0EC03EA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14" w:name="sub_30023"/>
      <w:r>
        <w:rPr>
          <w:rFonts w:ascii="Times New Roman CYR" w:eastAsiaTheme="minorEastAsia" w:hAnsi="Times New Roman CYR" w:cs="Times New Roman CYR"/>
        </w:rPr>
        <w:t>2.3. Описание результата предоставления муниципальной услуги.</w:t>
      </w:r>
      <w:bookmarkEnd w:id="14"/>
    </w:p>
    <w:p w14:paraId="002F7C3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Результатом предоставления муниципальной услуги является принятое уполномоченным орга</w:t>
      </w:r>
      <w:r>
        <w:rPr>
          <w:rFonts w:ascii="Times New Roman CYR" w:eastAsiaTheme="minorEastAsia" w:hAnsi="Times New Roman CYR" w:cs="Times New Roman CYR"/>
        </w:rPr>
        <w:t>ном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</w:r>
    </w:p>
    <w:p w14:paraId="38BCCF4D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lastRenderedPageBreak/>
        <w:t>Результат предоставления м</w:t>
      </w:r>
      <w:r>
        <w:rPr>
          <w:rFonts w:ascii="Times New Roman CYR" w:eastAsiaTheme="minorEastAsia" w:hAnsi="Times New Roman CYR" w:cs="Times New Roman CYR"/>
        </w:rPr>
        <w:t>униципальной услуги может быть получен:</w:t>
      </w:r>
    </w:p>
    <w:p w14:paraId="3E6992D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в уполномоченном органе местного самоуправления на бумажном носителе при личном обращении;</w:t>
      </w:r>
    </w:p>
    <w:p w14:paraId="73333079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почтовым отправлением;</w:t>
      </w:r>
    </w:p>
    <w:p w14:paraId="0DD7812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на ЕПГУ в том числе в форме электронного документа, подписанного электронной подписью.</w:t>
      </w:r>
    </w:p>
    <w:p w14:paraId="1F827DED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15" w:name="sub_30024"/>
      <w:r>
        <w:rPr>
          <w:rFonts w:ascii="Times New Roman CYR" w:eastAsiaTheme="minorEastAsia" w:hAnsi="Times New Roman CYR" w:cs="Times New Roman CYR"/>
        </w:rPr>
        <w:t>2.4. Срок</w:t>
      </w:r>
      <w:r>
        <w:rPr>
          <w:rFonts w:ascii="Times New Roman CYR" w:eastAsiaTheme="minorEastAsia" w:hAnsi="Times New Roman CYR" w:cs="Times New Roman CYR"/>
        </w:rPr>
        <w:t xml:space="preserve">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  <w:bookmarkEnd w:id="15"/>
    </w:p>
    <w:p w14:paraId="6C25AEE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Уполномоченный орган принимает решение о согласовании или об отказе в согласовании проведения переустройств</w:t>
      </w:r>
      <w:r>
        <w:rPr>
          <w:rFonts w:ascii="Times New Roman CYR" w:eastAsiaTheme="minorEastAsia" w:hAnsi="Times New Roman CYR" w:cs="Times New Roman CYR"/>
        </w:rPr>
        <w:t>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14:paraId="7CB3005F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В случае подачи документов через ,ЕПГУ срок предоставлени</w:t>
      </w:r>
      <w:r>
        <w:rPr>
          <w:rFonts w:ascii="Times New Roman CYR" w:eastAsiaTheme="minorEastAsia" w:hAnsi="Times New Roman CYR" w:cs="Times New Roman CYR"/>
        </w:rPr>
        <w:t xml:space="preserve">я исчисляется со дня поступления в уполномоченный орган документов. Направление принятых на ЕПГУ 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</w:t>
      </w:r>
      <w:r>
        <w:rPr>
          <w:rFonts w:ascii="Times New Roman CYR" w:eastAsiaTheme="minorEastAsia" w:hAnsi="Times New Roman CYR" w:cs="Times New Roman CYR"/>
        </w:rPr>
        <w:t>межведомственного электронного взаимодействия.</w:t>
      </w:r>
    </w:p>
    <w:p w14:paraId="7A22287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0B77ED2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Срок выдачи документов, являющихся результатом предоставления муниципальной услуги, - не позднее чем</w:t>
      </w:r>
      <w:r>
        <w:rPr>
          <w:rFonts w:ascii="Times New Roman CYR" w:eastAsiaTheme="minorEastAsia" w:hAnsi="Times New Roman CYR" w:cs="Times New Roman CYR"/>
        </w:rPr>
        <w:t xml:space="preserve"> через 3 рабочих дня со дня принятия решения в соответствии с пунктами 3.1.3 настоящего административного регламента.</w:t>
      </w:r>
    </w:p>
    <w:p w14:paraId="12D1850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16" w:name="sub_30025"/>
      <w:r>
        <w:rPr>
          <w:rFonts w:ascii="Times New Roman CYR" w:eastAsiaTheme="minorEastAsia" w:hAnsi="Times New Roman CYR" w:cs="Times New Roman CYR"/>
        </w:rPr>
        <w:t>2.5. Нормативные правовые акты, регулирующие предоставление муниципальной услуги.</w:t>
      </w:r>
      <w:bookmarkEnd w:id="16"/>
    </w:p>
    <w:p w14:paraId="0AE9163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Перечень нормативных правовых актов, регулирующих предос</w:t>
      </w:r>
      <w:r>
        <w:rPr>
          <w:rFonts w:ascii="Times New Roman CYR" w:eastAsiaTheme="minorEastAsia" w:hAnsi="Times New Roman CYR" w:cs="Times New Roman CYR"/>
        </w:rPr>
        <w:t>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14:paraId="2B05159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14:paraId="7D19254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17" w:name="sub_30026"/>
      <w:r>
        <w:rPr>
          <w:rFonts w:ascii="Times New Roman CYR" w:eastAsiaTheme="minorEastAsia" w:hAnsi="Times New Roman CYR" w:cs="Times New Roman CYR"/>
        </w:rPr>
        <w:t>2.6. Исчерпывающий перечень документов, которые заявитель должен представить самос</w:t>
      </w:r>
      <w:r>
        <w:rPr>
          <w:rFonts w:ascii="Times New Roman CYR" w:eastAsiaTheme="minorEastAsia" w:hAnsi="Times New Roman CYR" w:cs="Times New Roman CYR"/>
        </w:rPr>
        <w:t>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bookmarkEnd w:id="17"/>
    <w:p w14:paraId="48B716B0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rFonts w:ascii="Times New Roman CYR" w:eastAsiaTheme="minorEastAsia" w:hAnsi="Times New Roman CYR" w:cs="Times New Roman CYR"/>
        </w:rPr>
        <w:t xml:space="preserve">2.6.1. </w:t>
      </w:r>
      <w:r>
        <w:rPr>
          <w:color w:val="000000"/>
          <w:highlight w:val="yellow"/>
        </w:rPr>
        <w:t>Исчерпывающий перечень документов, необходимых для предоставления м</w:t>
      </w:r>
      <w:r>
        <w:rPr>
          <w:color w:val="000000"/>
          <w:highlight w:val="yellow"/>
        </w:rPr>
        <w:t>униципальной услуги.</w:t>
      </w:r>
    </w:p>
    <w:p w14:paraId="32EE4351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14:paraId="79994B0C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1) заявление о переустройстве и (или) перепланировке помещения в многоквартирном доме (далее - за</w:t>
      </w:r>
      <w:r>
        <w:rPr>
          <w:color w:val="000000"/>
          <w:highlight w:val="yellow"/>
        </w:rPr>
        <w:t>явление);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</w:t>
      </w:r>
      <w:r>
        <w:rPr>
          <w:color w:val="000000"/>
          <w:highlight w:val="yellow"/>
        </w:rPr>
        <w:t>ласовании переустройства и (или) перепланировки жилого помещения» (Приложение № 3 к настоящему административному регламенту).</w:t>
      </w:r>
    </w:p>
    <w:p w14:paraId="08E0F649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2) правоустанавливающие документы на переустраиваемое и (или) перепланируемое помещение в многоквартирном доме (подлинники или зас</w:t>
      </w:r>
      <w:r>
        <w:rPr>
          <w:color w:val="000000"/>
          <w:highlight w:val="yellow"/>
        </w:rPr>
        <w:t>видетельствованные в нотариальном порядке копии);</w:t>
      </w:r>
    </w:p>
    <w:p w14:paraId="395509CA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</w:t>
      </w:r>
      <w:r>
        <w:rPr>
          <w:color w:val="000000"/>
          <w:highlight w:val="yellow"/>
        </w:rPr>
        <w:t xml:space="preserve">) перепланировка </w:t>
      </w:r>
      <w:r>
        <w:rPr>
          <w:color w:val="000000"/>
          <w:highlight w:val="yellow"/>
        </w:rPr>
        <w:lastRenderedPageBreak/>
        <w:t>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</w:t>
      </w:r>
      <w:r>
        <w:rPr>
          <w:color w:val="000000"/>
          <w:highlight w:val="yellow"/>
        </w:rPr>
        <w:t>мещений в многоквартирном доме на такие переустройство и (или) перепланировку помещения в многоквартирном доме, предусмотренном частью 2 статьи 40 настоящего Кодекса;</w:t>
      </w:r>
    </w:p>
    <w:p w14:paraId="0E6557DD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4) технический паспорт переустраиваемого и (или) перепланируемого помещения в многокварти</w:t>
      </w:r>
      <w:r>
        <w:rPr>
          <w:color w:val="000000"/>
          <w:highlight w:val="yellow"/>
        </w:rPr>
        <w:t>рном доме;</w:t>
      </w:r>
    </w:p>
    <w:p w14:paraId="60E865B7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</w:t>
      </w:r>
      <w:r>
        <w:rPr>
          <w:color w:val="000000"/>
          <w:highlight w:val="yellow"/>
        </w:rPr>
        <w:t xml:space="preserve">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14:paraId="4E9312A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color w:val="000000"/>
          <w:highlight w:val="yellow"/>
        </w:rPr>
        <w:t xml:space="preserve">6) заключение органа по охране памятников </w:t>
      </w:r>
      <w:r>
        <w:rPr>
          <w:color w:val="000000"/>
          <w:highlight w:val="yellow"/>
        </w:rPr>
        <w:t>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7B40074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18" w:name="sub_32611"/>
      <w:r>
        <w:rPr>
          <w:rFonts w:ascii="Times New Roman CYR" w:eastAsiaTheme="minorEastAsia" w:hAnsi="Times New Roman CYR" w:cs="Times New Roman CYR"/>
        </w:rPr>
        <w:t>2.6.1.1. В случа</w:t>
      </w:r>
      <w:r>
        <w:rPr>
          <w:rFonts w:ascii="Times New Roman CYR" w:eastAsiaTheme="minorEastAsia" w:hAnsi="Times New Roman CYR" w:cs="Times New Roman CYR"/>
        </w:rPr>
        <w:t>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</w:t>
      </w:r>
      <w:r>
        <w:rPr>
          <w:rFonts w:ascii="Times New Roman CYR" w:eastAsiaTheme="minorEastAsia" w:hAnsi="Times New Roman CYR" w:cs="Times New Roman CYR"/>
        </w:rPr>
        <w:t xml:space="preserve">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через представителя заявителя, также представляется документ, подтверждающий полномочия на </w:t>
      </w:r>
      <w:r>
        <w:rPr>
          <w:rFonts w:ascii="Times New Roman CYR" w:eastAsiaTheme="minorEastAsia" w:hAnsi="Times New Roman CYR" w:cs="Times New Roman CYR"/>
        </w:rPr>
        <w:t>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  <w:bookmarkEnd w:id="18"/>
    </w:p>
    <w:p w14:paraId="62634059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оформленную в соответствии с законодательством Российской Федерации дове</w:t>
      </w:r>
      <w:r>
        <w:rPr>
          <w:rFonts w:ascii="Times New Roman CYR" w:eastAsiaTheme="minorEastAsia" w:hAnsi="Times New Roman CYR" w:cs="Times New Roman CYR"/>
        </w:rPr>
        <w:t>ренность (для физических лиц);</w:t>
      </w:r>
    </w:p>
    <w:p w14:paraId="14A87A5D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1E6B081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19" w:name="sub_30262"/>
      <w:r>
        <w:rPr>
          <w:rFonts w:ascii="Times New Roman CYR" w:eastAsiaTheme="minorEastAsia" w:hAnsi="Times New Roman CYR" w:cs="Times New Roman CYR"/>
        </w:rPr>
        <w:t xml:space="preserve">2.6.2. </w:t>
      </w:r>
      <w:r>
        <w:rPr>
          <w:rFonts w:ascii="Times New Roman CYR" w:eastAsiaTheme="minorEastAsia" w:hAnsi="Times New Roman CYR" w:cs="Times New Roman CYR"/>
        </w:rPr>
        <w:t>Заявитель вправе не представлять документы, предусмотренные в подпунктах 5, 7 пункта 2.6.1,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</w:t>
      </w:r>
      <w:r>
        <w:rPr>
          <w:rFonts w:ascii="Times New Roman CYR" w:eastAsiaTheme="minorEastAsia" w:hAnsi="Times New Roman CYR" w:cs="Times New Roman CYR"/>
        </w:rPr>
        <w:t>ости, документы, предусмотренные подпунктом 2 пункта 2.6.1 настоящего административного регламента.</w:t>
      </w:r>
    </w:p>
    <w:p w14:paraId="0B215C8E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20" w:name="sub_30263"/>
      <w:bookmarkEnd w:id="19"/>
      <w:r>
        <w:rPr>
          <w:rFonts w:ascii="Times New Roman CYR" w:eastAsiaTheme="minorEastAsia" w:hAnsi="Times New Roman CYR" w:cs="Times New Roman CYR"/>
        </w:rPr>
        <w:t>2.6.3. Документы (их копии или сведения, содержащиеся в них), указанные в подпунктах 2, 5, 7 пункта 2.6.1 настоящего административного регламента запрашиваю</w:t>
      </w:r>
      <w:r>
        <w:rPr>
          <w:rFonts w:ascii="Times New Roman CYR" w:eastAsiaTheme="minorEastAsia" w:hAnsi="Times New Roman CYR" w:cs="Times New Roman CYR"/>
        </w:rPr>
        <w:t>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</w:t>
      </w:r>
      <w:r>
        <w:rPr>
          <w:rFonts w:ascii="Times New Roman CYR" w:eastAsiaTheme="minorEastAsia" w:hAnsi="Times New Roman CYR" w:cs="Times New Roman CYR"/>
        </w:rPr>
        <w:t>тавили указанные документы самостоятельно.</w:t>
      </w:r>
      <w:bookmarkEnd w:id="20"/>
    </w:p>
    <w:p w14:paraId="19E8680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Уполномоченный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</w:t>
      </w:r>
      <w:r>
        <w:rPr>
          <w:rFonts w:ascii="Times New Roman CYR" w:eastAsiaTheme="minorEastAsia" w:hAnsi="Times New Roman CYR" w:cs="Times New Roman CYR"/>
        </w:rPr>
        <w:t>2.6.2 настоящего административного регламента.</w:t>
      </w:r>
    </w:p>
    <w:p w14:paraId="03EC00CF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</w:t>
      </w:r>
      <w:r>
        <w:rPr>
          <w:rFonts w:ascii="Times New Roman CYR" w:eastAsiaTheme="minorEastAsia" w:hAnsi="Times New Roman CYR" w:cs="Times New Roman CYR"/>
        </w:rPr>
        <w:t xml:space="preserve">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</w:t>
      </w:r>
      <w:r>
        <w:rPr>
          <w:rFonts w:ascii="Times New Roman CYR" w:eastAsiaTheme="minorEastAsia" w:hAnsi="Times New Roman CYR" w:cs="Times New Roman CYR"/>
        </w:rPr>
        <w:lastRenderedPageBreak/>
        <w:t>превышающий пять рабочих дней со дня поступления межведомственного запроса в о</w:t>
      </w:r>
      <w:r>
        <w:rPr>
          <w:rFonts w:ascii="Times New Roman CYR" w:eastAsiaTheme="minorEastAsia" w:hAnsi="Times New Roman CYR" w:cs="Times New Roman CYR"/>
        </w:rPr>
        <w:t>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</w:t>
      </w:r>
      <w:r>
        <w:rPr>
          <w:rFonts w:ascii="Times New Roman CYR" w:eastAsiaTheme="minorEastAsia" w:hAnsi="Times New Roman CYR" w:cs="Times New Roman CYR"/>
        </w:rPr>
        <w:t>едеральными законами нормативными правовыми актами субъектов Российской Федерации.</w:t>
      </w:r>
    </w:p>
    <w:p w14:paraId="0FE7A905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21" w:name="sub_30027"/>
      <w:r>
        <w:rPr>
          <w:rFonts w:ascii="Times New Roman CYR" w:eastAsiaTheme="minorEastAsia" w:hAnsi="Times New Roman CYR" w:cs="Times New Roman CYR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  <w:bookmarkEnd w:id="21"/>
    </w:p>
    <w:p w14:paraId="454BD18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Отказ в приеме документов, необходимых для предост</w:t>
      </w:r>
      <w:r>
        <w:rPr>
          <w:rFonts w:ascii="Times New Roman CYR" w:eastAsiaTheme="minorEastAsia" w:hAnsi="Times New Roman CYR" w:cs="Times New Roman CYR"/>
        </w:rPr>
        <w:t>авления муниципальной услуги, законодательством Российской Федерации не предусмотрен.</w:t>
      </w:r>
    </w:p>
    <w:p w14:paraId="08B2D29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22" w:name="sub_30028"/>
      <w:r>
        <w:rPr>
          <w:rFonts w:ascii="Times New Roman CYR" w:eastAsiaTheme="minorEastAsia" w:hAnsi="Times New Roman CYR" w:cs="Times New Roman CYR"/>
        </w:rPr>
        <w:t>2.8. Исчерпывающий перечень оснований для приостановления или отказа в предоставлении муниципальной услуги.</w:t>
      </w:r>
      <w:bookmarkEnd w:id="22"/>
    </w:p>
    <w:p w14:paraId="4F44849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Приостановление предоставления муниципальной услуги законодате</w:t>
      </w:r>
      <w:r>
        <w:rPr>
          <w:rFonts w:ascii="Times New Roman CYR" w:eastAsiaTheme="minorEastAsia" w:hAnsi="Times New Roman CYR" w:cs="Times New Roman CYR"/>
        </w:rPr>
        <w:t>льством Российской Федерации не предусмотрено.</w:t>
      </w:r>
    </w:p>
    <w:p w14:paraId="129FDAD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Уполномоченный орган отказывает в предоставлении муниципальной услуги в случае, если:</w:t>
      </w:r>
    </w:p>
    <w:p w14:paraId="199A59B9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23" w:name="sub_300281"/>
      <w:r>
        <w:rPr>
          <w:rFonts w:ascii="Times New Roman CYR" w:eastAsiaTheme="minorEastAsia" w:hAnsi="Times New Roman CYR" w:cs="Times New Roman CYR"/>
        </w:rPr>
        <w:t>1) заявителем не представлены документы, определенные пунктом 2.6.1 настоящего административного регламента, обязанность по</w:t>
      </w:r>
      <w:r>
        <w:rPr>
          <w:rFonts w:ascii="Times New Roman CYR" w:eastAsiaTheme="minorEastAsia" w:hAnsi="Times New Roman CYR" w:cs="Times New Roman CYR"/>
        </w:rPr>
        <w:t xml:space="preserve"> представлению которых с учетом пункта 2.6.3 настоящего административного регламента возложена на заявителя;</w:t>
      </w:r>
    </w:p>
    <w:p w14:paraId="5170C0D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24" w:name="sub_300282"/>
      <w:bookmarkEnd w:id="23"/>
      <w:r>
        <w:rPr>
          <w:rFonts w:ascii="Times New Roman CYR" w:eastAsiaTheme="minorEastAsia" w:hAnsi="Times New Roman CYR" w:cs="Times New Roman CYR"/>
        </w:rPr>
        <w:t>2) поступления в уполномоченн</w:t>
      </w:r>
      <w:r>
        <w:rPr>
          <w:rFonts w:ascii="Times New Roman CYR" w:eastAsiaTheme="minorEastAsia" w:hAnsi="Times New Roman CYR" w:cs="Times New Roman CYR"/>
        </w:rPr>
        <w:t xml:space="preserve">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</w:t>
      </w:r>
      <w:r>
        <w:rPr>
          <w:rFonts w:ascii="Times New Roman CYR" w:eastAsiaTheme="minorEastAsia" w:hAnsi="Times New Roman CYR" w:cs="Times New Roman CYR"/>
        </w:rPr>
        <w:t>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 соответствующий документ не был представлен заявителем по собственной</w:t>
      </w:r>
      <w:r>
        <w:rPr>
          <w:rFonts w:ascii="Times New Roman CYR" w:eastAsiaTheme="minorEastAsia" w:hAnsi="Times New Roman CYR" w:cs="Times New Roman CYR"/>
        </w:rPr>
        <w:t xml:space="preserve"> инициативе.</w:t>
      </w:r>
      <w:bookmarkEnd w:id="24"/>
    </w:p>
    <w:p w14:paraId="6DA389A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уполномоченный орган после получения ответа на межведомственный запрос уведомил заявителя</w:t>
      </w:r>
      <w:r>
        <w:rPr>
          <w:rFonts w:ascii="Times New Roman CYR" w:eastAsiaTheme="minorEastAsia" w:hAnsi="Times New Roman CYR" w:cs="Times New Roman CYR"/>
        </w:rPr>
        <w:t xml:space="preserve">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перепланировки, предусмотренные пунктом 2.6.1 настоящего административного регламента, и не получил такие документ и </w:t>
      </w:r>
      <w:r>
        <w:rPr>
          <w:rFonts w:ascii="Times New Roman CYR" w:eastAsiaTheme="minorEastAsia" w:hAnsi="Times New Roman CYR" w:cs="Times New Roman CYR"/>
        </w:rPr>
        <w:t>(или) информацию в течение пятнадцати рабочих дней со дня направления уведомления;</w:t>
      </w:r>
    </w:p>
    <w:p w14:paraId="35E5457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25" w:name="sub_300283"/>
      <w:r>
        <w:rPr>
          <w:rFonts w:ascii="Times New Roman CYR" w:eastAsiaTheme="minorEastAsia" w:hAnsi="Times New Roman CYR" w:cs="Times New Roman CYR"/>
        </w:rPr>
        <w:t>3) представления документов в ненадлежащий орган;</w:t>
      </w:r>
    </w:p>
    <w:p w14:paraId="37A749F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26" w:name="sub_300284"/>
      <w:bookmarkEnd w:id="25"/>
      <w:r>
        <w:rPr>
          <w:rFonts w:ascii="Times New Roman CYR" w:eastAsiaTheme="minorEastAsia" w:hAnsi="Times New Roman CYR" w:cs="Times New Roman CYR"/>
        </w:rPr>
        <w:t>4) несоответствия проекта переустройства и (или) перепланировки помещения в многоквартирном доме требованиям законодательст</w:t>
      </w:r>
      <w:r>
        <w:rPr>
          <w:rFonts w:ascii="Times New Roman CYR" w:eastAsiaTheme="minorEastAsia" w:hAnsi="Times New Roman CYR" w:cs="Times New Roman CYR"/>
        </w:rPr>
        <w:t>ва.</w:t>
      </w:r>
      <w:bookmarkEnd w:id="26"/>
    </w:p>
    <w:p w14:paraId="27CC564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</w:t>
      </w:r>
      <w:r>
        <w:rPr>
          <w:rFonts w:ascii="Times New Roman CYR" w:eastAsiaTheme="minorEastAsia" w:hAnsi="Times New Roman CYR" w:cs="Times New Roman CYR"/>
        </w:rPr>
        <w:t>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</w:p>
    <w:p w14:paraId="6515BBD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27" w:name="sub_30029"/>
      <w:r>
        <w:rPr>
          <w:rFonts w:ascii="Times New Roman CYR" w:eastAsiaTheme="minorEastAsia" w:hAnsi="Times New Roman CYR" w:cs="Times New Roman CYR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  <w:bookmarkEnd w:id="27"/>
    </w:p>
    <w:p w14:paraId="0DD3810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Услуги, ко</w:t>
      </w:r>
      <w:r>
        <w:rPr>
          <w:rFonts w:ascii="Times New Roman CYR" w:eastAsiaTheme="minorEastAsia" w:hAnsi="Times New Roman CYR" w:cs="Times New Roman CYR"/>
        </w:rPr>
        <w:t>торые являются необходимыми и обязательными для предоставления муниципальной услуги:</w:t>
      </w:r>
    </w:p>
    <w:p w14:paraId="060A5259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28" w:name="sub_300291"/>
      <w:r>
        <w:rPr>
          <w:rFonts w:ascii="Times New Roman CYR" w:eastAsiaTheme="minorEastAsia" w:hAnsi="Times New Roman CYR" w:cs="Times New Roman CYR"/>
        </w:rPr>
        <w:t>1) 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дом</w:t>
      </w:r>
      <w:r>
        <w:rPr>
          <w:rFonts w:ascii="Times New Roman CYR" w:eastAsiaTheme="minorEastAsia" w:hAnsi="Times New Roman CYR" w:cs="Times New Roman CYR"/>
        </w:rPr>
        <w:t>е;</w:t>
      </w:r>
    </w:p>
    <w:p w14:paraId="5505E185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29" w:name="sub_300292"/>
      <w:bookmarkEnd w:id="28"/>
      <w:r>
        <w:rPr>
          <w:rFonts w:ascii="Times New Roman CYR" w:eastAsiaTheme="minorEastAsia" w:hAnsi="Times New Roman CYR" w:cs="Times New Roman CYR"/>
        </w:rPr>
        <w:lastRenderedPageBreak/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14:paraId="5DA9863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30" w:name="sub_300293"/>
      <w:bookmarkEnd w:id="29"/>
      <w:r>
        <w:rPr>
          <w:rFonts w:ascii="Times New Roman CYR" w:eastAsiaTheme="minorEastAsia" w:hAnsi="Times New Roman CYR" w:cs="Times New Roman CYR"/>
        </w:rPr>
        <w:t>3) оформление согласия в письменной форме всех членов семьи нанимателя (в том числе временно отсутств</w:t>
      </w:r>
      <w:r>
        <w:rPr>
          <w:rFonts w:ascii="Times New Roman CYR" w:eastAsiaTheme="minorEastAsia" w:hAnsi="Times New Roman CYR" w:cs="Times New Roman CYR"/>
        </w:rPr>
        <w:t>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пунктом 2 статьи 26</w:t>
      </w:r>
      <w:r>
        <w:rPr>
          <w:rFonts w:ascii="Times New Roman CYR" w:eastAsiaTheme="minorEastAsia" w:hAnsi="Times New Roman CYR" w:cs="Times New Roman CYR"/>
        </w:rPr>
        <w:t xml:space="preserve">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найма).</w:t>
      </w:r>
    </w:p>
    <w:p w14:paraId="4B8E5F6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31" w:name="sub_30210"/>
      <w:bookmarkEnd w:id="30"/>
      <w:r>
        <w:rPr>
          <w:rFonts w:ascii="Times New Roman CYR" w:eastAsiaTheme="minorEastAsia" w:hAnsi="Times New Roman CYR" w:cs="Times New Roman CYR"/>
        </w:rPr>
        <w:t>2.10. Порядок, размер и основания взимания государственной пошлины или иной платы, взимаемой за предос</w:t>
      </w:r>
      <w:r>
        <w:rPr>
          <w:rFonts w:ascii="Times New Roman CYR" w:eastAsiaTheme="minorEastAsia" w:hAnsi="Times New Roman CYR" w:cs="Times New Roman CYR"/>
        </w:rPr>
        <w:t>тавление муниципальной услуги.</w:t>
      </w:r>
      <w:bookmarkEnd w:id="31"/>
    </w:p>
    <w:p w14:paraId="2FEE6BC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68A8783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32" w:name="sub_30211"/>
      <w:r>
        <w:rPr>
          <w:rFonts w:ascii="Times New Roman CYR" w:eastAsiaTheme="minorEastAsia" w:hAnsi="Times New Roman CYR" w:cs="Times New Roman CYR"/>
        </w:rPr>
        <w:t>2.11. Порядок, размер и основания взимания платы за предоставление услуг, которые являются необходимыми и обязательными дл</w:t>
      </w:r>
      <w:r>
        <w:rPr>
          <w:rFonts w:ascii="Times New Roman CYR" w:eastAsiaTheme="minorEastAsia" w:hAnsi="Times New Roman CYR" w:cs="Times New Roman CYR"/>
        </w:rPr>
        <w:t>я предоставления муниципальной услуги, включая информацию о методике расчета размера такой платы.</w:t>
      </w:r>
      <w:bookmarkEnd w:id="32"/>
    </w:p>
    <w:p w14:paraId="2218E38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</w:t>
      </w:r>
      <w:r>
        <w:rPr>
          <w:rFonts w:ascii="Times New Roman CYR" w:eastAsiaTheme="minorEastAsia" w:hAnsi="Times New Roman CYR" w:cs="Times New Roman CYR"/>
        </w:rPr>
        <w:t>, предоставляющими данные услуги.</w:t>
      </w:r>
    </w:p>
    <w:p w14:paraId="2FDD43B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33" w:name="sub_30212"/>
      <w:r>
        <w:rPr>
          <w:rFonts w:ascii="Times New Roman CYR" w:eastAsiaTheme="minorEastAsia" w:hAnsi="Times New Roman CYR" w:cs="Times New Roman CYR"/>
        </w:rPr>
        <w:t>2.12.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услуги.</w:t>
      </w:r>
      <w:bookmarkEnd w:id="33"/>
    </w:p>
    <w:p w14:paraId="567C0B5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Максимальный срок </w:t>
      </w:r>
      <w:r>
        <w:rPr>
          <w:rFonts w:ascii="Times New Roman CYR" w:eastAsiaTheme="minorEastAsia" w:hAnsi="Times New Roman CYR" w:cs="Times New Roman CYR"/>
        </w:rPr>
        <w:t>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14:paraId="6FCAE69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34" w:name="sub_30213"/>
      <w:r>
        <w:rPr>
          <w:rFonts w:ascii="Times New Roman CYR" w:eastAsiaTheme="minorEastAsia" w:hAnsi="Times New Roman CYR" w:cs="Times New Roman CYR"/>
        </w:rPr>
        <w:t>2.13. Срок и порядок регистрации запроса заявителя о предоставлении государственной или муниц</w:t>
      </w:r>
      <w:r>
        <w:rPr>
          <w:rFonts w:ascii="Times New Roman CYR" w:eastAsiaTheme="minorEastAsia" w:hAnsi="Times New Roman CYR" w:cs="Times New Roman CYR"/>
        </w:rPr>
        <w:t>ипальной услуги.</w:t>
      </w:r>
      <w:bookmarkEnd w:id="34"/>
    </w:p>
    <w:p w14:paraId="55FDD3C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14:paraId="05B147F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Заявление, поступившее в электрон</w:t>
      </w:r>
      <w:r>
        <w:rPr>
          <w:rFonts w:ascii="Times New Roman CYR" w:eastAsiaTheme="minorEastAsia" w:hAnsi="Times New Roman CYR" w:cs="Times New Roman CYR"/>
        </w:rPr>
        <w:t>ной форме на ЕПГУ регистрируется уполномоченным органом в день его поступления в случае отсутствия автоматической регистрации запросов на ЕПГУ.</w:t>
      </w:r>
    </w:p>
    <w:p w14:paraId="7D219E3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Заявление, поступившее в нерабочее время, регистрируется уполномоченным органом в первый рабочий день, следующий</w:t>
      </w:r>
      <w:r>
        <w:rPr>
          <w:rFonts w:ascii="Times New Roman CYR" w:eastAsiaTheme="minorEastAsia" w:hAnsi="Times New Roman CYR" w:cs="Times New Roman CYR"/>
        </w:rPr>
        <w:t xml:space="preserve"> за днем его получения.</w:t>
      </w:r>
    </w:p>
    <w:p w14:paraId="0DBEE67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35" w:name="sub_30214"/>
      <w:r>
        <w:rPr>
          <w:rFonts w:ascii="Times New Roman CYR" w:eastAsiaTheme="minorEastAsia" w:hAnsi="Times New Roman CYR" w:cs="Times New Roman CYR"/>
        </w:rPr>
        <w:t>2.14.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</w:t>
      </w:r>
      <w:r>
        <w:rPr>
          <w:rFonts w:ascii="Times New Roman CYR" w:eastAsiaTheme="minorEastAsia" w:hAnsi="Times New Roman CYR" w:cs="Times New Roman CYR"/>
        </w:rPr>
        <w:t>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>
        <w:rPr>
          <w:rFonts w:ascii="Times New Roman CYR" w:eastAsiaTheme="minorEastAsia" w:hAnsi="Times New Roman CYR" w:cs="Times New Roman CYR"/>
        </w:rPr>
        <w:t>иальной защите инвалидов.</w:t>
      </w:r>
    </w:p>
    <w:p w14:paraId="6F9C384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36" w:name="sub_32141"/>
      <w:bookmarkEnd w:id="35"/>
      <w:r>
        <w:rPr>
          <w:rFonts w:ascii="Times New Roman CYR" w:eastAsiaTheme="minorEastAsia" w:hAnsi="Times New Roman CYR" w:cs="Times New Roman CYR"/>
        </w:rPr>
        <w:t>2.14.1.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</w:t>
      </w:r>
      <w:r>
        <w:rPr>
          <w:rFonts w:ascii="Times New Roman CYR" w:eastAsiaTheme="minorEastAsia" w:hAnsi="Times New Roman CYR" w:cs="Times New Roman CYR"/>
        </w:rPr>
        <w:t>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  <w:bookmarkEnd w:id="36"/>
    </w:p>
    <w:p w14:paraId="5727B57D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При расположении помещения уполномоченного органа на верхнем этаже специалисты уполномоч</w:t>
      </w:r>
      <w:r>
        <w:rPr>
          <w:rFonts w:ascii="Times New Roman CYR" w:eastAsiaTheme="minorEastAsia" w:hAnsi="Times New Roman CYR" w:cs="Times New Roman CYR"/>
        </w:rPr>
        <w:t>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296A512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На территории, прилегающей к зданию уполномоченного органа, организуются </w:t>
      </w:r>
      <w:r>
        <w:rPr>
          <w:rFonts w:ascii="Times New Roman CYR" w:eastAsiaTheme="minorEastAsia" w:hAnsi="Times New Roman CYR" w:cs="Times New Roman CYR"/>
        </w:rPr>
        <w:lastRenderedPageBreak/>
        <w:t xml:space="preserve">места для парковки автотранспортных средств, </w:t>
      </w:r>
      <w:r>
        <w:rPr>
          <w:rFonts w:ascii="Times New Roman CYR" w:eastAsiaTheme="minorEastAsia" w:hAnsi="Times New Roman CYR" w:cs="Times New Roman CYR"/>
        </w:rPr>
        <w:t>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6EB82FB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Помещение уполномоченного органа для приема заявителей оборудуется информа</w:t>
      </w:r>
      <w:r>
        <w:rPr>
          <w:rFonts w:ascii="Times New Roman CYR" w:eastAsiaTheme="minorEastAsia" w:hAnsi="Times New Roman CYR" w:cs="Times New Roman CYR"/>
        </w:rPr>
        <w:t>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2B0B648F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Помещения, в которых осуществляются действия по предоставлению муниципальной услуги, обеспечивают</w:t>
      </w:r>
      <w:r>
        <w:rPr>
          <w:rFonts w:ascii="Times New Roman CYR" w:eastAsiaTheme="minorEastAsia" w:hAnsi="Times New Roman CYR" w:cs="Times New Roman CYR"/>
        </w:rPr>
        <w:t>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</w:t>
      </w:r>
      <w:r>
        <w:rPr>
          <w:rFonts w:ascii="Times New Roman CYR" w:eastAsiaTheme="minorEastAsia" w:hAnsi="Times New Roman CYR" w:cs="Times New Roman CYR"/>
        </w:rPr>
        <w:t>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</w:t>
      </w:r>
      <w:r>
        <w:rPr>
          <w:rFonts w:ascii="Times New Roman CYR" w:eastAsiaTheme="minorEastAsia" w:hAnsi="Times New Roman CYR" w:cs="Times New Roman CYR"/>
        </w:rPr>
        <w:t>ерации о социальной защите инвалидов.</w:t>
      </w:r>
    </w:p>
    <w:p w14:paraId="6F1D9D2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5E2223B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Информационные материалы, предназначенные для информирования заявителей о порядке пр</w:t>
      </w:r>
      <w:r>
        <w:rPr>
          <w:rFonts w:ascii="Times New Roman CYR" w:eastAsiaTheme="minorEastAsia" w:hAnsi="Times New Roman CYR" w:cs="Times New Roman CYR"/>
        </w:rPr>
        <w:t>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14:paraId="5EC1728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Информационные материалы, предназначенные для информирования заявителей о порядке предоставления муниципальной услуги,</w:t>
      </w:r>
      <w:r>
        <w:rPr>
          <w:rFonts w:ascii="Times New Roman CYR" w:eastAsiaTheme="minorEastAsia" w:hAnsi="Times New Roman CYR" w:cs="Times New Roman CYR"/>
        </w:rPr>
        <w:t xml:space="preserve">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14:paraId="3E52BA3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Информационные стенды должны рас</w:t>
      </w:r>
      <w:r>
        <w:rPr>
          <w:rFonts w:ascii="Times New Roman CYR" w:eastAsiaTheme="minorEastAsia" w:hAnsi="Times New Roman CYR" w:cs="Times New Roman CYR"/>
        </w:rPr>
        <w:t>полагаться в месте, доступном для просмотра (в том числе при большом количестве посетителей).</w:t>
      </w:r>
    </w:p>
    <w:p w14:paraId="06BDE94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37" w:name="sub_32142"/>
      <w:r>
        <w:rPr>
          <w:rFonts w:ascii="Times New Roman CYR" w:eastAsiaTheme="minorEastAsia" w:hAnsi="Times New Roman CYR" w:cs="Times New Roman CYR"/>
        </w:rPr>
        <w:t>2.14.2.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</w:t>
      </w:r>
      <w:r>
        <w:rPr>
          <w:rFonts w:ascii="Times New Roman CYR" w:eastAsiaTheme="minorEastAsia" w:hAnsi="Times New Roman CYR" w:cs="Times New Roman CYR"/>
        </w:rPr>
        <w:t>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  <w:bookmarkEnd w:id="37"/>
    </w:p>
    <w:p w14:paraId="3EAA3B5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В кабинете по приему маломобильных групп населения имеется медицинская аптечк</w:t>
      </w:r>
      <w:r>
        <w:rPr>
          <w:rFonts w:ascii="Times New Roman CYR" w:eastAsiaTheme="minorEastAsia" w:hAnsi="Times New Roman CYR" w:cs="Times New Roman CYR"/>
        </w:rPr>
        <w:t>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23B2E1C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При обращении гражданина с нарушениями функций опорно-двигательного аппарата работники уполномоченного органа предпри</w:t>
      </w:r>
      <w:r>
        <w:rPr>
          <w:rFonts w:ascii="Times New Roman CYR" w:eastAsiaTheme="minorEastAsia" w:hAnsi="Times New Roman CYR" w:cs="Times New Roman CYR"/>
        </w:rPr>
        <w:t>нимают следующие действия:</w:t>
      </w:r>
    </w:p>
    <w:p w14:paraId="208B739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20DE56D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выясняют цель визита гражданина и сопровождают его в кабинет по приему заявления; пом</w:t>
      </w:r>
      <w:r>
        <w:rPr>
          <w:rFonts w:ascii="Times New Roman CYR" w:eastAsiaTheme="minorEastAsia" w:hAnsi="Times New Roman CYR" w:cs="Times New Roman CYR"/>
        </w:rPr>
        <w:t>огают гражданину сесть на стул или располагают кресло-коляску у стола напротив специалиста, осуществляющего прием;</w:t>
      </w:r>
    </w:p>
    <w:p w14:paraId="0CB5B6DF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</w:t>
      </w:r>
      <w:r>
        <w:rPr>
          <w:rFonts w:ascii="Times New Roman CYR" w:eastAsiaTheme="minorEastAsia" w:hAnsi="Times New Roman CYR" w:cs="Times New Roman CYR"/>
        </w:rPr>
        <w:t>бходимыми документами, оказывает помощь в заполнении бланков, копирует документы;</w:t>
      </w:r>
    </w:p>
    <w:p w14:paraId="323530CD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</w:t>
      </w:r>
      <w:r>
        <w:rPr>
          <w:rFonts w:ascii="Times New Roman CYR" w:eastAsiaTheme="minorEastAsia" w:hAnsi="Times New Roman CYR" w:cs="Times New Roman CYR"/>
        </w:rPr>
        <w:t xml:space="preserve">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3D9DED4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lastRenderedPageBreak/>
        <w:t>При обращении граждан с недостатками зрения работники уполномоченного орг</w:t>
      </w:r>
      <w:r>
        <w:rPr>
          <w:rFonts w:ascii="Times New Roman CYR" w:eastAsiaTheme="minorEastAsia" w:hAnsi="Times New Roman CYR" w:cs="Times New Roman CYR"/>
        </w:rPr>
        <w:t>ана предпринимают следующие действия:</w:t>
      </w:r>
    </w:p>
    <w:p w14:paraId="6EA3CD1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</w:t>
      </w:r>
      <w:r>
        <w:rPr>
          <w:rFonts w:ascii="Times New Roman CYR" w:eastAsiaTheme="minorEastAsia" w:hAnsi="Times New Roman CYR" w:cs="Times New Roman CYR"/>
        </w:rPr>
        <w:t>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1CFF326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сотруд</w:t>
      </w:r>
      <w:r>
        <w:rPr>
          <w:rFonts w:ascii="Times New Roman CYR" w:eastAsiaTheme="minorEastAsia" w:hAnsi="Times New Roman CYR" w:cs="Times New Roman CYR"/>
        </w:rPr>
        <w:t>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</w:t>
      </w:r>
      <w:r>
        <w:rPr>
          <w:rFonts w:ascii="Times New Roman CYR" w:eastAsiaTheme="minorEastAsia" w:hAnsi="Times New Roman CYR" w:cs="Times New Roman CYR"/>
        </w:rPr>
        <w:t>х с крупным шрифтом;</w:t>
      </w:r>
    </w:p>
    <w:p w14:paraId="053DBE3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</w:t>
      </w:r>
      <w:r>
        <w:rPr>
          <w:rFonts w:ascii="Times New Roman CYR" w:eastAsiaTheme="minorEastAsia" w:hAnsi="Times New Roman CYR" w:cs="Times New Roman CYR"/>
        </w:rPr>
        <w:t xml:space="preserve">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14:paraId="2CB5FB5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При обращении гражданина с дефектами слуха работники уполномоченного органа предпринимают</w:t>
      </w:r>
      <w:r>
        <w:rPr>
          <w:rFonts w:ascii="Times New Roman CYR" w:eastAsiaTheme="minorEastAsia" w:hAnsi="Times New Roman CYR" w:cs="Times New Roman CYR"/>
        </w:rPr>
        <w:t xml:space="preserve"> следующие действия:</w:t>
      </w:r>
    </w:p>
    <w:p w14:paraId="5C77685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</w:t>
      </w:r>
      <w:r>
        <w:rPr>
          <w:rFonts w:ascii="Times New Roman CYR" w:eastAsiaTheme="minorEastAsia" w:hAnsi="Times New Roman CYR" w:cs="Times New Roman CYR"/>
        </w:rPr>
        <w:t>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6BEB56A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сотрудник уполномоченного органа, осуществляющий прием, оказывает помощь и содействие в заполнении бланков з</w:t>
      </w:r>
      <w:r>
        <w:rPr>
          <w:rFonts w:ascii="Times New Roman CYR" w:eastAsiaTheme="minorEastAsia" w:hAnsi="Times New Roman CYR" w:cs="Times New Roman CYR"/>
        </w:rPr>
        <w:t>аявлений, копирует необходимые документы.</w:t>
      </w:r>
    </w:p>
    <w:p w14:paraId="3E683E9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38" w:name="sub_30215"/>
      <w:r>
        <w:rPr>
          <w:rFonts w:ascii="Times New Roman CYR" w:eastAsiaTheme="minorEastAsia" w:hAnsi="Times New Roman CYR" w:cs="Times New Roman CYR"/>
        </w:rPr>
        <w:t>2.15. Показатели доступности и качества муниципальной услуги.</w:t>
      </w:r>
      <w:bookmarkEnd w:id="38"/>
    </w:p>
    <w:p w14:paraId="40357B9F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Количество взаимодействий заявителя с сотрудником уполномоченного органа при предоставлении муниципальной услуги - 2.</w:t>
      </w:r>
    </w:p>
    <w:p w14:paraId="5ED4640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14:paraId="150DE4D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Возможность получения информации о ходе предоставления муниципальной услуги, в том числе с использованием информационно - </w:t>
      </w:r>
      <w:r>
        <w:rPr>
          <w:rFonts w:ascii="Times New Roman CYR" w:eastAsiaTheme="minorEastAsia" w:hAnsi="Times New Roman CYR" w:cs="Times New Roman CYR"/>
        </w:rPr>
        <w:t>телекоммуникационных технологий.</w:t>
      </w:r>
    </w:p>
    <w:p w14:paraId="510FE6F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39" w:name="sub_32151"/>
      <w:r>
        <w:rPr>
          <w:rFonts w:ascii="Times New Roman CYR" w:eastAsiaTheme="minorEastAsia" w:hAnsi="Times New Roman CYR" w:cs="Times New Roman CYR"/>
        </w:rPr>
        <w:t>2.15.1. Иными показателями качества и доступности предоставления муниципальной услуги являются:</w:t>
      </w:r>
      <w:bookmarkEnd w:id="39"/>
    </w:p>
    <w:p w14:paraId="6A1C5EAE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расположенность помещений уполномоченного органа, предназначенных для предоставления муниципальной услуги, в зоне доступности к</w:t>
      </w:r>
      <w:r>
        <w:rPr>
          <w:rFonts w:ascii="Times New Roman CYR" w:eastAsiaTheme="minorEastAsia" w:hAnsi="Times New Roman CYR" w:cs="Times New Roman CYR"/>
        </w:rPr>
        <w:t xml:space="preserve"> основным транспортным магистралям;</w:t>
      </w:r>
    </w:p>
    <w:p w14:paraId="5D6927F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262EA75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возможность выбора заявителем форм обращ</w:t>
      </w:r>
      <w:r>
        <w:rPr>
          <w:rFonts w:ascii="Times New Roman CYR" w:eastAsiaTheme="minorEastAsia" w:hAnsi="Times New Roman CYR" w:cs="Times New Roman CYR"/>
        </w:rPr>
        <w:t>ения за получением муниципальной услуги;</w:t>
      </w:r>
    </w:p>
    <w:p w14:paraId="66D5829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27FF2B6D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своевременность предоставления муниципальной услуги в соответствии со стандартом ее предоста</w:t>
      </w:r>
      <w:r>
        <w:rPr>
          <w:rFonts w:ascii="Times New Roman CYR" w:eastAsiaTheme="minorEastAsia" w:hAnsi="Times New Roman CYR" w:cs="Times New Roman CYR"/>
        </w:rPr>
        <w:t>вления;</w:t>
      </w:r>
    </w:p>
    <w:p w14:paraId="0331CF4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28E90EF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возможность получения информации о ходе предоставления муниципальной </w:t>
      </w:r>
      <w:r>
        <w:rPr>
          <w:rFonts w:ascii="Times New Roman CYR" w:eastAsiaTheme="minorEastAsia" w:hAnsi="Times New Roman CYR" w:cs="Times New Roman CYR"/>
        </w:rPr>
        <w:lastRenderedPageBreak/>
        <w:t>услуги;</w:t>
      </w:r>
    </w:p>
    <w:p w14:paraId="0FEEDF9D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отсутствие обоснованных жалоб </w:t>
      </w:r>
      <w:r>
        <w:rPr>
          <w:rFonts w:ascii="Times New Roman CYR" w:eastAsiaTheme="minorEastAsia" w:hAnsi="Times New Roman CYR" w:cs="Times New Roman CYR"/>
        </w:rPr>
        <w:t>со стороны заявителя по результатам предоставления муниципальной услуги;</w:t>
      </w:r>
    </w:p>
    <w:p w14:paraId="5A054D05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</w:t>
      </w:r>
      <w:r>
        <w:rPr>
          <w:rFonts w:ascii="Times New Roman CYR" w:eastAsiaTheme="minorEastAsia" w:hAnsi="Times New Roman CYR" w:cs="Times New Roman CYR"/>
        </w:rPr>
        <w:t>лномоченного органа либо специалиста уполномоченного органа;</w:t>
      </w:r>
    </w:p>
    <w:p w14:paraId="1868A17E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01082F1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40" w:name="sub_32152"/>
      <w:r>
        <w:rPr>
          <w:rFonts w:ascii="Times New Roman CYR" w:eastAsiaTheme="minorEastAsia" w:hAnsi="Times New Roman CYR" w:cs="Times New Roman CYR"/>
        </w:rPr>
        <w:t>2.15.2.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  <w:bookmarkEnd w:id="40"/>
    </w:p>
    <w:p w14:paraId="3203A12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</w:t>
      </w:r>
      <w:r>
        <w:rPr>
          <w:rFonts w:ascii="Times New Roman CYR" w:eastAsiaTheme="minorEastAsia" w:hAnsi="Times New Roman CYR" w:cs="Times New Roman CYR"/>
        </w:rPr>
        <w:t>мых для получения муниципальной услуги действий;</w:t>
      </w:r>
    </w:p>
    <w:p w14:paraId="5049610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2A1C406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оказание помощи инвалидам в преодолении барьеров, мешающи</w:t>
      </w:r>
      <w:r>
        <w:rPr>
          <w:rFonts w:ascii="Times New Roman CYR" w:eastAsiaTheme="minorEastAsia" w:hAnsi="Times New Roman CYR" w:cs="Times New Roman CYR"/>
        </w:rPr>
        <w:t>х получению муниципальной услуги наравне с другими лицами.</w:t>
      </w:r>
    </w:p>
    <w:p w14:paraId="18E0163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41" w:name="sub_32153"/>
      <w:r>
        <w:rPr>
          <w:rFonts w:ascii="Times New Roman CYR" w:eastAsiaTheme="minorEastAsia" w:hAnsi="Times New Roman CYR" w:cs="Times New Roman CYR"/>
        </w:rPr>
        <w:t>2.15.3.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  <w:bookmarkEnd w:id="41"/>
    </w:p>
    <w:p w14:paraId="67C0676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для получения информации по вопросам п</w:t>
      </w:r>
      <w:r>
        <w:rPr>
          <w:rFonts w:ascii="Times New Roman CYR" w:eastAsiaTheme="minorEastAsia" w:hAnsi="Times New Roman CYR" w:cs="Times New Roman CYR"/>
        </w:rPr>
        <w:t>редоставления муниципальной услуги;</w:t>
      </w:r>
    </w:p>
    <w:p w14:paraId="5B4B180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для подачи заявления и документов;</w:t>
      </w:r>
    </w:p>
    <w:p w14:paraId="6AE5C74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для получения информации о ходе предоставления муниципальной услуги;</w:t>
      </w:r>
    </w:p>
    <w:p w14:paraId="0C1B60A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для получения результата предоставления муниципальной услуги.</w:t>
      </w:r>
    </w:p>
    <w:p w14:paraId="11581A2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Продолжительность взаимодействия заявителя со специали</w:t>
      </w:r>
      <w:r>
        <w:rPr>
          <w:rFonts w:ascii="Times New Roman CYR" w:eastAsiaTheme="minorEastAsia" w:hAnsi="Times New Roman CYR" w:cs="Times New Roman CYR"/>
        </w:rPr>
        <w:t>стом уполномоченного органа не может превышать 15 минут.</w:t>
      </w:r>
    </w:p>
    <w:p w14:paraId="7BEEF239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42" w:name="sub_30216"/>
      <w:r>
        <w:rPr>
          <w:rFonts w:ascii="Times New Roman CYR" w:eastAsiaTheme="minorEastAsia" w:hAnsi="Times New Roman CYR" w:cs="Times New Roman CYR"/>
        </w:rPr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18CF622E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43" w:name="sub_32161"/>
      <w:bookmarkEnd w:id="42"/>
      <w:r>
        <w:rPr>
          <w:rFonts w:ascii="Times New Roman CYR" w:eastAsiaTheme="minorEastAsia" w:hAnsi="Times New Roman CYR" w:cs="Times New Roman CYR"/>
        </w:rPr>
        <w:t>2</w:t>
      </w:r>
      <w:r>
        <w:rPr>
          <w:rFonts w:ascii="Times New Roman CYR" w:eastAsiaTheme="minorEastAsia" w:hAnsi="Times New Roman CYR" w:cs="Times New Roman CYR"/>
        </w:rPr>
        <w:t>.16.1. Заявитель предоставляет документы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непосредственно.</w:t>
      </w:r>
    </w:p>
    <w:p w14:paraId="66F640B9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44" w:name="sub_32162"/>
      <w:bookmarkEnd w:id="43"/>
      <w:r>
        <w:rPr>
          <w:rFonts w:ascii="Times New Roman CYR" w:eastAsiaTheme="minorEastAsia" w:hAnsi="Times New Roman CYR" w:cs="Times New Roman CYR"/>
        </w:rPr>
        <w:t>2.16.2. Заявитель вправе обратиться за предоставлением муниципал</w:t>
      </w:r>
      <w:r>
        <w:rPr>
          <w:rFonts w:ascii="Times New Roman CYR" w:eastAsiaTheme="minorEastAsia" w:hAnsi="Times New Roman CYR" w:cs="Times New Roman CYR"/>
        </w:rPr>
        <w:t xml:space="preserve">ьной услуги и подать документы, указанные в пункте 2.6.1 настоящего административного регламента в электронной форме через ЕПГУ, с использованием электронных документов, подписанных электронной подписью в соответствии с требованиями Федерального закона от </w:t>
      </w:r>
      <w:r>
        <w:rPr>
          <w:rFonts w:ascii="Times New Roman CYR" w:eastAsiaTheme="minorEastAsia" w:hAnsi="Times New Roman CYR" w:cs="Times New Roman CYR"/>
        </w:rPr>
        <w:t>06.04.2011 № 63-ФЗ «Об электронной подписи».</w:t>
      </w:r>
      <w:bookmarkEnd w:id="44"/>
    </w:p>
    <w:p w14:paraId="101DD40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Уполномоченный орган обеспечивает информирование заявителей о возможности получения муниципальной услуги через ЕПГУ.</w:t>
      </w:r>
    </w:p>
    <w:p w14:paraId="635BA359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Обращение за услугой через ЕПГУ осуществляется путем заполнения интерактивной формы заявления </w:t>
      </w:r>
      <w:r>
        <w:rPr>
          <w:rFonts w:ascii="Times New Roman CYR" w:eastAsiaTheme="minorEastAsia" w:hAnsi="Times New Roman CYR" w:cs="Times New Roman CYR"/>
        </w:rPr>
        <w:t>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14:paraId="4D967DE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Обращение заявителя в уполномоченный орган указанным способо</w:t>
      </w:r>
      <w:r>
        <w:rPr>
          <w:rFonts w:ascii="Times New Roman CYR" w:eastAsiaTheme="minorEastAsia" w:hAnsi="Times New Roman CYR" w:cs="Times New Roman CYR"/>
        </w:rPr>
        <w:t xml:space="preserve">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</w:t>
      </w:r>
      <w:r>
        <w:rPr>
          <w:rFonts w:ascii="Times New Roman CYR" w:eastAsiaTheme="minorEastAsia" w:hAnsi="Times New Roman CYR" w:cs="Times New Roman CYR"/>
        </w:rPr>
        <w:lastRenderedPageBreak/>
        <w:t>Российс</w:t>
      </w:r>
      <w:r>
        <w:rPr>
          <w:rFonts w:ascii="Times New Roman CYR" w:eastAsiaTheme="minorEastAsia" w:hAnsi="Times New Roman CYR" w:cs="Times New Roman CYR"/>
        </w:rPr>
        <w:t>кой Федерации.</w:t>
      </w:r>
    </w:p>
    <w:p w14:paraId="2167CD79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45" w:name="sub_32163"/>
      <w:r>
        <w:rPr>
          <w:rFonts w:ascii="Times New Roman CYR" w:eastAsiaTheme="minorEastAsia" w:hAnsi="Times New Roman CYR" w:cs="Times New Roman CYR"/>
        </w:rPr>
        <w:t>2.16.3. При предоставлении муниципальной услуги в электронной форме посредством ЕПГУ заявителю обеспечивается:</w:t>
      </w:r>
      <w:bookmarkEnd w:id="45"/>
    </w:p>
    <w:p w14:paraId="26425F4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получение информации о порядке и сроках предоставления муниципальной услуги;</w:t>
      </w:r>
    </w:p>
    <w:p w14:paraId="5B4E8CE5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запись на прием в уполномоченный орган для подачи</w:t>
      </w:r>
      <w:r>
        <w:rPr>
          <w:rFonts w:ascii="Times New Roman CYR" w:eastAsiaTheme="minorEastAsia" w:hAnsi="Times New Roman CYR" w:cs="Times New Roman CYR"/>
        </w:rPr>
        <w:t xml:space="preserve"> заявления и документов;</w:t>
      </w:r>
    </w:p>
    <w:p w14:paraId="6F80266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формирование запроса;</w:t>
      </w:r>
    </w:p>
    <w:p w14:paraId="224EF965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прием и регистрация уполномоченным органом запроса и документов;</w:t>
      </w:r>
    </w:p>
    <w:p w14:paraId="4AC24A6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получение результата предоставления муниципальной услуги;</w:t>
      </w:r>
    </w:p>
    <w:p w14:paraId="1AADC39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получение сведений о ходе выполнения запроса.</w:t>
      </w:r>
    </w:p>
    <w:p w14:paraId="17352DB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При направлении запроса использу</w:t>
      </w:r>
      <w:r>
        <w:rPr>
          <w:rFonts w:ascii="Times New Roman CYR" w:eastAsiaTheme="minorEastAsia" w:hAnsi="Times New Roman CYR" w:cs="Times New Roman CYR"/>
        </w:rPr>
        <w:t>ется простая электронная подпись, при условии, что личность заявителя установлена при активации учетной записи.</w:t>
      </w:r>
    </w:p>
    <w:p w14:paraId="6E282969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15C9901E" w14:textId="77777777" w:rsidR="00D60B3C" w:rsidRDefault="007B4390">
      <w:pPr>
        <w:widowControl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46" w:name="sub_3003"/>
      <w:r>
        <w:rPr>
          <w:rFonts w:ascii="Times New Roman CYR" w:eastAsiaTheme="minorEastAsia" w:hAnsi="Times New Roman CYR" w:cs="Times New Roman CYR"/>
          <w:b/>
          <w:bCs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</w:t>
      </w:r>
      <w:r>
        <w:rPr>
          <w:rFonts w:ascii="Times New Roman CYR" w:eastAsiaTheme="minorEastAsia" w:hAnsi="Times New Roman CYR" w:cs="Times New Roman CYR"/>
          <w:b/>
          <w:bCs/>
        </w:rPr>
        <w:t>сти выполнения административных процедур (действий) в электронной форме</w:t>
      </w:r>
      <w:bookmarkEnd w:id="46"/>
    </w:p>
    <w:p w14:paraId="70AA82D2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5869ADC5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47" w:name="sub_30031"/>
      <w:r>
        <w:rPr>
          <w:rFonts w:ascii="Times New Roman CYR" w:eastAsiaTheme="minorEastAsia" w:hAnsi="Times New Roman CYR" w:cs="Times New Roman CYR"/>
        </w:rPr>
        <w:t>3.1. Исчерпывающий перечень административных процедур</w:t>
      </w:r>
    </w:p>
    <w:p w14:paraId="693C459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48" w:name="sub_300311"/>
      <w:bookmarkEnd w:id="47"/>
      <w:r>
        <w:rPr>
          <w:rFonts w:ascii="Times New Roman CYR" w:eastAsiaTheme="minorEastAsia" w:hAnsi="Times New Roman CYR" w:cs="Times New Roman CYR"/>
        </w:rPr>
        <w:t>1) прием и регистрация заявления и документов на предоставление муниципальной услуги;</w:t>
      </w:r>
    </w:p>
    <w:p w14:paraId="4846A8B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49" w:name="sub_300312"/>
      <w:bookmarkEnd w:id="48"/>
      <w:r>
        <w:rPr>
          <w:rFonts w:ascii="Times New Roman CYR" w:eastAsiaTheme="minorEastAsia" w:hAnsi="Times New Roman CYR" w:cs="Times New Roman CYR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59C26B49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50" w:name="sub_300313"/>
      <w:bookmarkEnd w:id="49"/>
      <w:r>
        <w:rPr>
          <w:rFonts w:ascii="Times New Roman CYR" w:eastAsiaTheme="minorEastAsia" w:hAnsi="Times New Roman CYR" w:cs="Times New Roman CYR"/>
        </w:rPr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14:paraId="129AB95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51" w:name="sub_300314"/>
      <w:bookmarkEnd w:id="50"/>
      <w:r>
        <w:rPr>
          <w:rFonts w:ascii="Times New Roman CYR" w:eastAsiaTheme="minorEastAsia" w:hAnsi="Times New Roman CYR" w:cs="Times New Roman CYR"/>
        </w:rPr>
        <w:t>4) принятие решения о согласовании (об отказе в согласовании) проведения переустройст</w:t>
      </w:r>
      <w:r>
        <w:rPr>
          <w:rFonts w:ascii="Times New Roman CYR" w:eastAsiaTheme="minorEastAsia" w:hAnsi="Times New Roman CYR" w:cs="Times New Roman CYR"/>
        </w:rPr>
        <w:t>ва и (или) перепланировки помещения в многоквартирном доме;</w:t>
      </w:r>
    </w:p>
    <w:p w14:paraId="54C4448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52" w:name="sub_300315"/>
      <w:bookmarkEnd w:id="51"/>
      <w:r>
        <w:rPr>
          <w:rFonts w:ascii="Times New Roman CYR" w:eastAsiaTheme="minorEastAsia" w:hAnsi="Times New Roman CYR" w:cs="Times New Roman CYR"/>
        </w:rPr>
        <w:t>5) выдача (направление) документов по результатам предоставления муниципальной услуги.</w:t>
      </w:r>
    </w:p>
    <w:p w14:paraId="08868CD3" w14:textId="77777777" w:rsidR="00D60B3C" w:rsidRDefault="00D60B3C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53" w:name="sub_30311"/>
      <w:bookmarkEnd w:id="52"/>
    </w:p>
    <w:p w14:paraId="2CD5259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3.1.1. Прием и регистрация заявления и документов на предоставление муниципальной услуги.</w:t>
      </w:r>
    </w:p>
    <w:p w14:paraId="080FC86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54" w:name="sub_33111"/>
      <w:bookmarkEnd w:id="53"/>
      <w:r>
        <w:rPr>
          <w:rFonts w:ascii="Times New Roman CYR" w:eastAsiaTheme="minorEastAsia" w:hAnsi="Times New Roman CYR" w:cs="Times New Roman CYR"/>
        </w:rPr>
        <w:t>3.1.1.1. Основание</w:t>
      </w:r>
      <w:r>
        <w:rPr>
          <w:rFonts w:ascii="Times New Roman CYR" w:eastAsiaTheme="minorEastAsia" w:hAnsi="Times New Roman CYR" w:cs="Times New Roman CYR"/>
        </w:rPr>
        <w:t>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ЕПГ.</w:t>
      </w:r>
    </w:p>
    <w:p w14:paraId="6087FA3F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55" w:name="sub_33112"/>
      <w:bookmarkEnd w:id="54"/>
      <w:r>
        <w:rPr>
          <w:rFonts w:ascii="Times New Roman CYR" w:eastAsiaTheme="minorEastAsia" w:hAnsi="Times New Roman CYR" w:cs="Times New Roman CYR"/>
        </w:rPr>
        <w:t>3.1.1.2. При личном обращении заявителя в уполномоченный орган спец</w:t>
      </w:r>
      <w:r>
        <w:rPr>
          <w:rFonts w:ascii="Times New Roman CYR" w:eastAsiaTheme="minorEastAsia" w:hAnsi="Times New Roman CYR" w:cs="Times New Roman CYR"/>
        </w:rPr>
        <w:t>иалист уполномоченного органа, ответственный за прием и выдачу документов:</w:t>
      </w:r>
      <w:bookmarkEnd w:id="55"/>
    </w:p>
    <w:p w14:paraId="5B98332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</w:t>
      </w:r>
      <w:r>
        <w:rPr>
          <w:rFonts w:ascii="Times New Roman CYR" w:eastAsiaTheme="minorEastAsia" w:hAnsi="Times New Roman CYR" w:cs="Times New Roman CYR"/>
        </w:rPr>
        <w:t xml:space="preserve"> случае обращения представителя);</w:t>
      </w:r>
    </w:p>
    <w:p w14:paraId="78EE569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проведения переустройства и (или) перепланировки помещ</w:t>
      </w:r>
      <w:r>
        <w:rPr>
          <w:rFonts w:ascii="Times New Roman CYR" w:eastAsiaTheme="minorEastAsia" w:hAnsi="Times New Roman CYR" w:cs="Times New Roman CYR"/>
        </w:rPr>
        <w:t>ения в многоквартирном доме и приложенных к нему документах.</w:t>
      </w:r>
    </w:p>
    <w:p w14:paraId="6A7C1A3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14:paraId="3606C7D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56" w:name="sub_331121"/>
      <w:r>
        <w:rPr>
          <w:rFonts w:ascii="Times New Roman CYR" w:eastAsiaTheme="minorEastAsia" w:hAnsi="Times New Roman CYR" w:cs="Times New Roman CYR"/>
        </w:rPr>
        <w:t>1) текст в заявлении о переустройстве и (или) перепл</w:t>
      </w:r>
      <w:r>
        <w:rPr>
          <w:rFonts w:ascii="Times New Roman CYR" w:eastAsiaTheme="minorEastAsia" w:hAnsi="Times New Roman CYR" w:cs="Times New Roman CYR"/>
        </w:rPr>
        <w:t>анировке помещения в многоквартирном доме поддается прочтению;</w:t>
      </w:r>
    </w:p>
    <w:p w14:paraId="3D2E23E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57" w:name="sub_331122"/>
      <w:bookmarkEnd w:id="56"/>
      <w:r>
        <w:rPr>
          <w:rFonts w:ascii="Times New Roman CYR" w:eastAsiaTheme="minorEastAsia" w:hAnsi="Times New Roman CYR" w:cs="Times New Roman CYR"/>
        </w:rPr>
        <w:t xml:space="preserve">2) в заявлении о переустройстве и (или) перепланировке помещения в многоквартирном доме указаны фамилия, имя, отчество (последнее - при наличии) физического лица либо наименование юридического </w:t>
      </w:r>
      <w:r>
        <w:rPr>
          <w:rFonts w:ascii="Times New Roman CYR" w:eastAsiaTheme="minorEastAsia" w:hAnsi="Times New Roman CYR" w:cs="Times New Roman CYR"/>
        </w:rPr>
        <w:t>лица;</w:t>
      </w:r>
    </w:p>
    <w:p w14:paraId="2E234A3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58" w:name="sub_331123"/>
      <w:bookmarkEnd w:id="57"/>
      <w:r>
        <w:rPr>
          <w:rFonts w:ascii="Times New Roman CYR" w:eastAsiaTheme="minorEastAsia" w:hAnsi="Times New Roman CYR" w:cs="Times New Roman CYR"/>
        </w:rPr>
        <w:lastRenderedPageBreak/>
        <w:t>3) 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14:paraId="1AE3649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59" w:name="sub_331124"/>
      <w:bookmarkEnd w:id="58"/>
      <w:r>
        <w:rPr>
          <w:rFonts w:ascii="Times New Roman CYR" w:eastAsiaTheme="minorEastAsia" w:hAnsi="Times New Roman CYR" w:cs="Times New Roman CYR"/>
        </w:rPr>
        <w:t>4) прилагаются документы, необходимые для предоставления муниципальной услуги.</w:t>
      </w:r>
      <w:bookmarkEnd w:id="59"/>
    </w:p>
    <w:p w14:paraId="2096E6A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При установлении фактов отсутс</w:t>
      </w:r>
      <w:r>
        <w:rPr>
          <w:rFonts w:ascii="Times New Roman CYR" w:eastAsiaTheme="minorEastAsia" w:hAnsi="Times New Roman CYR" w:cs="Times New Roman CYR"/>
        </w:rPr>
        <w:t>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</w:t>
      </w:r>
      <w:r>
        <w:rPr>
          <w:rFonts w:ascii="Times New Roman CYR" w:eastAsiaTheme="minorEastAsia" w:hAnsi="Times New Roman CYR" w:cs="Times New Roman CYR"/>
        </w:rPr>
        <w:t>ументах и предлагает принять меры по их устранению.</w:t>
      </w:r>
    </w:p>
    <w:p w14:paraId="581C2AF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4BA89DA5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В случае если заявитель самостоятельно решил принять меры по устранению недостатков, после их уст</w:t>
      </w:r>
      <w:r>
        <w:rPr>
          <w:rFonts w:ascii="Times New Roman CYR" w:eastAsiaTheme="minorEastAsia" w:hAnsi="Times New Roman CYR" w:cs="Times New Roman CYR"/>
        </w:rPr>
        <w:t>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1EB495F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По окончании приема заявления и прилагаемых к нему документов, специалист, ответственный за прием документов, выдает заяв</w:t>
      </w:r>
      <w:r>
        <w:rPr>
          <w:rFonts w:ascii="Times New Roman CYR" w:eastAsiaTheme="minorEastAsia" w:hAnsi="Times New Roman CYR" w:cs="Times New Roman CYR"/>
        </w:rPr>
        <w:t>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14:paraId="10E9E21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Максимальный срок выполнения административной про</w:t>
      </w:r>
      <w:r>
        <w:rPr>
          <w:rFonts w:ascii="Times New Roman CYR" w:eastAsiaTheme="minorEastAsia" w:hAnsi="Times New Roman CYR" w:cs="Times New Roman CYR"/>
        </w:rPr>
        <w:t>цедуры по приему и регистрации заявления о согласовании проведения переустройства и (или) перепланировки помещения в многоквартирном доме и приложенных к нему документов составляет 1 рабочий день с момента поступления заявления.</w:t>
      </w:r>
    </w:p>
    <w:p w14:paraId="7793A9D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Критерий принятия решения: </w:t>
      </w:r>
      <w:r>
        <w:rPr>
          <w:rFonts w:ascii="Times New Roman CYR" w:eastAsiaTheme="minorEastAsia" w:hAnsi="Times New Roman CYR" w:cs="Times New Roman CYR"/>
        </w:rPr>
        <w:t>поступление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14:paraId="76E8090D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Результатом административной процедуры является прием и регистрация заявления о согласовании проведения </w:t>
      </w:r>
      <w:r>
        <w:rPr>
          <w:rFonts w:ascii="Times New Roman CYR" w:eastAsiaTheme="minorEastAsia" w:hAnsi="Times New Roman CYR" w:cs="Times New Roman CYR"/>
        </w:rPr>
        <w:t>переустройства и (или) перепланировки помещения в многоквартирном доме и приложенных к нему документов.</w:t>
      </w:r>
    </w:p>
    <w:p w14:paraId="3EB0377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</w:t>
      </w:r>
      <w:r>
        <w:rPr>
          <w:rFonts w:ascii="Times New Roman CYR" w:eastAsiaTheme="minorEastAsia" w:hAnsi="Times New Roman CYR" w:cs="Times New Roman CYR"/>
        </w:rPr>
        <w:t>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094D11A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60" w:name="sub_33113"/>
      <w:r>
        <w:rPr>
          <w:rFonts w:ascii="Times New Roman CYR" w:eastAsiaTheme="minorEastAsia" w:hAnsi="Times New Roman CYR" w:cs="Times New Roman CYR"/>
        </w:rPr>
        <w:t>3.1.1.3. Прием и регистрация заявления и документ</w:t>
      </w:r>
      <w:r>
        <w:rPr>
          <w:rFonts w:ascii="Times New Roman CYR" w:eastAsiaTheme="minorEastAsia" w:hAnsi="Times New Roman CYR" w:cs="Times New Roman CYR"/>
        </w:rPr>
        <w:t>ов на предоставление муниципальной услуги в форме электронных документов через ЕПГУ.</w:t>
      </w:r>
      <w:bookmarkEnd w:id="60"/>
    </w:p>
    <w:p w14:paraId="6CA9D37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При направлении заявления о переустройстве и (или) перепланировке помещения в многоквартирном доме в электронной форме (при наличии технической возможности) заявителю необ</w:t>
      </w:r>
      <w:r>
        <w:rPr>
          <w:rFonts w:ascii="Times New Roman CYR" w:eastAsiaTheme="minorEastAsia" w:hAnsi="Times New Roman CYR" w:cs="Times New Roman CYR"/>
        </w:rPr>
        <w:t>ходимо заполнить на ЕПГУ,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4A2303E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На ЕПГУ размещается образец заполнения электронной формы з</w:t>
      </w:r>
      <w:r>
        <w:rPr>
          <w:rFonts w:ascii="Times New Roman CYR" w:eastAsiaTheme="minorEastAsia" w:hAnsi="Times New Roman CYR" w:cs="Times New Roman CYR"/>
        </w:rPr>
        <w:t>аявления (запроса).</w:t>
      </w:r>
    </w:p>
    <w:p w14:paraId="3C59964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</w:t>
      </w:r>
      <w:r>
        <w:rPr>
          <w:rFonts w:ascii="Times New Roman CYR" w:eastAsiaTheme="minorEastAsia" w:hAnsi="Times New Roman CYR" w:cs="Times New Roman CYR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3E5ED3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14:paraId="36CA3A4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lastRenderedPageBreak/>
        <w:t>проверяет электронные образы документов на отсутствие компьютерных вирусов и искаженной информации;</w:t>
      </w:r>
    </w:p>
    <w:p w14:paraId="0729E9A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регистрирует документы в системе электрон</w:t>
      </w:r>
      <w:r>
        <w:rPr>
          <w:rFonts w:ascii="Times New Roman CYR" w:eastAsiaTheme="minorEastAsia" w:hAnsi="Times New Roman CYR" w:cs="Times New Roman CYR"/>
        </w:rPr>
        <w:t>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14:paraId="6DF609F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формирует и направляет заявителю электронное уведомление через ЕПГУ, о получении и регистрации от заявителя заявления (запроса) </w:t>
      </w:r>
      <w:r>
        <w:rPr>
          <w:rFonts w:ascii="Times New Roman CYR" w:eastAsiaTheme="minorEastAsia" w:hAnsi="Times New Roman CYR" w:cs="Times New Roman CYR"/>
        </w:rPr>
        <w:t>и копий документов, в случае отсутствия технической возможности автоматического уведомления заявителя через ЕПГУ;</w:t>
      </w:r>
    </w:p>
    <w:p w14:paraId="12E9B94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14:paraId="2B74A8C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Мак</w:t>
      </w:r>
      <w:r>
        <w:rPr>
          <w:rFonts w:ascii="Times New Roman CYR" w:eastAsiaTheme="minorEastAsia" w:hAnsi="Times New Roman CYR" w:cs="Times New Roman CYR"/>
        </w:rPr>
        <w:t>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 в форме электронных документов составляет 1 рабочий день с момен</w:t>
      </w:r>
      <w:r>
        <w:rPr>
          <w:rFonts w:ascii="Times New Roman CYR" w:eastAsiaTheme="minorEastAsia" w:hAnsi="Times New Roman CYR" w:cs="Times New Roman CYR"/>
        </w:rPr>
        <w:t>та получения документов.</w:t>
      </w:r>
    </w:p>
    <w:p w14:paraId="357C0D5F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Критерий принятия решения: поступление заявления о переустройстве и (или) перепланировке помещения в многоквартирном доме и приложенных к нему документов.</w:t>
      </w:r>
    </w:p>
    <w:p w14:paraId="7319D3FE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Результатом административной процедуры является прием, регистрация заявления</w:t>
      </w:r>
      <w:r>
        <w:rPr>
          <w:rFonts w:ascii="Times New Roman CYR" w:eastAsiaTheme="minorEastAsia" w:hAnsi="Times New Roman CYR" w:cs="Times New Roman CYR"/>
        </w:rPr>
        <w:t xml:space="preserve"> о переустройстве и (или) перепланировке помещения в многоквартирном доме и приложенных к нему документов.</w:t>
      </w:r>
    </w:p>
    <w:p w14:paraId="40E6B959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61" w:name="sub_33114"/>
      <w:r>
        <w:rPr>
          <w:rFonts w:ascii="Times New Roman CYR" w:eastAsiaTheme="minorEastAsia" w:hAnsi="Times New Roman CYR" w:cs="Times New Roman CYR"/>
        </w:rPr>
        <w:t>3.1.1.4. При направлении заявителем заявления и документов в уполномоченный орган посредством почтовой связи специалист уполномоченного органа, ответ</w:t>
      </w:r>
      <w:r>
        <w:rPr>
          <w:rFonts w:ascii="Times New Roman CYR" w:eastAsiaTheme="minorEastAsia" w:hAnsi="Times New Roman CYR" w:cs="Times New Roman CYR"/>
        </w:rPr>
        <w:t>ственный за прием и выдачу документов:</w:t>
      </w:r>
      <w:bookmarkEnd w:id="61"/>
    </w:p>
    <w:p w14:paraId="6E6171C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2B5604EE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вскрывает конверты, проверяет наличие в них заявления и документов, о</w:t>
      </w:r>
      <w:r>
        <w:rPr>
          <w:rFonts w:ascii="Times New Roman CYR" w:eastAsiaTheme="minorEastAsia" w:hAnsi="Times New Roman CYR" w:cs="Times New Roman CYR"/>
        </w:rPr>
        <w:t>бязанность по предоставлению которых возложена на заявителя;</w:t>
      </w:r>
    </w:p>
    <w:p w14:paraId="1E07F63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14:paraId="327CF74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проводит первичную проверку </w:t>
      </w:r>
      <w:r>
        <w:rPr>
          <w:rFonts w:ascii="Times New Roman CYR" w:eastAsiaTheme="minorEastAsia" w:hAnsi="Times New Roman CYR" w:cs="Times New Roman CYR"/>
        </w:rPr>
        <w:t>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7F26C56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проверяет, что копии документов не имеют повреждений, наличие которых не позволяет од</w:t>
      </w:r>
      <w:r>
        <w:rPr>
          <w:rFonts w:ascii="Times New Roman CYR" w:eastAsiaTheme="minorEastAsia" w:hAnsi="Times New Roman CYR" w:cs="Times New Roman CYR"/>
        </w:rPr>
        <w:t>нозначно истолковать их содержание, отсутствуют подчистки, приписки, зачеркнутые слова, исправления.</w:t>
      </w:r>
    </w:p>
    <w:p w14:paraId="0D6F776E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</w:t>
      </w:r>
      <w:r>
        <w:rPr>
          <w:rFonts w:ascii="Times New Roman CYR" w:eastAsiaTheme="minorEastAsia" w:hAnsi="Times New Roman CYR" w:cs="Times New Roman CYR"/>
        </w:rPr>
        <w:t>ом доме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14:paraId="0845723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Критерий принятия решения: поступление заявления о переустройстве и (или) перепланировки помещения в многоквартирном </w:t>
      </w:r>
      <w:r>
        <w:rPr>
          <w:rFonts w:ascii="Times New Roman CYR" w:eastAsiaTheme="minorEastAsia" w:hAnsi="Times New Roman CYR" w:cs="Times New Roman CYR"/>
        </w:rPr>
        <w:t>доме и приложенных к нему документов.</w:t>
      </w:r>
    </w:p>
    <w:p w14:paraId="6B3C0EE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Результатом административной процедуры является прием и регистрация заявления о переустройстве и (или) перепланировке помещения в многоквартирном доме и приложенных к нему документов.</w:t>
      </w:r>
    </w:p>
    <w:p w14:paraId="7A14D37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Информация о приеме заявления о пе</w:t>
      </w:r>
      <w:r>
        <w:rPr>
          <w:rFonts w:ascii="Times New Roman CYR" w:eastAsiaTheme="minorEastAsia" w:hAnsi="Times New Roman CYR" w:cs="Times New Roman CYR"/>
        </w:rPr>
        <w:t>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</w:t>
      </w:r>
      <w:r>
        <w:rPr>
          <w:rFonts w:ascii="Times New Roman CYR" w:eastAsiaTheme="minorEastAsia" w:hAnsi="Times New Roman CYR" w:cs="Times New Roman CYR"/>
        </w:rPr>
        <w:t>а.</w:t>
      </w:r>
    </w:p>
    <w:p w14:paraId="0C0064F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В день регистрации заявления о переустройстве и (или) перепланировке помещения в многоквартирном доме и приложенных к нему документов, специалист, ответственный за прием документов, передает поступившие документы должностному </w:t>
      </w:r>
      <w:r>
        <w:rPr>
          <w:rFonts w:ascii="Times New Roman CYR" w:eastAsiaTheme="minorEastAsia" w:hAnsi="Times New Roman CYR" w:cs="Times New Roman CYR"/>
        </w:rPr>
        <w:lastRenderedPageBreak/>
        <w:t>лицу уполномоченного органа</w:t>
      </w:r>
      <w:r>
        <w:rPr>
          <w:rFonts w:ascii="Times New Roman CYR" w:eastAsiaTheme="minorEastAsia" w:hAnsi="Times New Roman CYR" w:cs="Times New Roman CYR"/>
        </w:rPr>
        <w:t xml:space="preserve"> для рассмотрения и назначения ответственного исполнителя.</w:t>
      </w:r>
    </w:p>
    <w:p w14:paraId="062DA27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62" w:name="sub_30312"/>
      <w:r>
        <w:rPr>
          <w:rFonts w:ascii="Times New Roman CYR" w:eastAsiaTheme="minorEastAsia" w:hAnsi="Times New Roman CYR" w:cs="Times New Roman CYR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  <w:bookmarkEnd w:id="62"/>
    </w:p>
    <w:p w14:paraId="1FBE36B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Основанием для начала административной про</w:t>
      </w:r>
      <w:r>
        <w:rPr>
          <w:rFonts w:ascii="Times New Roman CYR" w:eastAsiaTheme="minorEastAsia" w:hAnsi="Times New Roman CYR" w:cs="Times New Roman CYR"/>
        </w:rPr>
        <w:t>цедуры является непредставление заявителем документов, предусмотренных подпунктами 2, 5, 7 пункта 2.6.1 настоящего административного регламента.</w:t>
      </w:r>
    </w:p>
    <w:p w14:paraId="5F46375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Должностное лицо уполномоченного органа при получении заявления о переустройстве и (или) перепланировки помещения в многоквартирном доме и приложенных к нему документов, поручает специалисту соответствующего отдела произвести их проверку.</w:t>
      </w:r>
    </w:p>
    <w:p w14:paraId="23C5E02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В случае, если сп</w:t>
      </w:r>
      <w:r>
        <w:rPr>
          <w:rFonts w:ascii="Times New Roman CYR" w:eastAsiaTheme="minorEastAsia" w:hAnsi="Times New Roman CYR" w:cs="Times New Roman CYR"/>
        </w:rPr>
        <w:t>ециалистом соответствующего отдела будет выявлено, что в перечне представленных заявителем документов отсутствуют документы, предусмотренные подпунктами 2, 5, 7 пункта 2.6.1 настоящего административного регламента, принимается решение о направлении соответ</w:t>
      </w:r>
      <w:r>
        <w:rPr>
          <w:rFonts w:ascii="Times New Roman CYR" w:eastAsiaTheme="minorEastAsia" w:hAnsi="Times New Roman CYR" w:cs="Times New Roman CYR"/>
        </w:rPr>
        <w:t>ствующих межведомственных запросов.</w:t>
      </w:r>
    </w:p>
    <w:p w14:paraId="7935AA1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Межведомственные запросы направляются в срок, не превышающий 3 рабочих дней со дня регистрации заявления о переустройстве и (или) перепланировке помещения в многоквартирном доме и приложенных к нему документов от заявите</w:t>
      </w:r>
      <w:r>
        <w:rPr>
          <w:rFonts w:ascii="Times New Roman CYR" w:eastAsiaTheme="minorEastAsia" w:hAnsi="Times New Roman CYR" w:cs="Times New Roman CYR"/>
        </w:rPr>
        <w:t>ля.</w:t>
      </w:r>
    </w:p>
    <w:p w14:paraId="1ACBE1DF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1AA4D87E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Специалист с</w:t>
      </w:r>
      <w:r>
        <w:rPr>
          <w:rFonts w:ascii="Times New Roman CYR" w:eastAsiaTheme="minorEastAsia" w:hAnsi="Times New Roman CYR" w:cs="Times New Roman CYR"/>
        </w:rPr>
        <w:t>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4112214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В случае непоступления ответа на межведомственный запрос в срок установленный пунктом 2.</w:t>
      </w:r>
      <w:r>
        <w:rPr>
          <w:rFonts w:ascii="Times New Roman CYR" w:eastAsiaTheme="minorEastAsia" w:hAnsi="Times New Roman CYR" w:cs="Times New Roman CYR"/>
        </w:rPr>
        <w:t>6.3 административного регламента принимаются меры в соответствии подпунктом 3 пункта 3.1 настоящего административного регламента.</w:t>
      </w:r>
    </w:p>
    <w:p w14:paraId="6F929F6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Критерий принятия решения: непредставление документов, предусмотренных подпунктами 2, 5, 7 пункта 2.6.1 настоящего администрат</w:t>
      </w:r>
      <w:r>
        <w:rPr>
          <w:rFonts w:ascii="Times New Roman CYR" w:eastAsiaTheme="minorEastAsia" w:hAnsi="Times New Roman CYR" w:cs="Times New Roman CYR"/>
        </w:rPr>
        <w:t>ивного регламента.</w:t>
      </w:r>
    </w:p>
    <w:p w14:paraId="66F9A4EE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</w:t>
      </w:r>
      <w:r>
        <w:rPr>
          <w:rFonts w:ascii="Times New Roman CYR" w:eastAsiaTheme="minorEastAsia" w:hAnsi="Times New Roman CYR" w:cs="Times New Roman CYR"/>
        </w:rPr>
        <w:t>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123923FE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Фиксация результата вып</w:t>
      </w:r>
      <w:r>
        <w:rPr>
          <w:rFonts w:ascii="Times New Roman CYR" w:eastAsiaTheme="minorEastAsia" w:hAnsi="Times New Roman CYR" w:cs="Times New Roman CYR"/>
        </w:rPr>
        <w:t>олнения административной процедуры не производится.</w:t>
      </w:r>
    </w:p>
    <w:p w14:paraId="35267F7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63" w:name="sub_30313"/>
      <w:r>
        <w:rPr>
          <w:rFonts w:ascii="Times New Roman CYR" w:eastAsiaTheme="minorEastAsia" w:hAnsi="Times New Roman CYR" w:cs="Times New Roman CYR"/>
        </w:rPr>
        <w:t>3.1.3. Принятие решения о согласовании (об отказе в согласовании) проведения переустройства и (или) перепланировки помещения в многоквартирном доме. Основанием для начала административной процедуры являет</w:t>
      </w:r>
      <w:r>
        <w:rPr>
          <w:rFonts w:ascii="Times New Roman CYR" w:eastAsiaTheme="minorEastAsia" w:hAnsi="Times New Roman CYR" w:cs="Times New Roman CYR"/>
        </w:rPr>
        <w:t>ся получение 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</w:t>
      </w:r>
      <w:r>
        <w:rPr>
          <w:rFonts w:ascii="Times New Roman CYR" w:eastAsiaTheme="minorEastAsia" w:hAnsi="Times New Roman CYR" w:cs="Times New Roman CYR"/>
        </w:rPr>
        <w:t>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  <w:bookmarkEnd w:id="63"/>
    </w:p>
    <w:p w14:paraId="20F5014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Ответственным за выполнение административной процедуры является должностное лиц</w:t>
      </w:r>
      <w:r>
        <w:rPr>
          <w:rFonts w:ascii="Times New Roman CYR" w:eastAsiaTheme="minorEastAsia" w:hAnsi="Times New Roman CYR" w:cs="Times New Roman CYR"/>
        </w:rPr>
        <w:t>о уполномоченного органа.</w:t>
      </w:r>
    </w:p>
    <w:p w14:paraId="723EBCB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color w:val="000000"/>
          <w:highlight w:val="yellow"/>
        </w:rPr>
        <w:t xml:space="preserve">Специалист отдела проводит анализ представленных документов на наличие оснований для принятия решения, и подготавливает проект решения о согласовании </w:t>
      </w:r>
      <w:r>
        <w:rPr>
          <w:color w:val="000000"/>
          <w:highlight w:val="yellow"/>
        </w:rPr>
        <w:lastRenderedPageBreak/>
        <w:t>проведения переустройства и (или) перепланировки помещения в многоквартирном дом</w:t>
      </w:r>
      <w:r>
        <w:rPr>
          <w:color w:val="000000"/>
          <w:highlight w:val="yellow"/>
        </w:rPr>
        <w:t>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</w:t>
      </w:r>
      <w:r>
        <w:rPr>
          <w:color w:val="000000"/>
          <w:highlight w:val="yellow"/>
        </w:rPr>
        <w:t>ва и (или) перепланировки жилого помещения», проект решения о согласовании переустройства и (или) перепланировки жилого помещения (Приложение № 4 к настоящему административному регламенту), либо проект решения об отказе в согласовании проведения переустрой</w:t>
      </w:r>
      <w:r>
        <w:rPr>
          <w:color w:val="000000"/>
          <w:highlight w:val="yellow"/>
        </w:rPr>
        <w:t>ства и (или) перепланировки помещения в многоквартирном доме (Приложение № 5 настоящего административного регламента).</w:t>
      </w:r>
    </w:p>
    <w:p w14:paraId="6BDB5E1F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</w:t>
      </w:r>
      <w:r>
        <w:rPr>
          <w:rFonts w:ascii="Times New Roman CYR" w:eastAsiaTheme="minorEastAsia" w:hAnsi="Times New Roman CYR" w:cs="Times New Roman CYR"/>
        </w:rPr>
        <w:t>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</w:t>
      </w:r>
      <w:r>
        <w:rPr>
          <w:rFonts w:ascii="Times New Roman CYR" w:eastAsiaTheme="minorEastAsia" w:hAnsi="Times New Roman CYR" w:cs="Times New Roman CYR"/>
        </w:rPr>
        <w:t>ме в соответствии с пунктом 2.6.1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</w:t>
      </w:r>
      <w:r>
        <w:rPr>
          <w:rFonts w:ascii="Times New Roman CYR" w:eastAsiaTheme="minorEastAsia" w:hAnsi="Times New Roman CYR" w:cs="Times New Roman CYR"/>
        </w:rPr>
        <w:t>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в течение пятна</w:t>
      </w:r>
      <w:r>
        <w:rPr>
          <w:rFonts w:ascii="Times New Roman CYR" w:eastAsiaTheme="minorEastAsia" w:hAnsi="Times New Roman CYR" w:cs="Times New Roman CYR"/>
        </w:rPr>
        <w:t>дцати рабочих дней со дня направления уведомления.</w:t>
      </w:r>
    </w:p>
    <w:p w14:paraId="59B6C5C5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согласовании</w:t>
      </w:r>
      <w:r>
        <w:rPr>
          <w:rFonts w:ascii="Times New Roman CYR" w:eastAsiaTheme="minorEastAsia" w:hAnsi="Times New Roman CYR" w:cs="Times New Roman CYR"/>
        </w:rPr>
        <w:t xml:space="preserve"> проведения переустройства и (или) перепланировки помещения в многоквартирном доме.</w:t>
      </w:r>
    </w:p>
    <w:p w14:paraId="53CDEFCE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</w:t>
      </w:r>
      <w:r>
        <w:rPr>
          <w:rFonts w:ascii="Times New Roman CYR" w:eastAsiaTheme="minorEastAsia" w:hAnsi="Times New Roman CYR" w:cs="Times New Roman CYR"/>
        </w:rPr>
        <w:t>на нарушения.</w:t>
      </w:r>
    </w:p>
    <w:p w14:paraId="1E75987D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Решение о согласовании или об отказе в согласовании проведения переустройства и (или) перепланировки помещения в многоквартирном доме подписывается должностным лицом уполномоченного органа в двух экземплярах и передается специалисту, ответств</w:t>
      </w:r>
      <w:r>
        <w:rPr>
          <w:rFonts w:ascii="Times New Roman CYR" w:eastAsiaTheme="minorEastAsia" w:hAnsi="Times New Roman CYR" w:cs="Times New Roman CYR"/>
        </w:rPr>
        <w:t>енному за прием-выдачу документов.</w:t>
      </w:r>
    </w:p>
    <w:p w14:paraId="2067C76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</w:t>
      </w:r>
      <w:r>
        <w:rPr>
          <w:rFonts w:ascii="Times New Roman CYR" w:eastAsiaTheme="minorEastAsia" w:hAnsi="Times New Roman CYR" w:cs="Times New Roman CYR"/>
        </w:rPr>
        <w:t>ка пяти дней со дня представления в уполномоченный орган документов.</w:t>
      </w:r>
    </w:p>
    <w:p w14:paraId="4859AC0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настоящего административного регламента.</w:t>
      </w:r>
    </w:p>
    <w:p w14:paraId="3328B0A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Результато</w:t>
      </w:r>
      <w:r>
        <w:rPr>
          <w:rFonts w:ascii="Times New Roman CYR" w:eastAsiaTheme="minorEastAsia" w:hAnsi="Times New Roman CYR" w:cs="Times New Roman CYR"/>
        </w:rPr>
        <w:t>м административной процедуры является поступление к специалисту, ответственному за прием-выдачу документов, решения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14:paraId="3B0DCE09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Результат вып</w:t>
      </w:r>
      <w:r>
        <w:rPr>
          <w:rFonts w:ascii="Times New Roman CYR" w:eastAsiaTheme="minorEastAsia" w:hAnsi="Times New Roman CYR" w:cs="Times New Roman CYR"/>
        </w:rPr>
        <w:t>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14:paraId="1BA6012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64" w:name="sub_30314"/>
      <w:r>
        <w:rPr>
          <w:rFonts w:ascii="Times New Roman CYR" w:eastAsiaTheme="minorEastAsia" w:hAnsi="Times New Roman CYR" w:cs="Times New Roman CYR"/>
        </w:rPr>
        <w:t>3.1.4. Выдача (направление) документов по результатам предоставления муниципальной услуги.</w:t>
      </w:r>
    </w:p>
    <w:p w14:paraId="4A87968D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65" w:name="sub_33141"/>
      <w:bookmarkEnd w:id="64"/>
      <w:r>
        <w:rPr>
          <w:rFonts w:ascii="Times New Roman CYR" w:eastAsiaTheme="minorEastAsia" w:hAnsi="Times New Roman CYR" w:cs="Times New Roman CYR"/>
        </w:rPr>
        <w:t>3.1.4.1. Выдача (направление) док</w:t>
      </w:r>
      <w:r>
        <w:rPr>
          <w:rFonts w:ascii="Times New Roman CYR" w:eastAsiaTheme="minorEastAsia" w:hAnsi="Times New Roman CYR" w:cs="Times New Roman CYR"/>
        </w:rPr>
        <w:t>ументов по результатам предоставления муниципальной услуги в уполномоченном органе.</w:t>
      </w:r>
      <w:bookmarkEnd w:id="65"/>
    </w:p>
    <w:p w14:paraId="4EA7877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Основанием для начала процедуры выдачи документов является наличие сформированных документов, являющихся результатом предоставления муниципальной </w:t>
      </w:r>
      <w:r>
        <w:rPr>
          <w:rFonts w:ascii="Times New Roman CYR" w:eastAsiaTheme="minorEastAsia" w:hAnsi="Times New Roman CYR" w:cs="Times New Roman CYR"/>
        </w:rPr>
        <w:lastRenderedPageBreak/>
        <w:t>услуги.</w:t>
      </w:r>
    </w:p>
    <w:p w14:paraId="0C0413A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Для получения резу</w:t>
      </w:r>
      <w:r>
        <w:rPr>
          <w:rFonts w:ascii="Times New Roman CYR" w:eastAsiaTheme="minorEastAsia" w:hAnsi="Times New Roman CYR" w:cs="Times New Roman CYR"/>
        </w:rPr>
        <w:t xml:space="preserve">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(при наличии технической возможности) заявитель предъявляет следующие </w:t>
      </w:r>
      <w:r>
        <w:rPr>
          <w:rFonts w:ascii="Times New Roman CYR" w:eastAsiaTheme="minorEastAsia" w:hAnsi="Times New Roman CYR" w:cs="Times New Roman CYR"/>
        </w:rPr>
        <w:t>документы:</w:t>
      </w:r>
    </w:p>
    <w:p w14:paraId="1372D57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66" w:name="sub_331411"/>
      <w:r>
        <w:rPr>
          <w:rFonts w:ascii="Times New Roman CYR" w:eastAsiaTheme="minorEastAsia" w:hAnsi="Times New Roman CYR" w:cs="Times New Roman CYR"/>
        </w:rPr>
        <w:t>1) документ, удостоверяющий личность заявителя;</w:t>
      </w:r>
    </w:p>
    <w:p w14:paraId="37733FD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67" w:name="sub_331412"/>
      <w:bookmarkEnd w:id="66"/>
      <w:r>
        <w:rPr>
          <w:rFonts w:ascii="Times New Roman CYR" w:eastAsiaTheme="minorEastAsia" w:hAnsi="Times New Roman CYR" w:cs="Times New Roman CYR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5B651B9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68" w:name="sub_331413"/>
      <w:bookmarkEnd w:id="67"/>
      <w:r>
        <w:rPr>
          <w:rFonts w:ascii="Times New Roman CYR" w:eastAsiaTheme="minorEastAsia" w:hAnsi="Times New Roman CYR" w:cs="Times New Roman CYR"/>
        </w:rPr>
        <w:t>3) расписка в получении документов (при ее наличии у заявителя).</w:t>
      </w:r>
      <w:bookmarkEnd w:id="68"/>
    </w:p>
    <w:p w14:paraId="50E0F6D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Спец</w:t>
      </w:r>
      <w:r>
        <w:rPr>
          <w:rFonts w:ascii="Times New Roman CYR" w:eastAsiaTheme="minorEastAsia" w:hAnsi="Times New Roman CYR" w:cs="Times New Roman CYR"/>
        </w:rPr>
        <w:t>иалист, ответственный за прием и выдачу документов, при выдаче результата предоставления услуги на бумажном носителе:</w:t>
      </w:r>
    </w:p>
    <w:p w14:paraId="616AF87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69" w:name="sub_3314101"/>
      <w:r>
        <w:rPr>
          <w:rFonts w:ascii="Times New Roman CYR" w:eastAsiaTheme="minorEastAsia" w:hAnsi="Times New Roman CYR" w:cs="Times New Roman CYR"/>
        </w:rPr>
        <w:t>1) устанавливает личность заявителя либо его представителя;</w:t>
      </w:r>
    </w:p>
    <w:p w14:paraId="5FCABCF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70" w:name="sub_3314102"/>
      <w:bookmarkEnd w:id="69"/>
      <w:r>
        <w:rPr>
          <w:rFonts w:ascii="Times New Roman CYR" w:eastAsiaTheme="minorEastAsia" w:hAnsi="Times New Roman CYR" w:cs="Times New Roman CYR"/>
        </w:rPr>
        <w:t>2) проверяет правомочия представителя заявителя действовать от имени заявителя</w:t>
      </w:r>
      <w:r>
        <w:rPr>
          <w:rFonts w:ascii="Times New Roman CYR" w:eastAsiaTheme="minorEastAsia" w:hAnsi="Times New Roman CYR" w:cs="Times New Roman CYR"/>
        </w:rPr>
        <w:t xml:space="preserve"> при получении документов;</w:t>
      </w:r>
    </w:p>
    <w:p w14:paraId="7FBFC0A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71" w:name="sub_3314103"/>
      <w:bookmarkEnd w:id="70"/>
      <w:r>
        <w:rPr>
          <w:rFonts w:ascii="Times New Roman CYR" w:eastAsiaTheme="minorEastAsia" w:hAnsi="Times New Roman CYR" w:cs="Times New Roman CYR"/>
        </w:rPr>
        <w:t>3) выдает документы;</w:t>
      </w:r>
    </w:p>
    <w:p w14:paraId="7A4F4CC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72" w:name="sub_3314104"/>
      <w:bookmarkEnd w:id="71"/>
      <w:r>
        <w:rPr>
          <w:rFonts w:ascii="Times New Roman CYR" w:eastAsiaTheme="minorEastAsia" w:hAnsi="Times New Roman CYR" w:cs="Times New Roman CYR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14:paraId="4F40E3B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73" w:name="sub_3314105"/>
      <w:bookmarkEnd w:id="72"/>
      <w:r>
        <w:rPr>
          <w:rFonts w:ascii="Times New Roman CYR" w:eastAsiaTheme="minorEastAsia" w:hAnsi="Times New Roman CYR" w:cs="Times New Roman CYR"/>
        </w:rPr>
        <w:t>5) отказывает в выдаче результата предоставления муниципальной услуги в случаях:</w:t>
      </w:r>
      <w:bookmarkEnd w:id="73"/>
    </w:p>
    <w:p w14:paraId="076D3F6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за выдачей документов обратилось лицо, не являющееся заявителем (его представителем);</w:t>
      </w:r>
    </w:p>
    <w:p w14:paraId="0525E3F5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обратившееся лицо отказалось предъявить документ, удостоверяющий его личность.</w:t>
      </w:r>
    </w:p>
    <w:p w14:paraId="19A6CE7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14:paraId="2F4ADE35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74" w:name="sub_33141001"/>
      <w:r>
        <w:rPr>
          <w:rFonts w:ascii="Times New Roman CYR" w:eastAsiaTheme="minorEastAsia" w:hAnsi="Times New Roman CYR" w:cs="Times New Roman CYR"/>
        </w:rPr>
        <w:t>1) устанавливает личность заявителя либо</w:t>
      </w:r>
      <w:r>
        <w:rPr>
          <w:rFonts w:ascii="Times New Roman CYR" w:eastAsiaTheme="minorEastAsia" w:hAnsi="Times New Roman CYR" w:cs="Times New Roman CYR"/>
        </w:rPr>
        <w:t xml:space="preserve"> его представителя;</w:t>
      </w:r>
    </w:p>
    <w:p w14:paraId="663B5538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75" w:name="sub_33141002"/>
      <w:bookmarkEnd w:id="74"/>
      <w:r>
        <w:rPr>
          <w:rFonts w:ascii="Times New Roman CYR" w:eastAsiaTheme="minorEastAsia" w:hAnsi="Times New Roman CYR" w:cs="Times New Roman CYR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0D41278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76" w:name="sub_33141003"/>
      <w:bookmarkEnd w:id="75"/>
      <w:r>
        <w:rPr>
          <w:rFonts w:ascii="Times New Roman CYR" w:eastAsiaTheme="minorEastAsia" w:hAnsi="Times New Roman CYR" w:cs="Times New Roman CYR"/>
        </w:rPr>
        <w:t>3) сверяет электронные образы документов с оригиналами (при направлении запроса и документов на предоставление услуги через ЕПГУ;</w:t>
      </w:r>
    </w:p>
    <w:p w14:paraId="17953165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77" w:name="sub_33141004"/>
      <w:bookmarkEnd w:id="76"/>
      <w:r>
        <w:rPr>
          <w:rFonts w:ascii="Times New Roman CYR" w:eastAsiaTheme="minorEastAsia" w:hAnsi="Times New Roman CYR" w:cs="Times New Roman CYR"/>
        </w:rPr>
        <w:t>4</w:t>
      </w:r>
      <w:r>
        <w:rPr>
          <w:rFonts w:ascii="Times New Roman CYR" w:eastAsiaTheme="minorEastAsia" w:hAnsi="Times New Roman CYR" w:cs="Times New Roman CYR"/>
        </w:rPr>
        <w:t>) уведомляет заявителя о том, что результат предоставления муниципальной услуги будет направлен в личный кабинет на ЕПГУ в форме электронного документа.</w:t>
      </w:r>
      <w:bookmarkEnd w:id="77"/>
    </w:p>
    <w:p w14:paraId="5194A5A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При установлении расхождений электронных образов документов, направленных в электронной форме, с оригин</w:t>
      </w:r>
      <w:r>
        <w:rPr>
          <w:rFonts w:ascii="Times New Roman CYR" w:eastAsiaTheme="minorEastAsia" w:hAnsi="Times New Roman CYR" w:cs="Times New Roman CYR"/>
        </w:rPr>
        <w:t>алами, результат предоставления услуги заявителю не направляется через ЕПГУ о чем составляется акт.</w:t>
      </w:r>
    </w:p>
    <w:p w14:paraId="4EA3560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В случае, если принято решение о согласовании (об отказе в согласовании) проведения переустройства и (или) перепланировки помещения в многоквартирном доме, </w:t>
      </w:r>
      <w:r>
        <w:rPr>
          <w:rFonts w:ascii="Times New Roman CYR" w:eastAsiaTheme="minorEastAsia" w:hAnsi="Times New Roman CYR" w:cs="Times New Roman CYR"/>
        </w:rPr>
        <w:t>данное решение сканируется и направляется заявителю через ЕПГУ либо направляется в форме электронного документа, подписанного электронной подписью в личный кабинет заявителя на ЕПГУ. Данное решение выдается или направляется заявителю не позднее чем через т</w:t>
      </w:r>
      <w:r>
        <w:rPr>
          <w:rFonts w:ascii="Times New Roman CYR" w:eastAsiaTheme="minorEastAsia" w:hAnsi="Times New Roman CYR" w:cs="Times New Roman CYR"/>
        </w:rPr>
        <w:t>ри рабочих дня со дня принятия такого решения и может быть обжаловано заявителем в судебном порядке.</w:t>
      </w:r>
    </w:p>
    <w:p w14:paraId="6B280F0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</w:t>
      </w:r>
      <w:r>
        <w:rPr>
          <w:rFonts w:ascii="Times New Roman CYR" w:eastAsiaTheme="minorEastAsia" w:hAnsi="Times New Roman CYR" w:cs="Times New Roman CYR"/>
        </w:rPr>
        <w:t>и проведения переустройства и (или) перепланировки помещения в многоквартирном доме.</w:t>
      </w:r>
    </w:p>
    <w:p w14:paraId="7AD55A2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</w:t>
      </w:r>
      <w:r>
        <w:rPr>
          <w:rFonts w:ascii="Times New Roman CYR" w:eastAsiaTheme="minorEastAsia" w:hAnsi="Times New Roman CYR" w:cs="Times New Roman CYR"/>
        </w:rPr>
        <w:t>совании проведения переустройства и (или) перепланировки помещения в многоквартирном доме.</w:t>
      </w:r>
    </w:p>
    <w:p w14:paraId="65EF950E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Результатом административной процедуры является выдача или направление по адресу, указанному в заявлении, либо через ЕПГУ заявителю документа, </w:t>
      </w:r>
      <w:r>
        <w:rPr>
          <w:rFonts w:ascii="Times New Roman CYR" w:eastAsiaTheme="minorEastAsia" w:hAnsi="Times New Roman CYR" w:cs="Times New Roman CYR"/>
        </w:rPr>
        <w:lastRenderedPageBreak/>
        <w:t>подтверждающего принят</w:t>
      </w:r>
      <w:r>
        <w:rPr>
          <w:rFonts w:ascii="Times New Roman CYR" w:eastAsiaTheme="minorEastAsia" w:hAnsi="Times New Roman CYR" w:cs="Times New Roman CYR"/>
        </w:rPr>
        <w:t>ие такого решения.</w:t>
      </w:r>
    </w:p>
    <w:p w14:paraId="333617A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14:paraId="3D36F64E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0093D97E" w14:textId="77777777" w:rsidR="00D60B3C" w:rsidRDefault="007B4390">
      <w:pPr>
        <w:widowControl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78" w:name="sub_3004"/>
      <w:r>
        <w:rPr>
          <w:rFonts w:ascii="Times New Roman CYR" w:eastAsiaTheme="minorEastAsia" w:hAnsi="Times New Roman CYR" w:cs="Times New Roman CYR"/>
          <w:b/>
          <w:bCs/>
        </w:rPr>
        <w:t>4. Формы контроля за</w:t>
      </w:r>
      <w:r>
        <w:rPr>
          <w:rFonts w:ascii="Times New Roman CYR" w:eastAsiaTheme="minorEastAsia" w:hAnsi="Times New Roman CYR" w:cs="Times New Roman CYR"/>
          <w:b/>
          <w:bCs/>
        </w:rPr>
        <w:t xml:space="preserve"> исполнением административного регламента</w:t>
      </w:r>
      <w:bookmarkEnd w:id="78"/>
    </w:p>
    <w:p w14:paraId="430B715E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2908FEA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79" w:name="sub_30041"/>
      <w:r>
        <w:rPr>
          <w:rFonts w:ascii="Times New Roman CYR" w:eastAsiaTheme="minorEastAsia" w:hAnsi="Times New Roman CYR" w:cs="Times New Roman CYR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</w:t>
      </w:r>
      <w:r>
        <w:rPr>
          <w:rFonts w:ascii="Times New Roman CYR" w:eastAsiaTheme="minorEastAsia" w:hAnsi="Times New Roman CYR" w:cs="Times New Roman CYR"/>
        </w:rPr>
        <w:t>бования к предоставлению муниципальной услуги, а также принятием ими решений.</w:t>
      </w:r>
      <w:bookmarkEnd w:id="79"/>
    </w:p>
    <w:p w14:paraId="591D903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</w:t>
      </w:r>
      <w:r>
        <w:rPr>
          <w:rFonts w:ascii="Times New Roman CYR" w:eastAsiaTheme="minorEastAsia" w:hAnsi="Times New Roman CYR" w:cs="Times New Roman CYR"/>
        </w:rPr>
        <w:t>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14:paraId="5E31DE5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Текущий контроль осуществляется путем проведения проверок соблюдени</w:t>
      </w:r>
      <w:r>
        <w:rPr>
          <w:rFonts w:ascii="Times New Roman CYR" w:eastAsiaTheme="minorEastAsia" w:hAnsi="Times New Roman CYR" w:cs="Times New Roman CYR"/>
        </w:rPr>
        <w:t>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3A2B024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4.2. </w:t>
      </w:r>
      <w:r>
        <w:rPr>
          <w:color w:val="000000"/>
          <w:highlight w:val="yellow"/>
        </w:rPr>
        <w:t>Порядок и периодичность осуществления плановых и в</w:t>
      </w:r>
      <w:r>
        <w:rPr>
          <w:color w:val="000000"/>
          <w:highlight w:val="yellow"/>
        </w:rPr>
        <w:t>неплановых проверок полноты и качества предоставления муниципальной услуги, в том числе порядок и формы контроля за полнотой и качеством исполнения административного регламента.</w:t>
      </w:r>
    </w:p>
    <w:p w14:paraId="1F03156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80" w:name="sub_30043"/>
      <w:r>
        <w:rPr>
          <w:rFonts w:ascii="Times New Roman CYR" w:eastAsiaTheme="minorEastAsia" w:hAnsi="Times New Roman CYR" w:cs="Times New Roman CYR"/>
        </w:rPr>
        <w:t>4.3. Ответственность должностных лиц, уполномоченного органа за решения и дейс</w:t>
      </w:r>
      <w:r>
        <w:rPr>
          <w:rFonts w:ascii="Times New Roman CYR" w:eastAsiaTheme="minorEastAsia" w:hAnsi="Times New Roman CYR" w:cs="Times New Roman CYR"/>
        </w:rPr>
        <w:t>твия (бездействие), принимаемые (осуществляемые) ими в ходе предоставления муниципальной услуги.</w:t>
      </w:r>
      <w:bookmarkEnd w:id="80"/>
    </w:p>
    <w:p w14:paraId="54586EA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</w:t>
      </w:r>
      <w:r>
        <w:rPr>
          <w:rFonts w:ascii="Times New Roman CYR" w:eastAsiaTheme="minorEastAsia" w:hAnsi="Times New Roman CYR" w:cs="Times New Roman CYR"/>
        </w:rPr>
        <w:t>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5F98CD09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Сотрудники, ответственные за прием заявлений и документов, несут персональную ответственность</w:t>
      </w:r>
      <w:r>
        <w:rPr>
          <w:rFonts w:ascii="Times New Roman CYR" w:eastAsiaTheme="minorEastAsia" w:hAnsi="Times New Roman CYR" w:cs="Times New Roman CYR"/>
        </w:rPr>
        <w:t xml:space="preserve"> за соблюдение сроков и порядка приема и регистрации документов.</w:t>
      </w:r>
    </w:p>
    <w:p w14:paraId="03FEB51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5D76705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Сотрудники, ответственные за выдачу (направление) </w:t>
      </w:r>
      <w:r>
        <w:rPr>
          <w:rFonts w:ascii="Times New Roman CYR" w:eastAsiaTheme="minorEastAsia" w:hAnsi="Times New Roman CYR" w:cs="Times New Roman CYR"/>
        </w:rPr>
        <w:t>документов, несут персональную ответственность за соблюдение порядка выдачи (направления) документов.</w:t>
      </w:r>
    </w:p>
    <w:p w14:paraId="23BFFDBD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</w:t>
      </w:r>
      <w:r>
        <w:rPr>
          <w:rFonts w:ascii="Times New Roman CYR" w:eastAsiaTheme="minorEastAsia" w:hAnsi="Times New Roman CYR" w:cs="Times New Roman CYR"/>
        </w:rPr>
        <w:t>ость принятого решения и выдачу (направление) такого документа лицу, представившему (направившему) заявление.</w:t>
      </w:r>
    </w:p>
    <w:p w14:paraId="1776107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</w:t>
      </w:r>
      <w:r>
        <w:rPr>
          <w:rFonts w:ascii="Times New Roman CYR" w:eastAsiaTheme="minorEastAsia" w:hAnsi="Times New Roman CYR" w:cs="Times New Roman CYR"/>
        </w:rPr>
        <w:t>а Российской Федерации.</w:t>
      </w:r>
    </w:p>
    <w:p w14:paraId="276309D7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rFonts w:ascii="Times New Roman CYR" w:eastAsiaTheme="minorEastAsia" w:hAnsi="Times New Roman CYR" w:cs="Times New Roman CYR"/>
        </w:rPr>
        <w:t xml:space="preserve">4.4. </w:t>
      </w:r>
      <w:r>
        <w:rPr>
          <w:color w:val="000000"/>
          <w:highlight w:val="yellow"/>
        </w:rPr>
        <w:t>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организаций.</w:t>
      </w:r>
    </w:p>
    <w:p w14:paraId="1D7D37B4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</w:t>
      </w:r>
      <w:r>
        <w:rPr>
          <w:color w:val="000000"/>
          <w:highlight w:val="yellow"/>
        </w:rPr>
        <w:t>вия) и решений, осуществляемых (принятых) в ходе исполнения настоящего административного регламента.</w:t>
      </w:r>
    </w:p>
    <w:p w14:paraId="67CEA98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  <w:highlight w:val="yellow"/>
        </w:rPr>
      </w:pPr>
      <w:r>
        <w:rPr>
          <w:color w:val="000000"/>
          <w:highlight w:val="yellow"/>
        </w:rPr>
        <w:t xml:space="preserve">Граждане, их объединения и организации вправе направлять замечания и </w:t>
      </w:r>
      <w:r>
        <w:rPr>
          <w:color w:val="000000"/>
          <w:highlight w:val="yellow"/>
        </w:rPr>
        <w:lastRenderedPageBreak/>
        <w:t>предложения по улучшению качества и доступности предоставления муниципальной услуги.</w:t>
      </w:r>
    </w:p>
    <w:p w14:paraId="7E49FE79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77B459C5" w14:textId="77777777" w:rsidR="00D60B3C" w:rsidRDefault="007B4390">
      <w:pPr>
        <w:widowControl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highlight w:val="yellow"/>
        </w:rPr>
      </w:pPr>
      <w:r>
        <w:rPr>
          <w:rFonts w:ascii="Times New Roman CYR" w:eastAsiaTheme="minorEastAsia" w:hAnsi="Times New Roman CYR" w:cs="Times New Roman CYR"/>
          <w:b/>
          <w:bCs/>
        </w:rPr>
        <w:t xml:space="preserve">5. </w:t>
      </w:r>
      <w:r>
        <w:rPr>
          <w:b/>
          <w:bCs/>
          <w:color w:val="000000"/>
          <w:highlight w:val="yellow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</w:t>
      </w:r>
      <w:r>
        <w:rPr>
          <w:b/>
          <w:bCs/>
          <w:color w:val="000000"/>
          <w:highlight w:val="yellow"/>
        </w:rPr>
        <w:t>ального закона от 27 июля 2010 г. N 210-ФЗ "Об организации предоставления государственных и муниципальных услуг" (далее- Федеральный закон №210-ФЗ), а также их должностных лиц, государственных или муниципальных служащих, работников</w:t>
      </w:r>
    </w:p>
    <w:p w14:paraId="5CE4D778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522B0F0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81" w:name="sub_30051"/>
      <w:r>
        <w:rPr>
          <w:rFonts w:ascii="Times New Roman CYR" w:eastAsiaTheme="minorEastAsia" w:hAnsi="Times New Roman CYR" w:cs="Times New Roman CYR"/>
        </w:rPr>
        <w:t>5.1. Информация для заи</w:t>
      </w:r>
      <w:r>
        <w:rPr>
          <w:rFonts w:ascii="Times New Roman CYR" w:eastAsiaTheme="minorEastAsia" w:hAnsi="Times New Roman CYR" w:cs="Times New Roman CYR"/>
        </w:rPr>
        <w:t>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bookmarkEnd w:id="81"/>
    </w:p>
    <w:p w14:paraId="58EB6F3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Заявители имеют право подать жалобу на решение и действие (</w:t>
      </w:r>
      <w:r>
        <w:rPr>
          <w:rFonts w:ascii="Times New Roman CYR" w:eastAsiaTheme="minorEastAsia" w:hAnsi="Times New Roman CYR" w:cs="Times New Roman CYR"/>
        </w:rPr>
        <w:t>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14:paraId="5B170A6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Жалоба подается в письменной форме на бумажном носит</w:t>
      </w:r>
      <w:r>
        <w:rPr>
          <w:rFonts w:ascii="Times New Roman CYR" w:eastAsiaTheme="minorEastAsia" w:hAnsi="Times New Roman CYR" w:cs="Times New Roman CYR"/>
        </w:rPr>
        <w:t>еле, в электронной форме в орган, предоставляющий муниципальную услугу.</w:t>
      </w:r>
    </w:p>
    <w:p w14:paraId="1DF7788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</w:t>
      </w:r>
      <w:r>
        <w:rPr>
          <w:rFonts w:ascii="Times New Roman CYR" w:eastAsiaTheme="minorEastAsia" w:hAnsi="Times New Roman CYR" w:cs="Times New Roman CYR"/>
        </w:rPr>
        <w:t>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</w:t>
      </w:r>
      <w:r>
        <w:rPr>
          <w:rFonts w:ascii="Times New Roman CYR" w:eastAsiaTheme="minorEastAsia" w:hAnsi="Times New Roman CYR" w:cs="Times New Roman CYR"/>
        </w:rPr>
        <w:t xml:space="preserve"> при личном приеме заявителя.</w:t>
      </w:r>
    </w:p>
    <w:p w14:paraId="39D680DF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Заявитель может обратиться с жалобой, в том числе в следующих случаях:</w:t>
      </w:r>
    </w:p>
    <w:p w14:paraId="751AB19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82" w:name="sub_300511"/>
      <w:r>
        <w:rPr>
          <w:rFonts w:ascii="Times New Roman CYR" w:eastAsiaTheme="minorEastAsia" w:hAnsi="Times New Roman CYR" w:cs="Times New Roman CYR"/>
        </w:rPr>
        <w:t>1) нарушение срока регистрации запроса о предоставлении муниципальной услуги;</w:t>
      </w:r>
    </w:p>
    <w:p w14:paraId="1C1BF21B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83" w:name="sub_300512"/>
      <w:bookmarkEnd w:id="82"/>
      <w:r>
        <w:rPr>
          <w:rFonts w:ascii="Times New Roman CYR" w:eastAsiaTheme="minorEastAsia" w:hAnsi="Times New Roman CYR" w:cs="Times New Roman CYR"/>
        </w:rPr>
        <w:t>2) нарушение срока предоставления муниципальной услуги;</w:t>
      </w:r>
    </w:p>
    <w:p w14:paraId="7723C03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84" w:name="sub_300513"/>
      <w:bookmarkEnd w:id="83"/>
      <w:r>
        <w:rPr>
          <w:rFonts w:ascii="Times New Roman CYR" w:eastAsiaTheme="minorEastAsia" w:hAnsi="Times New Roman CYR" w:cs="Times New Roman CYR"/>
        </w:rPr>
        <w:t>3) требование у заяви</w:t>
      </w:r>
      <w:r>
        <w:rPr>
          <w:rFonts w:ascii="Times New Roman CYR" w:eastAsiaTheme="minorEastAsia" w:hAnsi="Times New Roman CYR" w:cs="Times New Roman CYR"/>
        </w:rPr>
        <w:t xml:space="preserve">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>
        <w:rPr>
          <w:rFonts w:ascii="Times New Roman CYR" w:eastAsiaTheme="minorEastAsia" w:hAnsi="Times New Roman CYR" w:cs="Times New Roman CYR"/>
        </w:rPr>
        <w:t>актами для предоставления муниципальной услуги;</w:t>
      </w:r>
    </w:p>
    <w:p w14:paraId="3191BF9E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85" w:name="sub_300514"/>
      <w:bookmarkEnd w:id="84"/>
      <w:r>
        <w:rPr>
          <w:rFonts w:ascii="Times New Roman CYR" w:eastAsiaTheme="minorEastAsia" w:hAnsi="Times New Roman CYR" w:cs="Times New Roman CYR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</w:t>
      </w:r>
      <w:r>
        <w:rPr>
          <w:rFonts w:ascii="Times New Roman CYR" w:eastAsiaTheme="minorEastAsia" w:hAnsi="Times New Roman CYR" w:cs="Times New Roman CYR"/>
        </w:rPr>
        <w:t>тами для предоставления муниципальной услуги, у заявителя;</w:t>
      </w:r>
    </w:p>
    <w:p w14:paraId="3F70EEBC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86" w:name="sub_300515"/>
      <w:bookmarkEnd w:id="85"/>
      <w:r>
        <w:rPr>
          <w:rFonts w:ascii="Times New Roman CYR" w:eastAsiaTheme="minorEastAsia" w:hAnsi="Times New Roman CYR" w:cs="Times New Roman CYR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</w:t>
      </w:r>
      <w:r>
        <w:rPr>
          <w:rFonts w:ascii="Times New Roman CYR" w:eastAsiaTheme="minorEastAsia" w:hAnsi="Times New Roman CYR" w:cs="Times New Roman CYR"/>
        </w:rPr>
        <w:t>ии, законами и иными нормативными правовыми актами субъектов Российской Федерации, муниципальными правовыми актами;</w:t>
      </w:r>
    </w:p>
    <w:p w14:paraId="6A83701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87" w:name="sub_300516"/>
      <w:bookmarkEnd w:id="86"/>
      <w:r>
        <w:rPr>
          <w:rFonts w:ascii="Times New Roman CYR" w:eastAsiaTheme="minorEastAsia" w:hAnsi="Times New Roman CYR" w:cs="Times New Roman CYR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</w:t>
      </w:r>
      <w:r>
        <w:rPr>
          <w:rFonts w:ascii="Times New Roman CYR" w:eastAsiaTheme="minorEastAsia" w:hAnsi="Times New Roman CYR" w:cs="Times New Roman CYR"/>
        </w:rPr>
        <w:t>ации, нормативными правовыми актами субъектов Российской Федерации, муниципальными правовыми актами;</w:t>
      </w:r>
    </w:p>
    <w:p w14:paraId="4F6F5135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88" w:name="sub_300517"/>
      <w:bookmarkEnd w:id="87"/>
      <w:r>
        <w:rPr>
          <w:rFonts w:ascii="Times New Roman CYR" w:eastAsiaTheme="minorEastAsia" w:hAnsi="Times New Roman CYR" w:cs="Times New Roman CYR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организаций, предусмотренных частью 1.1 статьи 16 Федерального закона № 210, или их работников в исправлении допущенных ими опечаток и </w:t>
      </w:r>
      <w:r>
        <w:rPr>
          <w:rFonts w:ascii="Times New Roman CYR" w:eastAsiaTheme="minorEastAsia" w:hAnsi="Times New Roman CYR" w:cs="Times New Roman CYR"/>
        </w:rPr>
        <w:t xml:space="preserve">ошибок в выданных в результате предоставления </w:t>
      </w:r>
      <w:r>
        <w:rPr>
          <w:rFonts w:ascii="Times New Roman CYR" w:eastAsiaTheme="minorEastAsia" w:hAnsi="Times New Roman CYR" w:cs="Times New Roman CYR"/>
        </w:rPr>
        <w:lastRenderedPageBreak/>
        <w:t>государственной или муниципальной услуги документах либо нарушение установленного срока таких исправлений;</w:t>
      </w:r>
    </w:p>
    <w:p w14:paraId="7C8B42F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89" w:name="sub_300518"/>
      <w:bookmarkEnd w:id="88"/>
      <w:r>
        <w:rPr>
          <w:rFonts w:ascii="Times New Roman CYR" w:eastAsiaTheme="minorEastAsia" w:hAnsi="Times New Roman CYR" w:cs="Times New Roman CYR"/>
        </w:rPr>
        <w:t>8) нарушение срока или порядка выдачи документов по результатам предоставления муниципальной услуги;</w:t>
      </w:r>
    </w:p>
    <w:p w14:paraId="05948FA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90" w:name="sub_300519"/>
      <w:bookmarkEnd w:id="89"/>
      <w:r>
        <w:rPr>
          <w:rFonts w:ascii="Times New Roman CYR" w:eastAsiaTheme="minorEastAsia" w:hAnsi="Times New Roman CYR" w:cs="Times New Roman CYR"/>
        </w:rPr>
        <w:t>9)</w:t>
      </w:r>
      <w:r>
        <w:rPr>
          <w:rFonts w:ascii="Times New Roman CYR" w:eastAsiaTheme="minorEastAsia" w:hAnsi="Times New Roman CYR" w:cs="Times New Roman CYR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>
        <w:rPr>
          <w:rFonts w:ascii="Times New Roman CYR" w:eastAsiaTheme="minorEastAsia" w:hAnsi="Times New Roman CYR" w:cs="Times New Roman CYR"/>
        </w:rPr>
        <w:t>актами субъектов Российской Федерации, муниципальными правовыми актами;</w:t>
      </w:r>
    </w:p>
    <w:p w14:paraId="2F5749F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91" w:name="sub_3005110"/>
      <w:bookmarkEnd w:id="90"/>
      <w:r>
        <w:rPr>
          <w:rFonts w:ascii="Times New Roman CYR" w:eastAsiaTheme="minorEastAsia" w:hAnsi="Times New Roman CYR" w:cs="Times New Roman CYR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</w:t>
      </w:r>
      <w:r>
        <w:rPr>
          <w:rFonts w:ascii="Times New Roman CYR" w:eastAsiaTheme="minorEastAsia" w:hAnsi="Times New Roman CYR" w:cs="Times New Roman CYR"/>
        </w:rPr>
        <w:t>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</w:t>
      </w:r>
      <w:bookmarkEnd w:id="91"/>
    </w:p>
    <w:p w14:paraId="42BC615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Жалоба должна содержать:</w:t>
      </w:r>
    </w:p>
    <w:p w14:paraId="4FEF28B0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92" w:name="sub_3005101"/>
      <w:r>
        <w:rPr>
          <w:rFonts w:ascii="Times New Roman CYR" w:eastAsiaTheme="minorEastAsia" w:hAnsi="Times New Roman CYR" w:cs="Times New Roman CYR"/>
        </w:rPr>
        <w:t>1) наименование органа, предоставляющего муниципальную услугу, дол</w:t>
      </w:r>
      <w:r>
        <w:rPr>
          <w:rFonts w:ascii="Times New Roman CYR" w:eastAsiaTheme="minorEastAsia" w:hAnsi="Times New Roman CYR" w:cs="Times New Roman CYR"/>
        </w:rPr>
        <w:t>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4F8B8DD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93" w:name="sub_3005102"/>
      <w:bookmarkEnd w:id="92"/>
      <w:r>
        <w:rPr>
          <w:rFonts w:ascii="Times New Roman CYR" w:eastAsiaTheme="minorEastAsia" w:hAnsi="Times New Roman CYR" w:cs="Times New Roman CYR"/>
        </w:rPr>
        <w:t xml:space="preserve">2) фамилию, имя, отчество (последнее - при наличии), сведения о месте жительства заявителя - физического лица </w:t>
      </w:r>
      <w:r>
        <w:rPr>
          <w:rFonts w:ascii="Times New Roman CYR" w:eastAsiaTheme="minorEastAsia" w:hAnsi="Times New Roman CYR" w:cs="Times New Roman CYR"/>
        </w:rPr>
        <w:t>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4D8B05A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94" w:name="sub_3005104"/>
      <w:bookmarkEnd w:id="93"/>
      <w:r>
        <w:rPr>
          <w:rFonts w:ascii="Times New Roman CYR" w:eastAsiaTheme="minorEastAsia" w:hAnsi="Times New Roman CYR" w:cs="Times New Roman CYR"/>
        </w:rPr>
        <w:t>4) сведения об обж</w:t>
      </w:r>
      <w:r>
        <w:rPr>
          <w:rFonts w:ascii="Times New Roman CYR" w:eastAsiaTheme="minorEastAsia" w:hAnsi="Times New Roman CYR" w:cs="Times New Roman CYR"/>
        </w:rPr>
        <w:t>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7F26422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95" w:name="sub_3005105"/>
      <w:bookmarkEnd w:id="94"/>
      <w:r>
        <w:rPr>
          <w:rFonts w:ascii="Times New Roman CYR" w:eastAsiaTheme="minorEastAsia" w:hAnsi="Times New Roman CYR" w:cs="Times New Roman CYR"/>
        </w:rPr>
        <w:t>5) доводы, на основании которых заявитель не согласен с решением и дей</w:t>
      </w:r>
      <w:r>
        <w:rPr>
          <w:rFonts w:ascii="Times New Roman CYR" w:eastAsiaTheme="minorEastAsia" w:hAnsi="Times New Roman CYR" w:cs="Times New Roman CYR"/>
        </w:rPr>
        <w:t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</w:t>
      </w:r>
      <w:r>
        <w:rPr>
          <w:rFonts w:ascii="Times New Roman CYR" w:eastAsiaTheme="minorEastAsia" w:hAnsi="Times New Roman CYR" w:cs="Times New Roman CYR"/>
        </w:rPr>
        <w:t>, либо их копии.</w:t>
      </w:r>
    </w:p>
    <w:p w14:paraId="68F83481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96" w:name="sub_30052"/>
      <w:bookmarkEnd w:id="95"/>
      <w:r>
        <w:rPr>
          <w:rFonts w:ascii="Times New Roman CYR" w:eastAsiaTheme="minorEastAsia" w:hAnsi="Times New Roman CYR" w:cs="Times New Roman CYR"/>
        </w:rPr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  <w:bookmarkEnd w:id="96"/>
    </w:p>
    <w:p w14:paraId="150335FF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14:paraId="373B382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5.3. Способы информирования заявителей о пор</w:t>
      </w:r>
      <w:r>
        <w:rPr>
          <w:rFonts w:ascii="Times New Roman CYR" w:eastAsiaTheme="minorEastAsia" w:hAnsi="Times New Roman CYR" w:cs="Times New Roman CYR"/>
        </w:rPr>
        <w:t>ядке подачи и рассмотрения жалобы, в том числе с использованием ЕПГУ.</w:t>
      </w:r>
    </w:p>
    <w:p w14:paraId="75E5F2B4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</w:t>
      </w:r>
      <w:r>
        <w:rPr>
          <w:rFonts w:ascii="Times New Roman CYR" w:eastAsiaTheme="minorEastAsia" w:hAnsi="Times New Roman CYR" w:cs="Times New Roman CYR"/>
        </w:rPr>
        <w:t>я жалобы.</w:t>
      </w:r>
    </w:p>
    <w:p w14:paraId="119CC89F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</w:t>
      </w:r>
      <w:r>
        <w:rPr>
          <w:rFonts w:ascii="Times New Roman CYR" w:eastAsiaTheme="minorEastAsia" w:hAnsi="Times New Roman CYR" w:cs="Times New Roman CYR"/>
        </w:rPr>
        <w:t>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6C93E86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В случае признания жалобы не подлежащей удовлетворению в отве</w:t>
      </w:r>
      <w:r>
        <w:rPr>
          <w:rFonts w:ascii="Times New Roman CYR" w:eastAsiaTheme="minorEastAsia" w:hAnsi="Times New Roman CYR" w:cs="Times New Roman CYR"/>
        </w:rPr>
        <w:t>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1706E73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В случае установления в ходе или по результатам рассмотрения жалобы признаков </w:t>
      </w:r>
      <w:r>
        <w:rPr>
          <w:rFonts w:ascii="Times New Roman CYR" w:eastAsiaTheme="minorEastAsia" w:hAnsi="Times New Roman CYR" w:cs="Times New Roman CYR"/>
        </w:rPr>
        <w:lastRenderedPageBreak/>
        <w:t>состава административного правонарушен</w:t>
      </w:r>
      <w:r>
        <w:rPr>
          <w:rFonts w:ascii="Times New Roman CYR" w:eastAsiaTheme="minorEastAsia" w:hAnsi="Times New Roman CYR" w:cs="Times New Roman CYR"/>
        </w:rPr>
        <w:t>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14:paraId="414A0E77" w14:textId="77777777" w:rsidR="00D60B3C" w:rsidRDefault="007B4390">
      <w:pPr>
        <w:widowControl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97" w:name="sub_30054"/>
      <w:r>
        <w:rPr>
          <w:rFonts w:ascii="Times New Roman CYR" w:eastAsiaTheme="minorEastAsia" w:hAnsi="Times New Roman CYR" w:cs="Times New Roman CYR"/>
        </w:rPr>
        <w:t>5.4. Перечень нормативных правовых актов, регулирующих порядок досудебного (внесудебного) обжалования р</w:t>
      </w:r>
      <w:r>
        <w:rPr>
          <w:rFonts w:ascii="Times New Roman CYR" w:eastAsiaTheme="minorEastAsia" w:hAnsi="Times New Roman CYR" w:cs="Times New Roman CYR"/>
        </w:rPr>
        <w:t>ешений и действий (бездействия) органа, предоставляющего муниципальную услугу, а также его должностных лиц.</w:t>
      </w:r>
      <w:bookmarkEnd w:id="97"/>
    </w:p>
    <w:p w14:paraId="5119B928" w14:textId="77777777" w:rsidR="00D60B3C" w:rsidRDefault="007B4390">
      <w:pPr>
        <w:widowControl w:val="0"/>
        <w:tabs>
          <w:tab w:val="left" w:pos="709"/>
        </w:tabs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</w:t>
      </w:r>
      <w:r>
        <w:rPr>
          <w:rFonts w:ascii="Times New Roman CYR" w:eastAsiaTheme="minorEastAsia" w:hAnsi="Times New Roman CYR" w:cs="Times New Roman CYR"/>
        </w:rPr>
        <w:t>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</w:t>
      </w:r>
      <w:r>
        <w:rPr>
          <w:rFonts w:ascii="Times New Roman CYR" w:eastAsiaTheme="minorEastAsia" w:hAnsi="Times New Roman CYR" w:cs="Times New Roman CYR"/>
        </w:rPr>
        <w:t>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</w:t>
      </w:r>
      <w:r>
        <w:rPr>
          <w:rFonts w:ascii="Times New Roman CYR" w:eastAsiaTheme="minorEastAsia" w:hAnsi="Times New Roman CYR" w:cs="Times New Roman CYR"/>
        </w:rPr>
        <w:t>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</w:t>
      </w:r>
      <w:r>
        <w:rPr>
          <w:rFonts w:ascii="Times New Roman CYR" w:eastAsiaTheme="minorEastAsia" w:hAnsi="Times New Roman CYR" w:cs="Times New Roman CYR"/>
        </w:rPr>
        <w:t>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14:paraId="62E109C6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6E40CD64" w14:textId="77777777" w:rsidR="00D60B3C" w:rsidRDefault="007B4390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  <w:bookmarkStart w:id="98" w:name="sub_31000"/>
      <w:r>
        <w:rPr>
          <w:rFonts w:ascii="Times New Roman CYR" w:eastAsiaTheme="minorEastAsia" w:hAnsi="Times New Roman CYR" w:cs="Times New Roman CYR"/>
          <w:bCs/>
        </w:rPr>
        <w:t>Приложение № 1</w:t>
      </w:r>
    </w:p>
    <w:p w14:paraId="471454B6" w14:textId="77777777" w:rsidR="00D60B3C" w:rsidRDefault="007B4390">
      <w:pPr>
        <w:widowControl w:val="0"/>
        <w:jc w:val="right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bCs/>
        </w:rPr>
        <w:t xml:space="preserve">к </w:t>
      </w:r>
      <w:r>
        <w:rPr>
          <w:rFonts w:ascii="Times New Roman CYR" w:eastAsiaTheme="minorEastAsia" w:hAnsi="Times New Roman CYR" w:cs="Times New Roman CYR"/>
        </w:rPr>
        <w:t>административному регламенту</w:t>
      </w:r>
      <w:r>
        <w:rPr>
          <w:rFonts w:ascii="Times New Roman CYR" w:eastAsiaTheme="minorEastAsia" w:hAnsi="Times New Roman CYR" w:cs="Times New Roman CYR"/>
          <w:bCs/>
        </w:rPr>
        <w:br/>
        <w:t>предоставления муниципальной услуги</w:t>
      </w:r>
      <w:r>
        <w:rPr>
          <w:rFonts w:ascii="Times New Roman CYR" w:eastAsiaTheme="minorEastAsia" w:hAnsi="Times New Roman CYR" w:cs="Times New Roman CYR"/>
          <w:bCs/>
        </w:rPr>
        <w:br/>
        <w:t xml:space="preserve">«Согласование проведения </w:t>
      </w:r>
      <w:r>
        <w:rPr>
          <w:rFonts w:ascii="Times New Roman CYR" w:eastAsiaTheme="minorEastAsia" w:hAnsi="Times New Roman CYR" w:cs="Times New Roman CYR"/>
          <w:bCs/>
        </w:rPr>
        <w:t>переустройства</w:t>
      </w:r>
      <w:r>
        <w:rPr>
          <w:rFonts w:ascii="Times New Roman CYR" w:eastAsiaTheme="minorEastAsia" w:hAnsi="Times New Roman CYR" w:cs="Times New Roman CYR"/>
          <w:bCs/>
        </w:rPr>
        <w:br/>
        <w:t>и (или) перепланировки помещения</w:t>
      </w:r>
      <w:r>
        <w:rPr>
          <w:rFonts w:ascii="Times New Roman CYR" w:eastAsiaTheme="minorEastAsia" w:hAnsi="Times New Roman CYR" w:cs="Times New Roman CYR"/>
          <w:bCs/>
        </w:rPr>
        <w:br/>
        <w:t>в многоквартирном доме»</w:t>
      </w:r>
      <w:bookmarkEnd w:id="98"/>
    </w:p>
    <w:p w14:paraId="7202ACCC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6BABF06A" w14:textId="77777777" w:rsidR="00D60B3C" w:rsidRDefault="007B4390">
      <w:pPr>
        <w:widowControl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>
        <w:rPr>
          <w:rFonts w:ascii="Times New Roman CYR" w:eastAsiaTheme="minorEastAsia" w:hAnsi="Times New Roman CYR" w:cs="Times New Roman CYR"/>
          <w:b/>
          <w:bCs/>
        </w:rPr>
        <w:t>Блок-схема</w:t>
      </w:r>
      <w:r>
        <w:rPr>
          <w:rFonts w:ascii="Times New Roman CYR" w:eastAsiaTheme="minorEastAsia" w:hAnsi="Times New Roman CYR" w:cs="Times New Roman CYR"/>
          <w:b/>
          <w:bCs/>
        </w:rPr>
        <w:br/>
        <w:t xml:space="preserve">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14:paraId="3E32F856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446DCF6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┌───────────</w:t>
      </w:r>
      <w:r>
        <w:rPr>
          <w:rFonts w:ascii="Courier New" w:eastAsiaTheme="minorEastAsia" w:hAnsi="Courier New" w:cs="Courier New"/>
          <w:sz w:val="22"/>
          <w:szCs w:val="22"/>
        </w:rPr>
        <w:t>────────────┐</w:t>
      </w:r>
    </w:p>
    <w:p w14:paraId="43B9E22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│       Заявитель       │</w:t>
      </w:r>
    </w:p>
    <w:p w14:paraId="4D24EBAC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└────────────┬──────────┘</w:t>
      </w:r>
    </w:p>
    <w:p w14:paraId="1C71FD9A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│</w:t>
      </w:r>
    </w:p>
    <w:p w14:paraId="5C1AC7CC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▼</w:t>
      </w:r>
    </w:p>
    <w:p w14:paraId="0A6FC88F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</w:t>
      </w:r>
      <w:r>
        <w:rPr>
          <w:rFonts w:ascii="Courier New" w:eastAsiaTheme="minorEastAsia" w:hAnsi="Courier New" w:cs="Courier New"/>
          <w:sz w:val="22"/>
          <w:szCs w:val="22"/>
        </w:rPr>
        <w:t>────────────┐</w:t>
      </w:r>
    </w:p>
    <w:p w14:paraId="7D6DDB8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│     Прием и регистрация заявления и документов на предоставление      │</w:t>
      </w:r>
    </w:p>
    <w:p w14:paraId="7A8CCCF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│                  муниципальной услуги 1 рабочий день                  │</w:t>
      </w:r>
    </w:p>
    <w:p w14:paraId="06A0460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14:paraId="4DAA23DF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│</w:t>
      </w:r>
    </w:p>
    <w:p w14:paraId="132F12D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▼</w:t>
      </w:r>
    </w:p>
    <w:p w14:paraId="0FF3242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14:paraId="7DBF397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│Принятие решения о согласовании или об отказе в согласовании проведения│</w:t>
      </w:r>
    </w:p>
    <w:p w14:paraId="2C0CA51C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│переустройства и (или) перепланировки помещения в многоквартирном доме │</w:t>
      </w:r>
    </w:p>
    <w:p w14:paraId="7C26E80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│                                4</w:t>
      </w:r>
      <w:r>
        <w:rPr>
          <w:rFonts w:ascii="Courier New" w:eastAsiaTheme="minorEastAsia" w:hAnsi="Courier New" w:cs="Courier New"/>
          <w:sz w:val="22"/>
          <w:szCs w:val="22"/>
        </w:rPr>
        <w:t xml:space="preserve">5 дней                                </w:t>
      </w:r>
      <w:r>
        <w:rPr>
          <w:rFonts w:ascii="Courier New" w:eastAsiaTheme="minorEastAsia" w:hAnsi="Courier New" w:cs="Courier New"/>
          <w:sz w:val="22"/>
          <w:szCs w:val="22"/>
        </w:rPr>
        <w:lastRenderedPageBreak/>
        <w:t>│</w:t>
      </w:r>
    </w:p>
    <w:p w14:paraId="7BA051F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14:paraId="507599F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│</w:t>
      </w:r>
    </w:p>
    <w:p w14:paraId="4AA18BB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▼</w:t>
      </w:r>
    </w:p>
    <w:p w14:paraId="3279377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</w:t>
      </w:r>
      <w:r>
        <w:rPr>
          <w:rFonts w:ascii="Courier New" w:eastAsiaTheme="minorEastAsia" w:hAnsi="Courier New" w:cs="Courier New"/>
          <w:sz w:val="22"/>
          <w:szCs w:val="22"/>
        </w:rPr>
        <w:t>──────────┐</w:t>
      </w:r>
    </w:p>
    <w:p w14:paraId="6F52414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│     Выдача (направление) документов по результатам предоставления     │</w:t>
      </w:r>
    </w:p>
    <w:p w14:paraId="419F013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│                  муниципальной услуги 3 рабочих дня                   │</w:t>
      </w:r>
    </w:p>
    <w:p w14:paraId="0BFF165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14:paraId="5409D722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</w:t>
      </w:r>
      <w:r>
        <w:rPr>
          <w:rFonts w:ascii="Courier New" w:eastAsiaTheme="minorEastAsia" w:hAnsi="Courier New" w:cs="Courier New"/>
          <w:sz w:val="22"/>
          <w:szCs w:val="22"/>
        </w:rPr>
        <w:t xml:space="preserve">                │</w:t>
      </w:r>
    </w:p>
    <w:p w14:paraId="188F1C0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▼</w:t>
      </w:r>
    </w:p>
    <w:p w14:paraId="453308D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┌───────────────────────┐</w:t>
      </w:r>
    </w:p>
    <w:p w14:paraId="51E7FBB2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│       Заявитель       │</w:t>
      </w:r>
    </w:p>
    <w:p w14:paraId="4BAFCDB4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└───────────────────────┘</w:t>
      </w:r>
    </w:p>
    <w:p w14:paraId="32735DC4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0EE0E6D9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  <w:bookmarkStart w:id="99" w:name="sub_32000"/>
    </w:p>
    <w:p w14:paraId="6504C09C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025E2034" w14:textId="77777777" w:rsidR="00D60B3C" w:rsidRDefault="007B4390">
      <w:pPr>
        <w:widowControl w:val="0"/>
        <w:jc w:val="right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bCs/>
        </w:rPr>
        <w:t>Приложение № 2</w:t>
      </w:r>
      <w:r>
        <w:rPr>
          <w:rFonts w:ascii="Times New Roman CYR" w:eastAsiaTheme="minorEastAsia" w:hAnsi="Times New Roman CYR" w:cs="Times New Roman CYR"/>
          <w:bCs/>
        </w:rPr>
        <w:br/>
        <w:t xml:space="preserve">к </w:t>
      </w:r>
      <w:r>
        <w:rPr>
          <w:rFonts w:ascii="Times New Roman CYR" w:eastAsiaTheme="minorEastAsia" w:hAnsi="Times New Roman CYR" w:cs="Times New Roman CYR"/>
        </w:rPr>
        <w:t>административному регламе</w:t>
      </w:r>
      <w:r>
        <w:rPr>
          <w:rFonts w:ascii="Times New Roman CYR" w:eastAsiaTheme="minorEastAsia" w:hAnsi="Times New Roman CYR" w:cs="Times New Roman CYR"/>
        </w:rPr>
        <w:t>нту</w:t>
      </w:r>
      <w:r>
        <w:rPr>
          <w:rFonts w:ascii="Times New Roman CYR" w:eastAsiaTheme="minorEastAsia" w:hAnsi="Times New Roman CYR" w:cs="Times New Roman CYR"/>
          <w:bCs/>
        </w:rPr>
        <w:br/>
        <w:t>предоставления муниципальной услуги</w:t>
      </w:r>
      <w:r>
        <w:rPr>
          <w:rFonts w:ascii="Times New Roman CYR" w:eastAsiaTheme="minorEastAsia" w:hAnsi="Times New Roman CYR" w:cs="Times New Roman CYR"/>
          <w:bCs/>
        </w:rPr>
        <w:br/>
        <w:t>«Согласование проведения переустройства</w:t>
      </w:r>
      <w:r>
        <w:rPr>
          <w:rFonts w:ascii="Times New Roman CYR" w:eastAsiaTheme="minorEastAsia" w:hAnsi="Times New Roman CYR" w:cs="Times New Roman CYR"/>
          <w:bCs/>
        </w:rPr>
        <w:br/>
        <w:t>и (или) перепланировки помещения</w:t>
      </w:r>
      <w:r>
        <w:rPr>
          <w:rFonts w:ascii="Times New Roman CYR" w:eastAsiaTheme="minorEastAsia" w:hAnsi="Times New Roman CYR" w:cs="Times New Roman CYR"/>
          <w:bCs/>
        </w:rPr>
        <w:br/>
        <w:t>в многоквартирном доме»</w:t>
      </w:r>
      <w:bookmarkEnd w:id="99"/>
    </w:p>
    <w:p w14:paraId="70062435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36A803BC" w14:textId="77777777" w:rsidR="00D60B3C" w:rsidRDefault="007B4390">
      <w:pPr>
        <w:widowControl w:val="0"/>
        <w:ind w:firstLine="709"/>
        <w:jc w:val="center"/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  <w:t xml:space="preserve">Правовые основания предоставления муниципальной услуги «Согласование проведения переустройства и (или) перепланировки </w:t>
      </w:r>
      <w:r>
        <w:rPr>
          <w:b/>
          <w:bCs/>
          <w:color w:val="000000"/>
          <w:highlight w:val="yellow"/>
        </w:rPr>
        <w:t>помещения в многоквартирном доме»</w:t>
      </w:r>
    </w:p>
    <w:p w14:paraId="66A4253A" w14:textId="77777777" w:rsidR="00D60B3C" w:rsidRDefault="00D60B3C">
      <w:pPr>
        <w:widowControl w:val="0"/>
        <w:ind w:firstLine="709"/>
        <w:jc w:val="both"/>
        <w:rPr>
          <w:color w:val="000000"/>
          <w:highlight w:val="yellow"/>
        </w:rPr>
      </w:pPr>
    </w:p>
    <w:p w14:paraId="42350B6B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Предоставление муниципальной услуги осуществляется в соответствии с:</w:t>
      </w:r>
    </w:p>
    <w:p w14:paraId="0803F08D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- Жилищным Кодексом Российской Федерации;</w:t>
      </w:r>
    </w:p>
    <w:p w14:paraId="1A2FFB2F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- федеральным законом от 27.07.2010 N 210-ФЗ «Об организации предоставления государственных и муниципальных услуг»;</w:t>
      </w:r>
    </w:p>
    <w:p w14:paraId="3DC40920" w14:textId="77777777" w:rsidR="00D60B3C" w:rsidRDefault="007B4390">
      <w:pPr>
        <w:widowControl w:val="0"/>
        <w:ind w:firstLine="709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- распоряжением Правительства Российской Федерации от 17 декабря 2009 г. N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14:paraId="249EDC4E" w14:textId="77777777" w:rsidR="00D60B3C" w:rsidRDefault="007B4390">
      <w:pPr>
        <w:widowControl w:val="0"/>
        <w:jc w:val="both"/>
        <w:rPr>
          <w:rFonts w:ascii="Times New Roman CYR" w:eastAsiaTheme="minorEastAsia" w:hAnsi="Times New Roman CYR" w:cs="Times New Roman CYR"/>
        </w:rPr>
      </w:pPr>
      <w:r>
        <w:rPr>
          <w:color w:val="000000"/>
          <w:highlight w:val="yellow"/>
        </w:rPr>
        <w:t>- Приказом Министерства строительства и жилищно-ко</w:t>
      </w:r>
      <w:r>
        <w:rPr>
          <w:color w:val="000000"/>
          <w:highlight w:val="yellow"/>
        </w:rPr>
        <w:t>ммунального хозяйства Российской Федерации от 4 апреля 2024 г.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</w:t>
      </w:r>
      <w:r>
        <w:rPr>
          <w:color w:val="000000"/>
          <w:highlight w:val="yellow"/>
        </w:rPr>
        <w:t>е в согласовании переустройства и (или) перепланировки помещения в многоквартирном доме".</w:t>
      </w:r>
    </w:p>
    <w:p w14:paraId="7D766157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418151F9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  <w:bookmarkStart w:id="100" w:name="sub_33000"/>
    </w:p>
    <w:p w14:paraId="1932919B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44089A1C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190D03DC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2359C0AD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454177B3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7B99F979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5D0482ED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111FB490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085EB276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33F10A8C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412E60BF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2B424898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28E7B474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5C0299AF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6ACEBCB7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182AB923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3A0D228C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24F31C7E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1D98DA21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0BF4DAFD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4B81DBD3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4FDB052B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20622275" w14:textId="77777777" w:rsidR="00D60B3C" w:rsidRDefault="007B4390">
      <w:pPr>
        <w:widowControl w:val="0"/>
        <w:jc w:val="right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bCs/>
        </w:rPr>
        <w:t>Приложение №3</w:t>
      </w:r>
      <w:r>
        <w:rPr>
          <w:rFonts w:ascii="Times New Roman CYR" w:eastAsiaTheme="minorEastAsia" w:hAnsi="Times New Roman CYR" w:cs="Times New Roman CYR"/>
          <w:bCs/>
        </w:rPr>
        <w:br/>
        <w:t xml:space="preserve">к </w:t>
      </w:r>
      <w:r>
        <w:rPr>
          <w:rFonts w:ascii="Times New Roman CYR" w:eastAsiaTheme="minorEastAsia" w:hAnsi="Times New Roman CYR" w:cs="Times New Roman CYR"/>
        </w:rPr>
        <w:t>административному регламенту</w:t>
      </w:r>
      <w:r>
        <w:rPr>
          <w:rFonts w:ascii="Times New Roman CYR" w:eastAsiaTheme="minorEastAsia" w:hAnsi="Times New Roman CYR" w:cs="Times New Roman CYR"/>
          <w:bCs/>
        </w:rPr>
        <w:br/>
        <w:t>предоставления муниципальной услуги</w:t>
      </w:r>
      <w:r>
        <w:rPr>
          <w:rFonts w:ascii="Times New Roman CYR" w:eastAsiaTheme="minorEastAsia" w:hAnsi="Times New Roman CYR" w:cs="Times New Roman CYR"/>
          <w:bCs/>
        </w:rPr>
        <w:br/>
      </w:r>
      <w:r>
        <w:rPr>
          <w:rFonts w:ascii="Times New Roman CYR" w:eastAsiaTheme="minorEastAsia" w:hAnsi="Times New Roman CYR" w:cs="Times New Roman CYR"/>
          <w:bCs/>
        </w:rPr>
        <w:t>«Согласование проведения переустройства</w:t>
      </w:r>
      <w:r>
        <w:rPr>
          <w:rFonts w:ascii="Times New Roman CYR" w:eastAsiaTheme="minorEastAsia" w:hAnsi="Times New Roman CYR" w:cs="Times New Roman CYR"/>
          <w:bCs/>
        </w:rPr>
        <w:br/>
        <w:t>и (или) перепланировки помещения</w:t>
      </w:r>
      <w:r>
        <w:rPr>
          <w:rFonts w:ascii="Times New Roman CYR" w:eastAsiaTheme="minorEastAsia" w:hAnsi="Times New Roman CYR" w:cs="Times New Roman CYR"/>
          <w:bCs/>
        </w:rPr>
        <w:br/>
        <w:t>в многоквартирном доме»</w:t>
      </w:r>
      <w:bookmarkEnd w:id="100"/>
    </w:p>
    <w:p w14:paraId="6FD0A231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31EB1AC7" w14:textId="77777777" w:rsidR="00D60B3C" w:rsidRDefault="007B4390">
      <w:pPr>
        <w:widowControl w:val="0"/>
        <w:jc w:val="right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b/>
          <w:bCs/>
        </w:rPr>
        <w:t>УТВЕРЖДЕНА</w:t>
      </w:r>
      <w:r>
        <w:rPr>
          <w:rFonts w:ascii="Times New Roman CYR" w:eastAsiaTheme="minorEastAsia" w:hAnsi="Times New Roman CYR" w:cs="Times New Roman CYR"/>
          <w:b/>
          <w:bCs/>
        </w:rPr>
        <w:br/>
      </w:r>
      <w:r>
        <w:rPr>
          <w:rFonts w:ascii="Times New Roman CYR" w:eastAsiaTheme="minorEastAsia" w:hAnsi="Times New Roman CYR" w:cs="Times New Roman CYR"/>
        </w:rPr>
        <w:t>Постановлением</w:t>
      </w:r>
      <w:r>
        <w:rPr>
          <w:rFonts w:ascii="Times New Roman CYR" w:eastAsiaTheme="minorEastAsia" w:hAnsi="Times New Roman CYR" w:cs="Times New Roman CYR"/>
          <w:b/>
          <w:bCs/>
        </w:rPr>
        <w:t xml:space="preserve"> Правительства</w:t>
      </w:r>
      <w:r>
        <w:rPr>
          <w:rFonts w:ascii="Times New Roman CYR" w:eastAsiaTheme="minorEastAsia" w:hAnsi="Times New Roman CYR" w:cs="Times New Roman CYR"/>
          <w:b/>
          <w:bCs/>
        </w:rPr>
        <w:br/>
        <w:t>Российской Федерации</w:t>
      </w:r>
      <w:r>
        <w:rPr>
          <w:rFonts w:ascii="Times New Roman CYR" w:eastAsiaTheme="minorEastAsia" w:hAnsi="Times New Roman CYR" w:cs="Times New Roman CYR"/>
          <w:b/>
          <w:bCs/>
        </w:rPr>
        <w:br/>
        <w:t>от 28.04.2005 № 266</w:t>
      </w:r>
    </w:p>
    <w:p w14:paraId="236F0A34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75E7326C" w14:textId="77777777" w:rsidR="00D60B3C" w:rsidRDefault="007B4390">
      <w:pPr>
        <w:widowControl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>
        <w:rPr>
          <w:rFonts w:ascii="Times New Roman CYR" w:eastAsiaTheme="minorEastAsia" w:hAnsi="Times New Roman CYR" w:cs="Times New Roman CYR"/>
          <w:b/>
          <w:bCs/>
        </w:rPr>
        <w:t>Форма заявления</w:t>
      </w:r>
      <w:r>
        <w:rPr>
          <w:rFonts w:ascii="Times New Roman CYR" w:eastAsiaTheme="minorEastAsia" w:hAnsi="Times New Roman CYR" w:cs="Times New Roman CYR"/>
          <w:b/>
          <w:bCs/>
        </w:rPr>
        <w:br/>
        <w:t xml:space="preserve"> о переустройстве и (или) перепланировке жилого помещения</w:t>
      </w:r>
    </w:p>
    <w:p w14:paraId="418648A7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579E0C6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</w:t>
      </w: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В______________________________________________</w:t>
      </w:r>
    </w:p>
    <w:p w14:paraId="654EAE2C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(наименование органа местного самоуправления</w:t>
      </w:r>
    </w:p>
    <w:p w14:paraId="167CB74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_______________________________________________</w:t>
      </w:r>
    </w:p>
    <w:p w14:paraId="498F40AF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</w:t>
      </w:r>
      <w:r>
        <w:rPr>
          <w:rFonts w:ascii="Courier New" w:eastAsiaTheme="minorEastAsia" w:hAnsi="Courier New" w:cs="Courier New"/>
          <w:sz w:val="22"/>
          <w:szCs w:val="22"/>
        </w:rPr>
        <w:t xml:space="preserve"> муниципального образования)</w:t>
      </w:r>
    </w:p>
    <w:p w14:paraId="17B14E05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080AE47F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b/>
          <w:bCs/>
          <w:sz w:val="22"/>
          <w:szCs w:val="22"/>
        </w:rPr>
        <w:t xml:space="preserve">                               Заявление</w:t>
      </w:r>
    </w:p>
    <w:p w14:paraId="24EC84FA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b/>
          <w:bCs/>
          <w:sz w:val="22"/>
          <w:szCs w:val="22"/>
        </w:rPr>
        <w:t xml:space="preserve">        о переустройстве и (или) перепланировке жилого помещения</w:t>
      </w:r>
    </w:p>
    <w:p w14:paraId="20B61E13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05AC7BAC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от_______________________________________________________________________</w:t>
      </w:r>
    </w:p>
    <w:p w14:paraId="451134E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(указывается наниматель, либо арендатор</w:t>
      </w:r>
      <w:r>
        <w:rPr>
          <w:rFonts w:ascii="Courier New" w:eastAsiaTheme="minorEastAsia" w:hAnsi="Courier New" w:cs="Courier New"/>
          <w:sz w:val="22"/>
          <w:szCs w:val="22"/>
        </w:rPr>
        <w:t>, либо собственник</w:t>
      </w:r>
    </w:p>
    <w:p w14:paraId="4026427A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16D118A4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жилого помещения, либо собственники жилого помещения, находящегося</w:t>
      </w:r>
    </w:p>
    <w:p w14:paraId="6EAB08A4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32777D3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в общей собственно</w:t>
      </w:r>
      <w:r>
        <w:rPr>
          <w:rFonts w:ascii="Courier New" w:eastAsiaTheme="minorEastAsia" w:hAnsi="Courier New" w:cs="Courier New"/>
          <w:sz w:val="22"/>
          <w:szCs w:val="22"/>
        </w:rPr>
        <w:t>сти двух и более лиц, в случае, если ни один</w:t>
      </w:r>
    </w:p>
    <w:p w14:paraId="2D0B170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1D7F0092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из собственников либо иных лиц не уполномочен в установленном порядке</w:t>
      </w:r>
    </w:p>
    <w:p w14:paraId="2C45AE24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lastRenderedPageBreak/>
        <w:t>_________________________________________________________________</w:t>
      </w:r>
      <w:r>
        <w:rPr>
          <w:rFonts w:ascii="Courier New" w:eastAsiaTheme="minorEastAsia" w:hAnsi="Courier New" w:cs="Courier New"/>
          <w:sz w:val="22"/>
          <w:szCs w:val="22"/>
        </w:rPr>
        <w:t>________</w:t>
      </w:r>
    </w:p>
    <w:p w14:paraId="0836716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представлять их интересы)</w:t>
      </w:r>
    </w:p>
    <w:p w14:paraId="2BA9131F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104F678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514362A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212CC53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4D967DF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</w:t>
      </w:r>
      <w:r>
        <w:rPr>
          <w:rFonts w:ascii="Courier New" w:eastAsiaTheme="minorEastAsia" w:hAnsi="Courier New" w:cs="Courier New"/>
          <w:sz w:val="22"/>
          <w:szCs w:val="22"/>
        </w:rPr>
        <w:t>_______________________________________</w:t>
      </w:r>
    </w:p>
    <w:p w14:paraId="216B1BF0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251B8A4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Примечание. Для физических лиц указываются: фамилия, имя,  отчество,</w:t>
      </w:r>
    </w:p>
    <w:p w14:paraId="2C9563B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реквизиты документа,  удостоверяющего  личность (серия, номер, кем и</w:t>
      </w:r>
    </w:p>
    <w:p w14:paraId="7A1F691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когда выдан),  место   жительства, номер телефона; для предста</w:t>
      </w:r>
      <w:r>
        <w:rPr>
          <w:rFonts w:ascii="Courier New" w:eastAsiaTheme="minorEastAsia" w:hAnsi="Courier New" w:cs="Courier New"/>
          <w:sz w:val="22"/>
          <w:szCs w:val="22"/>
        </w:rPr>
        <w:t>вителя</w:t>
      </w:r>
    </w:p>
    <w:p w14:paraId="220EF8F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физического лица указываются: фамилия, имя,  отчество представителя,</w:t>
      </w:r>
    </w:p>
    <w:p w14:paraId="3370CC8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реквизиты доверенности, которая прилагается к заявлению.</w:t>
      </w:r>
    </w:p>
    <w:p w14:paraId="0964345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Для  юридических  лиц указываются:   наименование,   организационно-</w:t>
      </w:r>
    </w:p>
    <w:p w14:paraId="64397FE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правовая  форма,   адрес места нах</w:t>
      </w:r>
      <w:r>
        <w:rPr>
          <w:rFonts w:ascii="Courier New" w:eastAsiaTheme="minorEastAsia" w:hAnsi="Courier New" w:cs="Courier New"/>
          <w:sz w:val="22"/>
          <w:szCs w:val="22"/>
        </w:rPr>
        <w:t>ождения, номер телефона,  фамилия,</w:t>
      </w:r>
    </w:p>
    <w:p w14:paraId="0CED33B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имя,    отчество   лица,  уполномоченного    представлять   интересы</w:t>
      </w:r>
    </w:p>
    <w:p w14:paraId="02E4AE3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юридического лица, с указанием реквизитов документа, удостоверяющего</w:t>
      </w:r>
    </w:p>
    <w:p w14:paraId="19FB840A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эти правомочия и прилагаемого к заявлению.</w:t>
      </w:r>
    </w:p>
    <w:p w14:paraId="61053F3C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2157DC3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Место нахождения жилого </w:t>
      </w:r>
      <w:r>
        <w:rPr>
          <w:rFonts w:ascii="Courier New" w:eastAsiaTheme="minorEastAsia" w:hAnsi="Courier New" w:cs="Courier New"/>
          <w:sz w:val="22"/>
          <w:szCs w:val="22"/>
        </w:rPr>
        <w:t>помещения:_______________________________________</w:t>
      </w:r>
    </w:p>
    <w:p w14:paraId="42A796F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(указывается полный адрес:</w:t>
      </w:r>
    </w:p>
    <w:p w14:paraId="3256BCDF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449893A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субъект Российской Федерации, муниципальное образование,</w:t>
      </w:r>
    </w:p>
    <w:p w14:paraId="2C64281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</w:t>
      </w: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</w:t>
      </w:r>
    </w:p>
    <w:p w14:paraId="196287FF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поселение, улица, дом, корпус, строение, квартира (комната),</w:t>
      </w:r>
    </w:p>
    <w:p w14:paraId="7407F75C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подъезд, этаж)</w:t>
      </w:r>
    </w:p>
    <w:p w14:paraId="70A9675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Собственник(и) жилого помещения:______________________________________</w:t>
      </w:r>
      <w:r>
        <w:rPr>
          <w:rFonts w:ascii="Courier New" w:eastAsiaTheme="minorEastAsia" w:hAnsi="Courier New" w:cs="Courier New"/>
          <w:sz w:val="22"/>
          <w:szCs w:val="22"/>
        </w:rPr>
        <w:t>___</w:t>
      </w:r>
    </w:p>
    <w:p w14:paraId="2DEDD25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17AC1354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3F6E335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Прошу разрешить_____________________________________________________</w:t>
      </w:r>
    </w:p>
    <w:p w14:paraId="01B36DF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(переустройство, перепланировку, переустройство и</w:t>
      </w:r>
    </w:p>
    <w:p w14:paraId="5B8D5CEA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перепланировку - нужное указать)</w:t>
      </w:r>
    </w:p>
    <w:p w14:paraId="593256D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жилого помещения, занимаемого на основании_______________________________</w:t>
      </w:r>
    </w:p>
    <w:p w14:paraId="7B3AAB8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</w:t>
      </w:r>
      <w:r>
        <w:rPr>
          <w:rFonts w:ascii="Courier New" w:eastAsiaTheme="minorEastAsia" w:hAnsi="Courier New" w:cs="Courier New"/>
          <w:sz w:val="22"/>
          <w:szCs w:val="22"/>
        </w:rPr>
        <w:t>__________________________</w:t>
      </w:r>
    </w:p>
    <w:p w14:paraId="14D26A8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lastRenderedPageBreak/>
        <w:t xml:space="preserve"> (права собственности, договора найма, договора аренды - нужное указать)</w:t>
      </w:r>
    </w:p>
    <w:p w14:paraId="674E724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согласно прилагаемому проекту (проектной документации) переустройства   и</w:t>
      </w:r>
    </w:p>
    <w:p w14:paraId="4782B31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(или) перепланировки жилого помещения.</w:t>
      </w:r>
    </w:p>
    <w:p w14:paraId="7C1DFE2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Срок     производства       ремонтно-с</w:t>
      </w:r>
      <w:r>
        <w:rPr>
          <w:rFonts w:ascii="Courier New" w:eastAsiaTheme="minorEastAsia" w:hAnsi="Courier New" w:cs="Courier New"/>
          <w:sz w:val="22"/>
          <w:szCs w:val="22"/>
        </w:rPr>
        <w:t>троительных       работ      с</w:t>
      </w:r>
    </w:p>
    <w:p w14:paraId="25AD0FB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«____»___________ 200___г. по «____»________________ 200__г.</w:t>
      </w:r>
    </w:p>
    <w:p w14:paraId="7B40B39F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Режим производства ремонтно-строительных работ с ___________________</w:t>
      </w:r>
    </w:p>
    <w:p w14:paraId="7C37DA4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по__________________ часов в______________ дни.</w:t>
      </w:r>
    </w:p>
    <w:p w14:paraId="05BE28B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Обязуюсь:</w:t>
      </w:r>
    </w:p>
    <w:p w14:paraId="6B2CDA9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осуществить ремонтно-с</w:t>
      </w:r>
      <w:r>
        <w:rPr>
          <w:rFonts w:ascii="Courier New" w:eastAsiaTheme="minorEastAsia" w:hAnsi="Courier New" w:cs="Courier New"/>
          <w:sz w:val="22"/>
          <w:szCs w:val="22"/>
        </w:rPr>
        <w:t>троительные работы в соответствии с   проектом</w:t>
      </w:r>
    </w:p>
    <w:p w14:paraId="32CB5C4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(проектной документацией);</w:t>
      </w:r>
    </w:p>
    <w:p w14:paraId="3E9EEB7A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обеспечить свободный доступ к месту проведения ремонтно-строительных</w:t>
      </w:r>
    </w:p>
    <w:p w14:paraId="71BC7432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работ должностных лиц органа   местного   самоуправления   муниципального</w:t>
      </w:r>
    </w:p>
    <w:p w14:paraId="65C289F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образования либо уполномоченного им органа для проверки хода работ;</w:t>
      </w:r>
    </w:p>
    <w:p w14:paraId="7332AC0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осуществить    работы  в   установленные   сроки и   с   соблюдением</w:t>
      </w:r>
    </w:p>
    <w:p w14:paraId="79FF763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согласованного режима проведения работ.</w:t>
      </w:r>
    </w:p>
    <w:p w14:paraId="58661F3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Согласие на  переустройство   и (или)   перепланировку   получено от</w:t>
      </w:r>
    </w:p>
    <w:p w14:paraId="60C8BD6C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совместно   проживающих совершеннолетних членов семьи нанимателя   жилого</w:t>
      </w:r>
    </w:p>
    <w:p w14:paraId="1017D1C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помещения по договору социального найма от «____»_______________ _____ г.</w:t>
      </w:r>
    </w:p>
    <w:p w14:paraId="7CD73DD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N_______:</w:t>
      </w:r>
    </w:p>
    <w:p w14:paraId="686D5C8A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681"/>
        <w:gridCol w:w="2554"/>
        <w:gridCol w:w="1800"/>
        <w:gridCol w:w="2145"/>
      </w:tblGrid>
      <w:tr w:rsidR="00D60B3C" w14:paraId="024C7EDC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3BE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N п/п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24B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205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5D71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Подпись*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C6071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Отметка о нотариальном заверении подписей лиц</w:t>
            </w:r>
          </w:p>
        </w:tc>
      </w:tr>
      <w:tr w:rsidR="00D60B3C" w14:paraId="590ABDFB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6D0D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6F3C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D4D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F21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C1E15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</w:t>
            </w:r>
          </w:p>
        </w:tc>
      </w:tr>
      <w:tr w:rsidR="00D60B3C" w14:paraId="2FF55F91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226C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3B6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C17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9235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2C968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60B3C" w14:paraId="7A66701C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DC5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570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1BA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16D2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03FA5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60B3C" w14:paraId="32A92B66" w14:textId="7777777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D3D7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7B6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B54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A07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1D9B1" w14:textId="77777777" w:rsidR="00D60B3C" w:rsidRDefault="00D60B3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14:paraId="1EF2C891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6305145A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──────────────────────────────</w:t>
      </w:r>
    </w:p>
    <w:p w14:paraId="54EAAAF1" w14:textId="77777777" w:rsidR="00D60B3C" w:rsidRDefault="007B4390">
      <w:pPr>
        <w:widowControl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bookmarkStart w:id="101" w:name="sub_31111"/>
      <w:r>
        <w:rPr>
          <w:rFonts w:ascii="Times New Roman CYR" w:eastAsiaTheme="minorEastAsia" w:hAnsi="Times New Roman CYR" w:cs="Times New Roman CYR"/>
          <w:sz w:val="20"/>
          <w:szCs w:val="20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  <w:bookmarkEnd w:id="101"/>
    </w:p>
    <w:p w14:paraId="49ACCF1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──────────────────────────────</w:t>
      </w:r>
    </w:p>
    <w:p w14:paraId="05929D80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64B0E4A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К заявлению прилагаются следующие документы:</w:t>
      </w:r>
    </w:p>
    <w:p w14:paraId="7141D55A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bookmarkStart w:id="102" w:name="sub_33001"/>
      <w:r>
        <w:rPr>
          <w:rFonts w:ascii="Courier New" w:eastAsiaTheme="minorEastAsia" w:hAnsi="Courier New" w:cs="Courier New"/>
          <w:sz w:val="22"/>
          <w:szCs w:val="22"/>
        </w:rPr>
        <w:t>1)_______________________________________________________________________</w:t>
      </w:r>
      <w:bookmarkEnd w:id="102"/>
    </w:p>
    <w:p w14:paraId="05A2DE5A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(указывается вид и реквизиты правоустанавливающего документа</w:t>
      </w:r>
    </w:p>
    <w:p w14:paraId="5438D18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на переустраиваемое и (или)</w:t>
      </w:r>
    </w:p>
    <w:p w14:paraId="22CAEFA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</w:t>
      </w: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___________________________________________на______листах;</w:t>
      </w:r>
    </w:p>
    <w:p w14:paraId="5E598C3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перепланируемое жилое помещение (с отметкой: подлинник</w:t>
      </w:r>
    </w:p>
    <w:p w14:paraId="2C645DE4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или нотариально заверенная копия))</w:t>
      </w:r>
    </w:p>
    <w:p w14:paraId="2172B3BF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bookmarkStart w:id="103" w:name="sub_33002"/>
      <w:r>
        <w:rPr>
          <w:rFonts w:ascii="Courier New" w:eastAsiaTheme="minorEastAsia" w:hAnsi="Courier New" w:cs="Courier New"/>
          <w:sz w:val="22"/>
          <w:szCs w:val="22"/>
        </w:rPr>
        <w:t xml:space="preserve">2) проект (проектная документация) переустройства и (или)  </w:t>
      </w:r>
      <w:r>
        <w:rPr>
          <w:rFonts w:ascii="Courier New" w:eastAsiaTheme="minorEastAsia" w:hAnsi="Courier New" w:cs="Courier New"/>
          <w:sz w:val="22"/>
          <w:szCs w:val="22"/>
        </w:rPr>
        <w:lastRenderedPageBreak/>
        <w:t>перепланировки</w:t>
      </w:r>
      <w:bookmarkEnd w:id="103"/>
    </w:p>
    <w:p w14:paraId="4866578A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жилого помещения на ________ листах;</w:t>
      </w:r>
    </w:p>
    <w:p w14:paraId="193928F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bookmarkStart w:id="104" w:name="sub_33003"/>
      <w:r>
        <w:rPr>
          <w:rFonts w:ascii="Courier New" w:eastAsiaTheme="minorEastAsia" w:hAnsi="Courier New" w:cs="Courier New"/>
          <w:sz w:val="22"/>
          <w:szCs w:val="22"/>
        </w:rPr>
        <w:t>3) технический паспорт переустраиваемого и (или) перепланируемого  жилого</w:t>
      </w:r>
      <w:bookmarkEnd w:id="104"/>
    </w:p>
    <w:p w14:paraId="40E571C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помещения на _________листах;</w:t>
      </w:r>
    </w:p>
    <w:p w14:paraId="3D4AEEA2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bookmarkStart w:id="105" w:name="sub_33004"/>
      <w:r>
        <w:rPr>
          <w:rFonts w:ascii="Courier New" w:eastAsiaTheme="minorEastAsia" w:hAnsi="Courier New" w:cs="Courier New"/>
          <w:sz w:val="22"/>
          <w:szCs w:val="22"/>
        </w:rPr>
        <w:t>4) заключение органа по охране памятников архитектуры, истории и культуры</w:t>
      </w:r>
      <w:bookmarkEnd w:id="105"/>
    </w:p>
    <w:p w14:paraId="7EB182A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о  допустимости проведения  переустройства и (или) перепланировки  жилого</w:t>
      </w:r>
    </w:p>
    <w:p w14:paraId="7AEF588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помещения  (представляется в случаях, если такое жилое помещение или дом,</w:t>
      </w:r>
    </w:p>
    <w:p w14:paraId="4B231A1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в котором оно находится, является </w:t>
      </w:r>
      <w:r>
        <w:rPr>
          <w:rFonts w:ascii="Courier New" w:eastAsiaTheme="minorEastAsia" w:hAnsi="Courier New" w:cs="Courier New"/>
          <w:sz w:val="22"/>
          <w:szCs w:val="22"/>
        </w:rPr>
        <w:t xml:space="preserve"> памятником  архитектуры,   истории или</w:t>
      </w:r>
    </w:p>
    <w:p w14:paraId="1CADAED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культуры) на _________листах;</w:t>
      </w:r>
    </w:p>
    <w:p w14:paraId="4E1A367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bookmarkStart w:id="106" w:name="sub_33005"/>
      <w:r>
        <w:rPr>
          <w:rFonts w:ascii="Courier New" w:eastAsiaTheme="minorEastAsia" w:hAnsi="Courier New" w:cs="Courier New"/>
          <w:sz w:val="22"/>
          <w:szCs w:val="22"/>
        </w:rPr>
        <w:t>5) документы, подтверждающие согласие временно отсутствующих членов семьи</w:t>
      </w:r>
      <w:bookmarkEnd w:id="106"/>
    </w:p>
    <w:p w14:paraId="5EA764F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нанимателя  на  переустройство   и (или) перепланировку жилого помещения,</w:t>
      </w:r>
    </w:p>
    <w:p w14:paraId="56D84DD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на _________листах (при необходимости)</w:t>
      </w:r>
      <w:r>
        <w:rPr>
          <w:rFonts w:ascii="Courier New" w:eastAsiaTheme="minorEastAsia" w:hAnsi="Courier New" w:cs="Courier New"/>
          <w:sz w:val="22"/>
          <w:szCs w:val="22"/>
        </w:rPr>
        <w:t>;</w:t>
      </w:r>
    </w:p>
    <w:p w14:paraId="432FE8B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bookmarkStart w:id="107" w:name="sub_33006"/>
      <w:r>
        <w:rPr>
          <w:rFonts w:ascii="Courier New" w:eastAsiaTheme="minorEastAsia" w:hAnsi="Courier New" w:cs="Courier New"/>
          <w:sz w:val="22"/>
          <w:szCs w:val="22"/>
        </w:rPr>
        <w:t>6) иные документы:_______________________________________________________</w:t>
      </w:r>
      <w:bookmarkEnd w:id="107"/>
    </w:p>
    <w:p w14:paraId="200038C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(доверенности, выписки из уставов и др.)</w:t>
      </w:r>
    </w:p>
    <w:p w14:paraId="438F2B3F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667ADA8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Подписи лиц, подавших заявление*:</w:t>
      </w:r>
    </w:p>
    <w:p w14:paraId="121DD08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«____»________________ 200___г. ___________________  ____________________</w:t>
      </w:r>
    </w:p>
    <w:p w14:paraId="1CD46A1C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</w:t>
      </w:r>
      <w:r>
        <w:rPr>
          <w:rFonts w:ascii="Courier New" w:eastAsiaTheme="minorEastAsia" w:hAnsi="Courier New" w:cs="Courier New"/>
          <w:sz w:val="22"/>
          <w:szCs w:val="22"/>
        </w:rPr>
        <w:t xml:space="preserve">    (дата)                 (подпись заявителя)  (расшифровка подписи</w:t>
      </w:r>
    </w:p>
    <w:p w14:paraId="1BF7831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                    заявителя)</w:t>
      </w:r>
    </w:p>
    <w:p w14:paraId="016C2DA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«____»________________ 200___г. ___________________  ____________________</w:t>
      </w:r>
    </w:p>
    <w:p w14:paraId="2E1FE032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(дата)                 (подпись за</w:t>
      </w:r>
      <w:r>
        <w:rPr>
          <w:rFonts w:ascii="Courier New" w:eastAsiaTheme="minorEastAsia" w:hAnsi="Courier New" w:cs="Courier New"/>
          <w:sz w:val="22"/>
          <w:szCs w:val="22"/>
        </w:rPr>
        <w:t>явителя)  (расшифровка подписи</w:t>
      </w:r>
    </w:p>
    <w:p w14:paraId="17E89C0F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                    заявителя)</w:t>
      </w:r>
    </w:p>
    <w:p w14:paraId="51B7ABC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«____»________________ 200___г. ___________________  ____________________</w:t>
      </w:r>
    </w:p>
    <w:p w14:paraId="0E45B59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(дата)                 (подпись заявителя)  (расшифровка подписи</w:t>
      </w:r>
    </w:p>
    <w:p w14:paraId="23543E2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</w:t>
      </w: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             заявителя)</w:t>
      </w:r>
    </w:p>
    <w:p w14:paraId="71E1C91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«____»________________ 200___г. ___________________  ____________________</w:t>
      </w:r>
    </w:p>
    <w:p w14:paraId="7DEB7C0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(дата)                 (подпись заявителя)  (расшифровка подписи</w:t>
      </w:r>
    </w:p>
    <w:p w14:paraId="4E01CCE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                    заявителя)</w:t>
      </w:r>
    </w:p>
    <w:p w14:paraId="361F2C03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64E8445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3D934C0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(следующие позиции заполняются должностным лицом, принявшим заявление)</w:t>
      </w:r>
    </w:p>
    <w:p w14:paraId="56D84A69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42AB7BE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Документы представлены на приеме    «_</w:t>
      </w:r>
      <w:r>
        <w:rPr>
          <w:rFonts w:ascii="Courier New" w:eastAsiaTheme="minorEastAsia" w:hAnsi="Courier New" w:cs="Courier New"/>
          <w:sz w:val="22"/>
          <w:szCs w:val="22"/>
        </w:rPr>
        <w:t>____»________________ 202___г.</w:t>
      </w:r>
    </w:p>
    <w:p w14:paraId="47BC497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Входящий номер регистрации заявления_____________________________________</w:t>
      </w:r>
    </w:p>
    <w:p w14:paraId="1D5C500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Выдана расписка в получении</w:t>
      </w:r>
    </w:p>
    <w:p w14:paraId="7977BE1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документов                           «____»_______________ 202___г.</w:t>
      </w:r>
    </w:p>
    <w:p w14:paraId="01C366A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N________________</w:t>
      </w:r>
    </w:p>
    <w:p w14:paraId="4044B083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263467C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Расписку получил                     «____»_______________ 202___г.</w:t>
      </w:r>
    </w:p>
    <w:p w14:paraId="437D69F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lastRenderedPageBreak/>
        <w:t xml:space="preserve">                                      ___________________________________</w:t>
      </w:r>
    </w:p>
    <w:p w14:paraId="3D574FE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      (подпись заявителя)</w:t>
      </w:r>
    </w:p>
    <w:p w14:paraId="59A0E73F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</w:t>
      </w:r>
    </w:p>
    <w:p w14:paraId="0CD43AA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</w:t>
      </w:r>
      <w:r>
        <w:rPr>
          <w:rFonts w:ascii="Courier New" w:eastAsiaTheme="minorEastAsia" w:hAnsi="Courier New" w:cs="Courier New"/>
          <w:sz w:val="22"/>
          <w:szCs w:val="22"/>
        </w:rPr>
        <w:t>(должность,</w:t>
      </w:r>
    </w:p>
    <w:p w14:paraId="44DBA9B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 ____________________</w:t>
      </w:r>
    </w:p>
    <w:p w14:paraId="3A0A5AB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Ф.И.О. должностного лица, принявшего заявление)          (подпись)</w:t>
      </w:r>
    </w:p>
    <w:p w14:paraId="3A46459E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34E987E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──────────────────────────────</w:t>
      </w:r>
    </w:p>
    <w:p w14:paraId="7E0F8A06" w14:textId="77777777" w:rsidR="00D60B3C" w:rsidRDefault="007B4390">
      <w:pPr>
        <w:widowControl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bookmarkStart w:id="108" w:name="sub_31222"/>
      <w:r>
        <w:rPr>
          <w:rFonts w:ascii="Times New Roman CYR" w:eastAsiaTheme="minorEastAsia" w:hAnsi="Times New Roman CYR" w:cs="Times New Roman CYR"/>
          <w:sz w:val="20"/>
          <w:szCs w:val="20"/>
        </w:rP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</w:t>
      </w:r>
      <w:r>
        <w:rPr>
          <w:rFonts w:ascii="Times New Roman CYR" w:eastAsiaTheme="minorEastAsia" w:hAnsi="Times New Roman CYR" w:cs="Times New Roman CYR"/>
          <w:sz w:val="20"/>
          <w:szCs w:val="20"/>
        </w:rPr>
        <w:t>щением на праве собственности - собственником (собственниками).</w:t>
      </w:r>
      <w:bookmarkEnd w:id="108"/>
    </w:p>
    <w:p w14:paraId="352EF19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──────────────────────────────</w:t>
      </w:r>
    </w:p>
    <w:p w14:paraId="64F790A9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08759CEF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  <w:bookmarkStart w:id="109" w:name="sub_34000"/>
    </w:p>
    <w:p w14:paraId="231221C4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09A624BD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45DC138B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26E68DC5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75D982F9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34828471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0E1FB1CE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70F4DBA3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7C9AF811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602BAE1E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06C39E2D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1997DFB2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726D5DBE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68B2370F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17F7302A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00FF7C73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6455FC4D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51BCFC7A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5A2EA5D7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4A9D1AEC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081EA635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1ADAE3E5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5A659B36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07004A5A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3131091B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4137234E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7B5240A6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1D870DED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612E0D0B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3EB757EE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1AB525BF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3275D386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6D408BED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6044F18A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4FF33172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3FBCB4FC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457807D4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28D13984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7D984D33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56D68BF8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7FC49F67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35242B5A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479FFC21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Cs/>
        </w:rPr>
      </w:pPr>
    </w:p>
    <w:p w14:paraId="5F984F0F" w14:textId="77777777" w:rsidR="00D60B3C" w:rsidRDefault="007B4390">
      <w:pPr>
        <w:widowControl w:val="0"/>
        <w:jc w:val="right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bCs/>
        </w:rPr>
        <w:t>Приложение №4</w:t>
      </w:r>
      <w:r>
        <w:rPr>
          <w:rFonts w:ascii="Times New Roman CYR" w:eastAsiaTheme="minorEastAsia" w:hAnsi="Times New Roman CYR" w:cs="Times New Roman CYR"/>
          <w:bCs/>
        </w:rPr>
        <w:br/>
        <w:t xml:space="preserve">к </w:t>
      </w:r>
      <w:r>
        <w:rPr>
          <w:rFonts w:ascii="Times New Roman CYR" w:eastAsiaTheme="minorEastAsia" w:hAnsi="Times New Roman CYR" w:cs="Times New Roman CYR"/>
        </w:rPr>
        <w:t>административному регламенту</w:t>
      </w:r>
      <w:r>
        <w:rPr>
          <w:rFonts w:ascii="Times New Roman CYR" w:eastAsiaTheme="minorEastAsia" w:hAnsi="Times New Roman CYR" w:cs="Times New Roman CYR"/>
          <w:bCs/>
        </w:rPr>
        <w:br/>
        <w:t>предоставления муниципальной услуги</w:t>
      </w:r>
      <w:r>
        <w:rPr>
          <w:rFonts w:ascii="Times New Roman CYR" w:eastAsiaTheme="minorEastAsia" w:hAnsi="Times New Roman CYR" w:cs="Times New Roman CYR"/>
          <w:bCs/>
        </w:rPr>
        <w:br/>
      </w:r>
      <w:r>
        <w:rPr>
          <w:rFonts w:ascii="Times New Roman CYR" w:eastAsiaTheme="minorEastAsia" w:hAnsi="Times New Roman CYR" w:cs="Times New Roman CYR"/>
          <w:bCs/>
        </w:rPr>
        <w:t>«Согласование проведения переустройства</w:t>
      </w:r>
      <w:r>
        <w:rPr>
          <w:rFonts w:ascii="Times New Roman CYR" w:eastAsiaTheme="minorEastAsia" w:hAnsi="Times New Roman CYR" w:cs="Times New Roman CYR"/>
          <w:bCs/>
        </w:rPr>
        <w:br/>
        <w:t>и (или) перепланировки помещения</w:t>
      </w:r>
      <w:r>
        <w:rPr>
          <w:rFonts w:ascii="Times New Roman CYR" w:eastAsiaTheme="minorEastAsia" w:hAnsi="Times New Roman CYR" w:cs="Times New Roman CYR"/>
          <w:bCs/>
        </w:rPr>
        <w:br/>
        <w:t>в многоквартирном доме»</w:t>
      </w:r>
      <w:bookmarkEnd w:id="109"/>
    </w:p>
    <w:p w14:paraId="711DE0D1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2246A11F" w14:textId="77777777" w:rsidR="00D60B3C" w:rsidRDefault="007B4390">
      <w:pPr>
        <w:widowControl w:val="0"/>
        <w:jc w:val="right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b/>
          <w:bCs/>
        </w:rPr>
        <w:t>УТВЕРЖДЕНА</w:t>
      </w:r>
      <w:r>
        <w:rPr>
          <w:rFonts w:ascii="Times New Roman CYR" w:eastAsiaTheme="minorEastAsia" w:hAnsi="Times New Roman CYR" w:cs="Times New Roman CYR"/>
          <w:b/>
          <w:bCs/>
        </w:rPr>
        <w:br/>
      </w:r>
      <w:r>
        <w:rPr>
          <w:rFonts w:ascii="Times New Roman CYR" w:eastAsiaTheme="minorEastAsia" w:hAnsi="Times New Roman CYR" w:cs="Times New Roman CYR"/>
        </w:rPr>
        <w:t>Постановлением</w:t>
      </w:r>
      <w:r>
        <w:rPr>
          <w:rFonts w:ascii="Times New Roman CYR" w:eastAsiaTheme="minorEastAsia" w:hAnsi="Times New Roman CYR" w:cs="Times New Roman CYR"/>
          <w:b/>
          <w:bCs/>
        </w:rPr>
        <w:t xml:space="preserve"> Правительства</w:t>
      </w:r>
      <w:r>
        <w:rPr>
          <w:rFonts w:ascii="Times New Roman CYR" w:eastAsiaTheme="minorEastAsia" w:hAnsi="Times New Roman CYR" w:cs="Times New Roman CYR"/>
          <w:b/>
          <w:bCs/>
        </w:rPr>
        <w:br/>
        <w:t>Российской Федерации</w:t>
      </w:r>
      <w:r>
        <w:rPr>
          <w:rFonts w:ascii="Times New Roman CYR" w:eastAsiaTheme="minorEastAsia" w:hAnsi="Times New Roman CYR" w:cs="Times New Roman CYR"/>
          <w:b/>
          <w:bCs/>
        </w:rPr>
        <w:br/>
        <w:t>от 28.04.2005 N 266</w:t>
      </w:r>
      <w:r>
        <w:rPr>
          <w:rFonts w:ascii="Times New Roman CYR" w:eastAsiaTheme="minorEastAsia" w:hAnsi="Times New Roman CYR" w:cs="Times New Roman CYR"/>
          <w:b/>
          <w:bCs/>
        </w:rPr>
        <w:br/>
        <w:t xml:space="preserve">(в ред. </w:t>
      </w:r>
      <w:r>
        <w:rPr>
          <w:rFonts w:ascii="Times New Roman CYR" w:eastAsiaTheme="minorEastAsia" w:hAnsi="Times New Roman CYR" w:cs="Times New Roman CYR"/>
        </w:rPr>
        <w:t>Постановления</w:t>
      </w:r>
      <w:r>
        <w:rPr>
          <w:rFonts w:ascii="Times New Roman CYR" w:eastAsiaTheme="minorEastAsia" w:hAnsi="Times New Roman CYR" w:cs="Times New Roman CYR"/>
          <w:b/>
          <w:bCs/>
        </w:rPr>
        <w:t xml:space="preserve"> Правительства РФ</w:t>
      </w:r>
      <w:r>
        <w:rPr>
          <w:rFonts w:ascii="Times New Roman CYR" w:eastAsiaTheme="minorEastAsia" w:hAnsi="Times New Roman CYR" w:cs="Times New Roman CYR"/>
          <w:b/>
          <w:bCs/>
        </w:rPr>
        <w:br/>
        <w:t>от 21.09.2005 N 578)</w:t>
      </w:r>
    </w:p>
    <w:p w14:paraId="0A9FEB05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3407E09B" w14:textId="77777777" w:rsidR="00D60B3C" w:rsidRDefault="007B4390">
      <w:pPr>
        <w:widowControl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>
        <w:rPr>
          <w:rFonts w:ascii="Times New Roman CYR" w:eastAsiaTheme="minorEastAsia" w:hAnsi="Times New Roman CYR" w:cs="Times New Roman CYR"/>
          <w:b/>
          <w:bCs/>
        </w:rPr>
        <w:t>Форма документа,</w:t>
      </w:r>
      <w:r>
        <w:rPr>
          <w:rFonts w:ascii="Times New Roman CYR" w:eastAsiaTheme="minorEastAsia" w:hAnsi="Times New Roman CYR" w:cs="Times New Roman CYR"/>
          <w:b/>
          <w:bCs/>
        </w:rPr>
        <w:t xml:space="preserve"> подтверждающего принятие решения </w:t>
      </w:r>
      <w:r>
        <w:rPr>
          <w:rFonts w:ascii="Times New Roman CYR" w:eastAsiaTheme="minorEastAsia" w:hAnsi="Times New Roman CYR" w:cs="Times New Roman CYR"/>
          <w:b/>
          <w:bCs/>
        </w:rPr>
        <w:br/>
        <w:t>о согласовании переустройства и (или) перепланировки жилого помещения</w:t>
      </w:r>
    </w:p>
    <w:p w14:paraId="2D406038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19B809E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(Бланк органа,</w:t>
      </w:r>
    </w:p>
    <w:p w14:paraId="445FC5C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осуществляющего</w:t>
      </w:r>
    </w:p>
    <w:p w14:paraId="2933DA6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согласование)</w:t>
      </w:r>
    </w:p>
    <w:p w14:paraId="454EA392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74E5DF1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b/>
          <w:bCs/>
          <w:sz w:val="22"/>
          <w:szCs w:val="22"/>
        </w:rPr>
        <w:t xml:space="preserve">                                Решение</w:t>
      </w:r>
    </w:p>
    <w:p w14:paraId="31AB96DF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b/>
          <w:bCs/>
          <w:sz w:val="22"/>
          <w:szCs w:val="22"/>
        </w:rPr>
        <w:t xml:space="preserve">  о согласовании переустройства и (или) перепланировки жилого по</w:t>
      </w:r>
      <w:r>
        <w:rPr>
          <w:rFonts w:ascii="Courier New" w:eastAsiaTheme="minorEastAsia" w:hAnsi="Courier New" w:cs="Courier New"/>
          <w:b/>
          <w:bCs/>
          <w:sz w:val="22"/>
          <w:szCs w:val="22"/>
        </w:rPr>
        <w:t>мещения</w:t>
      </w:r>
    </w:p>
    <w:p w14:paraId="1EC7C10E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7045F9F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В связи с обращением_____________________________________________________</w:t>
      </w:r>
    </w:p>
    <w:p w14:paraId="47938EA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(</w:t>
      </w:r>
      <w:r>
        <w:rPr>
          <w:color w:val="000000"/>
        </w:rPr>
        <w:t>фамилия, имя, отчество (последнее при наличии)</w:t>
      </w:r>
      <w:r>
        <w:rPr>
          <w:rFonts w:ascii="Courier New" w:eastAsiaTheme="minorEastAsia" w:hAnsi="Courier New" w:cs="Courier New"/>
          <w:sz w:val="22"/>
          <w:szCs w:val="22"/>
        </w:rPr>
        <w:t xml:space="preserve"> физического лица, наименование юридического лица - заявителя)</w:t>
      </w:r>
    </w:p>
    <w:p w14:paraId="02D4D512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о намерении   провести   переустройство   и (или)  п</w:t>
      </w:r>
      <w:r>
        <w:rPr>
          <w:rFonts w:ascii="Courier New" w:eastAsiaTheme="minorEastAsia" w:hAnsi="Courier New" w:cs="Courier New"/>
          <w:sz w:val="22"/>
          <w:szCs w:val="22"/>
        </w:rPr>
        <w:t>ерепланировку   жилых</w:t>
      </w:r>
    </w:p>
    <w:p w14:paraId="39FEC7B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───────────────────────────────────────────</w:t>
      </w:r>
    </w:p>
    <w:p w14:paraId="7E3F94F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(ненужное зачеркнуть)</w:t>
      </w:r>
    </w:p>
    <w:p w14:paraId="6842930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помещений</w:t>
      </w:r>
    </w:p>
    <w:p w14:paraId="5D0F88E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по адресу:_______________________________________________________________</w:t>
      </w:r>
    </w:p>
    <w:p w14:paraId="3802D39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_____________________________________________, занимаемых (принадлежащих)</w:t>
      </w:r>
    </w:p>
    <w:p w14:paraId="5F7C160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           (ненужное зачеркнуть)</w:t>
      </w:r>
    </w:p>
    <w:p w14:paraId="36650F8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на основании:_______________________</w:t>
      </w:r>
      <w:r>
        <w:rPr>
          <w:rFonts w:ascii="Courier New" w:eastAsiaTheme="minorEastAsia" w:hAnsi="Courier New" w:cs="Courier New"/>
          <w:sz w:val="22"/>
          <w:szCs w:val="22"/>
        </w:rPr>
        <w:t>_____________________________________</w:t>
      </w:r>
    </w:p>
    <w:p w14:paraId="5E10E4B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(вид и реквизиты правоустанавливающего документа</w:t>
      </w:r>
    </w:p>
    <w:p w14:paraId="49221472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3B77317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на переустраиваемое и (или) перепланируемое жилое помещение)</w:t>
      </w:r>
    </w:p>
    <w:p w14:paraId="66B1196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по рез</w:t>
      </w:r>
      <w:r>
        <w:rPr>
          <w:rFonts w:ascii="Courier New" w:eastAsiaTheme="minorEastAsia" w:hAnsi="Courier New" w:cs="Courier New"/>
          <w:sz w:val="22"/>
          <w:szCs w:val="22"/>
        </w:rPr>
        <w:t>ультатам рассмотрения представленных документов принято решение:</w:t>
      </w:r>
    </w:p>
    <w:p w14:paraId="3327DA8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bookmarkStart w:id="110" w:name="sub_34001"/>
      <w:r>
        <w:rPr>
          <w:rFonts w:ascii="Courier New" w:eastAsiaTheme="minorEastAsia" w:hAnsi="Courier New" w:cs="Courier New"/>
          <w:sz w:val="22"/>
          <w:szCs w:val="22"/>
        </w:rPr>
        <w:t xml:space="preserve">1. Дать согласие </w:t>
      </w:r>
      <w:r>
        <w:rPr>
          <w:rFonts w:ascii="Courier New" w:eastAsiaTheme="minorEastAsia" w:hAnsi="Courier New" w:cs="Courier New"/>
          <w:sz w:val="22"/>
          <w:szCs w:val="22"/>
        </w:rPr>
        <w:lastRenderedPageBreak/>
        <w:t>на______________________________________________________</w:t>
      </w:r>
      <w:bookmarkEnd w:id="110"/>
    </w:p>
    <w:p w14:paraId="1AF77F02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(переустройство, перепланировку, переустройство</w:t>
      </w:r>
    </w:p>
    <w:p w14:paraId="23D01CE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и перепланировку </w:t>
      </w:r>
      <w:r>
        <w:rPr>
          <w:rFonts w:ascii="Courier New" w:eastAsiaTheme="minorEastAsia" w:hAnsi="Courier New" w:cs="Courier New"/>
          <w:sz w:val="22"/>
          <w:szCs w:val="22"/>
        </w:rPr>
        <w:t>- нужное указать)</w:t>
      </w:r>
    </w:p>
    <w:p w14:paraId="01F1DE6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жилых  помещений   в   соответствии с представленным проектом  (проектной</w:t>
      </w:r>
    </w:p>
    <w:p w14:paraId="36EED5E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документацией).</w:t>
      </w:r>
    </w:p>
    <w:p w14:paraId="03903A9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bookmarkStart w:id="111" w:name="sub_34002"/>
      <w:r>
        <w:rPr>
          <w:rFonts w:ascii="Courier New" w:eastAsiaTheme="minorEastAsia" w:hAnsi="Courier New" w:cs="Courier New"/>
          <w:sz w:val="22"/>
          <w:szCs w:val="22"/>
        </w:rPr>
        <w:t>2. Установить*:   срок    производства   ремонтно-строительных      работ</w:t>
      </w:r>
      <w:bookmarkEnd w:id="111"/>
    </w:p>
    <w:p w14:paraId="4F24642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с «___»___________ 200___г. по «____»________________ 200___г.;</w:t>
      </w:r>
    </w:p>
    <w:p w14:paraId="4223404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режим прои</w:t>
      </w:r>
      <w:r>
        <w:rPr>
          <w:rFonts w:ascii="Courier New" w:eastAsiaTheme="minorEastAsia" w:hAnsi="Courier New" w:cs="Courier New"/>
          <w:sz w:val="22"/>
          <w:szCs w:val="22"/>
        </w:rPr>
        <w:t>зводства ремонтно-строительных работ с_________________________</w:t>
      </w:r>
    </w:p>
    <w:p w14:paraId="5D66A7C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по___________________________________ часов в________________________дни.</w:t>
      </w:r>
    </w:p>
    <w:p w14:paraId="463F8D6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0F1FA76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</w:t>
      </w:r>
      <w:r>
        <w:rPr>
          <w:rFonts w:ascii="Courier New" w:eastAsiaTheme="minorEastAsia" w:hAnsi="Courier New" w:cs="Courier New"/>
          <w:sz w:val="22"/>
          <w:szCs w:val="22"/>
        </w:rPr>
        <w:t>_____________________________</w:t>
      </w:r>
    </w:p>
    <w:p w14:paraId="4C65896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bookmarkStart w:id="112" w:name="sub_34003"/>
      <w:r>
        <w:rPr>
          <w:rFonts w:ascii="Courier New" w:eastAsiaTheme="minorEastAsia" w:hAnsi="Courier New" w:cs="Courier New"/>
          <w:sz w:val="22"/>
          <w:szCs w:val="22"/>
        </w:rPr>
        <w:t>3. Обязать  заявителя  осуществить  переустройство и (или) перепланировку</w:t>
      </w:r>
      <w:bookmarkEnd w:id="112"/>
    </w:p>
    <w:p w14:paraId="6E55521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жилого помещения в соответствии с проектом (проектной документацией) и  с</w:t>
      </w:r>
    </w:p>
    <w:p w14:paraId="5A3A369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соблюдением требований</w:t>
      </w:r>
    </w:p>
    <w:p w14:paraId="064DCFD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</w:t>
      </w:r>
      <w:r>
        <w:rPr>
          <w:rFonts w:ascii="Courier New" w:eastAsiaTheme="minorEastAsia" w:hAnsi="Courier New" w:cs="Courier New"/>
          <w:sz w:val="22"/>
          <w:szCs w:val="22"/>
        </w:rPr>
        <w:t>__________________</w:t>
      </w:r>
    </w:p>
    <w:p w14:paraId="722A7A4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(указываются реквизиты нормативного правового акта субъекта</w:t>
      </w:r>
    </w:p>
    <w:p w14:paraId="62A1476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603D76B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Российской Федерации или акта органа местного самоуправления,</w:t>
      </w:r>
    </w:p>
    <w:p w14:paraId="31000FB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6A67B30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регламентирующего порядок проведения ремонтно-строительных работ</w:t>
      </w:r>
    </w:p>
    <w:p w14:paraId="274BDB5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по переустройству и (или) перепланировке жилых помещений)</w:t>
      </w:r>
    </w:p>
    <w:p w14:paraId="2429D971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7487992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bookmarkStart w:id="113" w:name="sub_34004"/>
      <w:r>
        <w:rPr>
          <w:rFonts w:ascii="Courier New" w:eastAsiaTheme="minorEastAsia" w:hAnsi="Courier New" w:cs="Courier New"/>
          <w:sz w:val="22"/>
          <w:szCs w:val="22"/>
        </w:rPr>
        <w:t>4. Установить, что приемочная комиссия осущест</w:t>
      </w:r>
      <w:r>
        <w:rPr>
          <w:rFonts w:ascii="Courier New" w:eastAsiaTheme="minorEastAsia" w:hAnsi="Courier New" w:cs="Courier New"/>
          <w:sz w:val="22"/>
          <w:szCs w:val="22"/>
        </w:rPr>
        <w:t>вляет приемку   выполненных</w:t>
      </w:r>
      <w:bookmarkEnd w:id="113"/>
    </w:p>
    <w:p w14:paraId="110BEDA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ремонтно-строительных работ и подписание акта о завершении переустройства</w:t>
      </w:r>
    </w:p>
    <w:p w14:paraId="11A8C9D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и (или) перепланировки жилого помещения в установленном порядке.</w:t>
      </w:r>
    </w:p>
    <w:p w14:paraId="1354942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bookmarkStart w:id="114" w:name="sub_34005"/>
      <w:r>
        <w:rPr>
          <w:rFonts w:ascii="Courier New" w:eastAsiaTheme="minorEastAsia" w:hAnsi="Courier New" w:cs="Courier New"/>
          <w:sz w:val="22"/>
          <w:szCs w:val="22"/>
        </w:rPr>
        <w:t>5. Приемочной комиссии после подписания акта о завершении  переустройства</w:t>
      </w:r>
      <w:bookmarkEnd w:id="114"/>
    </w:p>
    <w:p w14:paraId="2EC45B7C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и (или) перепла</w:t>
      </w:r>
      <w:r>
        <w:rPr>
          <w:rFonts w:ascii="Courier New" w:eastAsiaTheme="minorEastAsia" w:hAnsi="Courier New" w:cs="Courier New"/>
          <w:sz w:val="22"/>
          <w:szCs w:val="22"/>
        </w:rPr>
        <w:t>нировки жилого помещения направить подписанный акт в орган</w:t>
      </w:r>
    </w:p>
    <w:p w14:paraId="3DF66A2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местного самоуправления.</w:t>
      </w:r>
    </w:p>
    <w:p w14:paraId="3154412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bookmarkStart w:id="115" w:name="sub_34006"/>
      <w:r>
        <w:rPr>
          <w:rFonts w:ascii="Courier New" w:eastAsiaTheme="minorEastAsia" w:hAnsi="Courier New" w:cs="Courier New"/>
          <w:sz w:val="22"/>
          <w:szCs w:val="22"/>
        </w:rPr>
        <w:t>6. Контроль за исполнением настоящего решения возложить на ______________</w:t>
      </w:r>
      <w:bookmarkEnd w:id="115"/>
    </w:p>
    <w:p w14:paraId="085431D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_________________________________________________________________________</w:t>
      </w:r>
    </w:p>
    <w:p w14:paraId="2109A3B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(наименование структурно</w:t>
      </w:r>
      <w:r>
        <w:rPr>
          <w:rFonts w:ascii="Courier New" w:eastAsiaTheme="minorEastAsia" w:hAnsi="Courier New" w:cs="Courier New"/>
          <w:sz w:val="22"/>
          <w:szCs w:val="22"/>
        </w:rPr>
        <w:t xml:space="preserve">го подразделения и (или) </w:t>
      </w:r>
      <w:r>
        <w:rPr>
          <w:color w:val="000000"/>
        </w:rPr>
        <w:t>фамилия, имя, отчество (последнее при наличии)</w:t>
      </w:r>
      <w:r>
        <w:rPr>
          <w:rFonts w:ascii="Courier New" w:eastAsiaTheme="minorEastAsia" w:hAnsi="Courier New" w:cs="Courier New"/>
          <w:sz w:val="22"/>
          <w:szCs w:val="22"/>
        </w:rPr>
        <w:t>. должностного лица</w:t>
      </w:r>
    </w:p>
    <w:p w14:paraId="09DA27F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органа, осуществляющего согласование)</w:t>
      </w:r>
    </w:p>
    <w:p w14:paraId="113C77C4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57CB5ACA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_______________________________________</w:t>
      </w:r>
    </w:p>
    <w:p w14:paraId="2F66E74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(подпись должностного лица органа,</w:t>
      </w:r>
    </w:p>
    <w:p w14:paraId="19C2635C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 осуществляющего согласование)</w:t>
      </w:r>
    </w:p>
    <w:p w14:paraId="516A837B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7E42F55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 </w:t>
      </w: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</w:t>
      </w:r>
      <w:r>
        <w:rPr>
          <w:rFonts w:ascii="Courier New" w:eastAsiaTheme="minorEastAsia" w:hAnsi="Courier New" w:cs="Courier New"/>
          <w:sz w:val="22"/>
          <w:szCs w:val="22"/>
        </w:rPr>
        <w:lastRenderedPageBreak/>
        <w:t>М.П.</w:t>
      </w:r>
    </w:p>
    <w:p w14:paraId="69CA63B7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1460595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Получил: «____»_________ 202__г. ____________________________(заполняется</w:t>
      </w:r>
    </w:p>
    <w:p w14:paraId="4F505418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(подпись заявителя или     в случае</w:t>
      </w:r>
    </w:p>
    <w:p w14:paraId="57B6EF5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уполномоченного лица     получения</w:t>
      </w:r>
    </w:p>
    <w:p w14:paraId="2009AA0A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</w:t>
      </w: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заявителей)          решения</w:t>
      </w:r>
    </w:p>
    <w:p w14:paraId="2DCD00A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                      лично)</w:t>
      </w:r>
    </w:p>
    <w:p w14:paraId="2C9EB0EE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5EF65F0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Решение направлено в адрес заявителя(ей) «____»____________ 200___г.</w:t>
      </w:r>
    </w:p>
    <w:p w14:paraId="2CA8246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(заполняется в случае направления</w:t>
      </w:r>
    </w:p>
    <w:p w14:paraId="49883D62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решения по почте)</w:t>
      </w:r>
    </w:p>
    <w:p w14:paraId="0AA7AF86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5E054FC4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_______________________________________________</w:t>
      </w:r>
    </w:p>
    <w:p w14:paraId="0CD1F2D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(подпись должностного лица, направившего</w:t>
      </w:r>
    </w:p>
    <w:p w14:paraId="6D5EC7E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решение в адрес заявителя</w:t>
      </w:r>
      <w:r>
        <w:rPr>
          <w:rFonts w:ascii="Courier New" w:eastAsiaTheme="minorEastAsia" w:hAnsi="Courier New" w:cs="Courier New"/>
          <w:sz w:val="22"/>
          <w:szCs w:val="22"/>
        </w:rPr>
        <w:t>(ей))</w:t>
      </w:r>
    </w:p>
    <w:p w14:paraId="6827A48F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53E0F244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──────────────────────────────</w:t>
      </w:r>
    </w:p>
    <w:p w14:paraId="77BAFF41" w14:textId="77777777" w:rsidR="00D60B3C" w:rsidRDefault="007B4390">
      <w:pPr>
        <w:widowControl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bookmarkStart w:id="116" w:name="sub_34111"/>
      <w:r>
        <w:rPr>
          <w:rFonts w:ascii="Times New Roman CYR" w:eastAsiaTheme="minorEastAsia" w:hAnsi="Times New Roman CYR" w:cs="Times New Roman CYR"/>
          <w:sz w:val="20"/>
          <w:szCs w:val="20"/>
        </w:rPr>
        <w:t>*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</w:t>
      </w:r>
      <w:r>
        <w:rPr>
          <w:rFonts w:ascii="Times New Roman CYR" w:eastAsiaTheme="minorEastAsia" w:hAnsi="Times New Roman CYR" w:cs="Times New Roman CYR"/>
          <w:sz w:val="20"/>
          <w:szCs w:val="20"/>
        </w:rPr>
        <w:t>ительных работ, в решении излагаются мотивы принятия такого решения.</w:t>
      </w:r>
      <w:bookmarkEnd w:id="116"/>
    </w:p>
    <w:p w14:paraId="5BDF57AC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──────────────────────────────</w:t>
      </w:r>
    </w:p>
    <w:p w14:paraId="22335374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2615472F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  <w:bookmarkStart w:id="117" w:name="sub_35000"/>
    </w:p>
    <w:p w14:paraId="195898D7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76EC1D82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5B350746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1C64FCCC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6942D4F4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43F09358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7F5176B9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73449CA7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2A3A9FD7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2612C79C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3980709B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0F6CC859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5B4EB03C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74CBC696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488E4BB2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15FAD863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534C16F2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2919189C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42D1D238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067A7501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22E765DB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223B48C5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5763689C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1BB1079C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717DA477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7C1B5D4B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40D6EE06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107625B0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1F908BAF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074B7BA4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75D2E57E" w14:textId="77777777" w:rsidR="00D60B3C" w:rsidRDefault="00D60B3C">
      <w:pPr>
        <w:widowControl w:val="0"/>
        <w:jc w:val="right"/>
        <w:rPr>
          <w:rFonts w:ascii="Times New Roman CYR" w:eastAsiaTheme="minorEastAsia" w:hAnsi="Times New Roman CYR" w:cs="Times New Roman CYR"/>
          <w:b/>
          <w:bCs/>
        </w:rPr>
      </w:pPr>
    </w:p>
    <w:p w14:paraId="36BB0557" w14:textId="77777777" w:rsidR="00D60B3C" w:rsidRDefault="007B4390">
      <w:pPr>
        <w:widowControl w:val="0"/>
        <w:jc w:val="right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bCs/>
        </w:rPr>
        <w:t>Приложение № 5</w:t>
      </w:r>
      <w:r>
        <w:rPr>
          <w:rFonts w:ascii="Times New Roman CYR" w:eastAsiaTheme="minorEastAsia" w:hAnsi="Times New Roman CYR" w:cs="Times New Roman CYR"/>
          <w:bCs/>
        </w:rPr>
        <w:br/>
        <w:t xml:space="preserve">к </w:t>
      </w:r>
      <w:r>
        <w:rPr>
          <w:rFonts w:ascii="Times New Roman CYR" w:eastAsiaTheme="minorEastAsia" w:hAnsi="Times New Roman CYR" w:cs="Times New Roman CYR"/>
        </w:rPr>
        <w:t>административному регламенту</w:t>
      </w:r>
      <w:r>
        <w:rPr>
          <w:rFonts w:ascii="Times New Roman CYR" w:eastAsiaTheme="minorEastAsia" w:hAnsi="Times New Roman CYR" w:cs="Times New Roman CYR"/>
          <w:bCs/>
        </w:rPr>
        <w:br/>
        <w:t>предоставления муниципальной услуги</w:t>
      </w:r>
      <w:r>
        <w:rPr>
          <w:rFonts w:ascii="Times New Roman CYR" w:eastAsiaTheme="minorEastAsia" w:hAnsi="Times New Roman CYR" w:cs="Times New Roman CYR"/>
          <w:bCs/>
        </w:rPr>
        <w:br/>
      </w:r>
      <w:r>
        <w:rPr>
          <w:rFonts w:ascii="Times New Roman CYR" w:eastAsiaTheme="minorEastAsia" w:hAnsi="Times New Roman CYR" w:cs="Times New Roman CYR"/>
          <w:bCs/>
        </w:rPr>
        <w:t>«Согласование проведения переустройства</w:t>
      </w:r>
      <w:r>
        <w:rPr>
          <w:rFonts w:ascii="Times New Roman CYR" w:eastAsiaTheme="minorEastAsia" w:hAnsi="Times New Roman CYR" w:cs="Times New Roman CYR"/>
          <w:bCs/>
        </w:rPr>
        <w:br/>
        <w:t>и (или) перепланировки помещения</w:t>
      </w:r>
      <w:r>
        <w:rPr>
          <w:rFonts w:ascii="Times New Roman CYR" w:eastAsiaTheme="minorEastAsia" w:hAnsi="Times New Roman CYR" w:cs="Times New Roman CYR"/>
          <w:bCs/>
        </w:rPr>
        <w:br/>
        <w:t>в многоквартирном доме»</w:t>
      </w:r>
      <w:bookmarkEnd w:id="117"/>
    </w:p>
    <w:p w14:paraId="3FC8AA1B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10329CF0" w14:textId="77777777" w:rsidR="00D60B3C" w:rsidRDefault="007B4390">
      <w:pPr>
        <w:widowControl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>
        <w:rPr>
          <w:rFonts w:ascii="Times New Roman CYR" w:eastAsiaTheme="minorEastAsia" w:hAnsi="Times New Roman CYR" w:cs="Times New Roman CYR"/>
          <w:b/>
          <w:bCs/>
        </w:rPr>
        <w:t xml:space="preserve">Форма документа, подтверждающего принятие решения </w:t>
      </w:r>
      <w:r>
        <w:rPr>
          <w:rFonts w:ascii="Times New Roman CYR" w:eastAsiaTheme="minorEastAsia" w:hAnsi="Times New Roman CYR" w:cs="Times New Roman CYR"/>
          <w:b/>
          <w:bCs/>
        </w:rPr>
        <w:br/>
        <w:t>об отказе в согласовании переустройства и (или) перепланировки жилого помещения</w:t>
      </w:r>
    </w:p>
    <w:p w14:paraId="00BB4F79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2CE495D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(Бланк органа,</w:t>
      </w:r>
    </w:p>
    <w:p w14:paraId="585564D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осуществляющего</w:t>
      </w:r>
    </w:p>
    <w:p w14:paraId="5F0AB4F4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согласование)</w:t>
      </w:r>
    </w:p>
    <w:p w14:paraId="38CCEE2D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28D9FFA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b/>
          <w:bCs/>
          <w:sz w:val="22"/>
          <w:szCs w:val="22"/>
        </w:rPr>
        <w:t xml:space="preserve">                                  Решение</w:t>
      </w:r>
    </w:p>
    <w:p w14:paraId="4E317233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b/>
          <w:bCs/>
          <w:sz w:val="22"/>
          <w:szCs w:val="22"/>
        </w:rPr>
        <w:t xml:space="preserve">    об отказе в согласовании переустройства и (или) перепланировки</w:t>
      </w:r>
    </w:p>
    <w:p w14:paraId="59F6E1C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b/>
          <w:bCs/>
          <w:sz w:val="22"/>
          <w:szCs w:val="22"/>
        </w:rPr>
        <w:t xml:space="preserve">                             жилого помещения</w:t>
      </w:r>
    </w:p>
    <w:p w14:paraId="6F403B33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0E2BFE4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В связи с обращением_____________________________________________________</w:t>
      </w:r>
    </w:p>
    <w:p w14:paraId="48C7A3AB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(</w:t>
      </w:r>
      <w:r>
        <w:rPr>
          <w:color w:val="000000"/>
        </w:rPr>
        <w:t>фамилия, имя, отчество (последнее при наличии)</w:t>
      </w:r>
      <w:r>
        <w:rPr>
          <w:rFonts w:ascii="Courier New" w:eastAsiaTheme="minorEastAsia" w:hAnsi="Courier New" w:cs="Courier New"/>
          <w:sz w:val="22"/>
          <w:szCs w:val="22"/>
        </w:rPr>
        <w:t xml:space="preserve"> физического лица, наименование юридического лица - заявителя)</w:t>
      </w:r>
    </w:p>
    <w:p w14:paraId="2DDEACD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о  намерении   провести   переустройство и (или)   перепланиров</w:t>
      </w:r>
      <w:r>
        <w:rPr>
          <w:rFonts w:ascii="Courier New" w:eastAsiaTheme="minorEastAsia" w:hAnsi="Courier New" w:cs="Courier New"/>
          <w:sz w:val="22"/>
          <w:szCs w:val="22"/>
        </w:rPr>
        <w:t>ку   жилых</w:t>
      </w:r>
    </w:p>
    <w:p w14:paraId="5299862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─────────────────────────────────────────</w:t>
      </w:r>
    </w:p>
    <w:p w14:paraId="66BC5C0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(ненужное зачеркнуть)</w:t>
      </w:r>
    </w:p>
    <w:p w14:paraId="6323A540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помещений по адресу:__________________________________________________</w:t>
      </w:r>
    </w:p>
    <w:p w14:paraId="69877C3D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_____________________________________________, зани</w:t>
      </w:r>
      <w:r>
        <w:rPr>
          <w:rFonts w:ascii="Courier New" w:eastAsiaTheme="minorEastAsia" w:hAnsi="Courier New" w:cs="Courier New"/>
          <w:sz w:val="22"/>
          <w:szCs w:val="22"/>
        </w:rPr>
        <w:t>маемых (принадлежащих)</w:t>
      </w:r>
    </w:p>
    <w:p w14:paraId="0DB610E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(ненужное зачеркнуть)</w:t>
      </w:r>
    </w:p>
    <w:p w14:paraId="1CB2E7C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на основании:____________________________________________________________</w:t>
      </w:r>
    </w:p>
    <w:p w14:paraId="167274D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      (вид и реквизиты правоустанавливающего документа на</w:t>
      </w:r>
    </w:p>
    <w:p w14:paraId="3FF8404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</w:t>
      </w:r>
      <w:r>
        <w:rPr>
          <w:rFonts w:ascii="Courier New" w:eastAsiaTheme="minorEastAsia" w:hAnsi="Courier New" w:cs="Courier New"/>
          <w:sz w:val="22"/>
          <w:szCs w:val="22"/>
        </w:rPr>
        <w:t>________________</w:t>
      </w:r>
    </w:p>
    <w:p w14:paraId="31C5DEA6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         переустраиваемое и (или) перепланируемое жилое помещение)</w:t>
      </w:r>
    </w:p>
    <w:p w14:paraId="0EFB4267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по результатам рассмотрения представленных документов принято решение  об</w:t>
      </w:r>
    </w:p>
    <w:p w14:paraId="582F1074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отказе в проведении по основаниям:</w:t>
      </w:r>
    </w:p>
    <w:p w14:paraId="20972455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4594"/>
        <w:gridCol w:w="3361"/>
      </w:tblGrid>
      <w:tr w:rsidR="00D60B3C" w14:paraId="70887E89" w14:textId="77777777"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3D3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N пункта административного 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26A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Наименование основания д</w:t>
            </w:r>
            <w:r>
              <w:rPr>
                <w:rFonts w:ascii="Times New Roman CYR" w:eastAsiaTheme="minorEastAsia" w:hAnsi="Times New Roman CYR" w:cs="Times New Roman CYR"/>
              </w:rPr>
              <w:t>ля отказа в соответствии с единым стандартом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F6167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Разъяснение причин отказа в предоставлении услуги</w:t>
            </w:r>
          </w:p>
        </w:tc>
      </w:tr>
      <w:tr w:rsidR="00D60B3C" w14:paraId="4A9E3B77" w14:textId="77777777"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0F8" w14:textId="77777777" w:rsidR="00D60B3C" w:rsidRDefault="007B4390">
            <w:pPr>
              <w:widowControl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подпункт 1 пункта 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609" w14:textId="77777777" w:rsidR="00D60B3C" w:rsidRDefault="007B4390">
            <w:pPr>
              <w:widowControl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Не представлены документы, обязанность по представлению которых с возложена на заявителя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005E1" w14:textId="77777777" w:rsidR="00D60B3C" w:rsidRDefault="007B4390">
            <w:pPr>
              <w:widowControl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Указывается исчерпывающий перечень непредставленных заявителем документов, обязанность по представлению которых с возложена на заявителя</w:t>
            </w:r>
          </w:p>
        </w:tc>
      </w:tr>
      <w:tr w:rsidR="00D60B3C" w14:paraId="3DD52F0F" w14:textId="77777777"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CF2" w14:textId="77777777" w:rsidR="00D60B3C" w:rsidRDefault="007B4390">
            <w:pPr>
              <w:widowControl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подпункт 2 пункта 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C26" w14:textId="77777777" w:rsidR="00D60B3C" w:rsidRDefault="007B4390">
            <w:pPr>
              <w:widowControl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Поступл</w:t>
            </w:r>
            <w:r>
              <w:rPr>
                <w:rFonts w:ascii="Times New Roman CYR" w:eastAsiaTheme="minorEastAsia" w:hAnsi="Times New Roman CYR" w:cs="Times New Roman CYR"/>
              </w:rPr>
              <w:t xml:space="preserve">ения в орган, осуществляющий согласование, ответа органа государственной власти, органа местного самоуправления либо подведомственной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органу государственной власти или органу местного самоуправления организации на межведомственный запрос, свидетельствующег</w:t>
            </w:r>
            <w:r>
              <w:rPr>
                <w:rFonts w:ascii="Times New Roman CYR" w:eastAsiaTheme="minorEastAsia" w:hAnsi="Times New Roman CYR" w:cs="Times New Roman CYR"/>
              </w:rPr>
              <w:t>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 26 ЖК РФ, если соответствующий документ не был представлен заявителем по собс</w:t>
            </w:r>
            <w:r>
              <w:rPr>
                <w:rFonts w:ascii="Times New Roman CYR" w:eastAsiaTheme="minorEastAsia" w:hAnsi="Times New Roman CYR" w:cs="Times New Roman CYR"/>
              </w:rPr>
              <w:t>твенной инициативе.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93EA5" w14:textId="77777777" w:rsidR="00D60B3C" w:rsidRDefault="007B4390">
            <w:pPr>
              <w:widowControl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 xml:space="preserve">Указывается исчерпывающий перечень отсутствующих документов и (или) информации, необходимых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для проведения переустройства и (или) перепланировки помещения в многоквартирном доме в соответствии с частью 2.1 статьи 26 ЖК РФ, если соответс</w:t>
            </w:r>
            <w:r>
              <w:rPr>
                <w:rFonts w:ascii="Times New Roman CYR" w:eastAsiaTheme="minorEastAsia" w:hAnsi="Times New Roman CYR" w:cs="Times New Roman CYR"/>
              </w:rPr>
              <w:t>твующий документ не был представлен заявителем по собственной инициативе.</w:t>
            </w:r>
          </w:p>
        </w:tc>
      </w:tr>
      <w:tr w:rsidR="00D60B3C" w14:paraId="13690FFB" w14:textId="77777777"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AAD" w14:textId="77777777" w:rsidR="00D60B3C" w:rsidRDefault="007B4390">
            <w:pPr>
              <w:widowControl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подпункт 3 пункта 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BBA" w14:textId="77777777" w:rsidR="00D60B3C" w:rsidRDefault="007B4390">
            <w:pPr>
              <w:widowControl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Представления документов в ненадлежащий орган.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25FFC" w14:textId="77777777" w:rsidR="00D60B3C" w:rsidRDefault="007B4390">
            <w:pPr>
              <w:widowControl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Указывается уполномоченный орган, осуществляющий согласование, в который предоставляются документы</w:t>
            </w:r>
          </w:p>
        </w:tc>
      </w:tr>
      <w:tr w:rsidR="00D60B3C" w14:paraId="1F7756CA" w14:textId="77777777"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3F6" w14:textId="77777777" w:rsidR="00D60B3C" w:rsidRDefault="007B4390">
            <w:pPr>
              <w:widowControl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подпункт 4 пункта 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7B8C" w14:textId="77777777" w:rsidR="00D60B3C" w:rsidRDefault="007B4390">
            <w:pPr>
              <w:widowControl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89920" w14:textId="77777777" w:rsidR="00D60B3C" w:rsidRDefault="007B4390">
            <w:pPr>
              <w:widowControl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Указываетс</w:t>
            </w:r>
            <w:r>
              <w:rPr>
                <w:rFonts w:ascii="Times New Roman CYR" w:eastAsiaTheme="minorEastAsia" w:hAnsi="Times New Roman CYR" w:cs="Times New Roman CYR"/>
              </w:rPr>
              <w:t>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14:paraId="40494804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565CA9FA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Дополнительная информация:</w:t>
      </w:r>
    </w:p>
    <w:p w14:paraId="3BF1C492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________________________________________________________________________.</w:t>
      </w:r>
    </w:p>
    <w:p w14:paraId="450EEC55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Вы вправе  повторно  обратиться  в  уполномоченный орган с   заявлением о</w:t>
      </w:r>
    </w:p>
    <w:p w14:paraId="688D43CE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предоставлении  государственной (муниципальной)  услуги после  устранения</w:t>
      </w:r>
    </w:p>
    <w:p w14:paraId="0E6F2841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указанных нарушений.</w:t>
      </w:r>
    </w:p>
    <w:p w14:paraId="5968071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 xml:space="preserve">Данный отказ </w:t>
      </w:r>
      <w:r>
        <w:rPr>
          <w:rFonts w:ascii="Courier New" w:eastAsiaTheme="minorEastAsia" w:hAnsi="Courier New" w:cs="Courier New"/>
          <w:sz w:val="22"/>
          <w:szCs w:val="22"/>
        </w:rPr>
        <w:t>может быть обжалован в досудебном порядке путем  направления</w:t>
      </w:r>
    </w:p>
    <w:p w14:paraId="06E540D9" w14:textId="77777777" w:rsidR="00D60B3C" w:rsidRDefault="007B4390">
      <w:pPr>
        <w:widowControl w:val="0"/>
        <w:rPr>
          <w:rFonts w:ascii="Courier New" w:eastAsiaTheme="minorEastAsia" w:hAnsi="Courier New" w:cs="Courier New"/>
          <w:sz w:val="22"/>
          <w:szCs w:val="22"/>
        </w:rPr>
      </w:pPr>
      <w:r>
        <w:rPr>
          <w:rFonts w:ascii="Courier New" w:eastAsiaTheme="minorEastAsia" w:hAnsi="Courier New" w:cs="Courier New"/>
          <w:sz w:val="22"/>
          <w:szCs w:val="22"/>
        </w:rPr>
        <w:t>жалобы в уполномоченный орган, а также в судебном порядке.</w:t>
      </w:r>
    </w:p>
    <w:p w14:paraId="23F5747D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5232"/>
      </w:tblGrid>
      <w:tr w:rsidR="00D60B3C" w14:paraId="04DF52CE" w14:textId="77777777">
        <w:tc>
          <w:tcPr>
            <w:tcW w:w="4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A82A6F8" w14:textId="77777777" w:rsidR="00D60B3C" w:rsidRDefault="007B4390">
            <w:pPr>
              <w:widowControl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Должность и </w:t>
            </w:r>
            <w:r>
              <w:rPr>
                <w:color w:val="000000"/>
                <w:highlight w:val="yellow"/>
              </w:rPr>
              <w:t>фамилия, имя, отчество (последнее при наличии)</w:t>
            </w:r>
            <w:r>
              <w:rPr>
                <w:rFonts w:ascii="Times New Roman CYR" w:eastAsiaTheme="minorEastAsia" w:hAnsi="Times New Roman CYR" w:cs="Times New Roman CYR"/>
              </w:rPr>
              <w:t xml:space="preserve"> сотрудника, принявшего решение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C3D7B" w14:textId="77777777" w:rsidR="00D60B3C" w:rsidRDefault="007B439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Сведения об электронной подписи</w:t>
            </w:r>
          </w:p>
        </w:tc>
      </w:tr>
    </w:tbl>
    <w:p w14:paraId="06786861" w14:textId="77777777" w:rsidR="00D60B3C" w:rsidRDefault="00D60B3C">
      <w:pPr>
        <w:widowControl w:val="0"/>
        <w:jc w:val="both"/>
        <w:rPr>
          <w:rFonts w:ascii="Times New Roman CYR" w:eastAsiaTheme="minorEastAsia" w:hAnsi="Times New Roman CYR" w:cs="Times New Roman CYR"/>
        </w:rPr>
      </w:pPr>
    </w:p>
    <w:p w14:paraId="544905E9" w14:textId="77777777" w:rsidR="00D60B3C" w:rsidRDefault="00D60B3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74B016" w14:textId="77777777" w:rsidR="00D60B3C" w:rsidRDefault="00D60B3C"/>
    <w:sectPr w:rsidR="00D60B3C">
      <w:headerReference w:type="default" r:id="rId7"/>
      <w:footerReference w:type="default" r:id="rId8"/>
      <w:pgSz w:w="11905" w:h="16837"/>
      <w:pgMar w:top="709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25BC" w14:textId="77777777" w:rsidR="007B4390" w:rsidRDefault="007B4390">
      <w:r>
        <w:separator/>
      </w:r>
    </w:p>
  </w:endnote>
  <w:endnote w:type="continuationSeparator" w:id="0">
    <w:p w14:paraId="2A38336C" w14:textId="77777777" w:rsidR="007B4390" w:rsidRDefault="007B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65E7" w14:textId="77777777" w:rsidR="00D60B3C" w:rsidRDefault="007B4390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56F6" w14:textId="77777777" w:rsidR="007B4390" w:rsidRDefault="007B4390">
      <w:r>
        <w:separator/>
      </w:r>
    </w:p>
  </w:footnote>
  <w:footnote w:type="continuationSeparator" w:id="0">
    <w:p w14:paraId="78040A72" w14:textId="77777777" w:rsidR="007B4390" w:rsidRDefault="007B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7EFE" w14:textId="77777777" w:rsidR="00D60B3C" w:rsidRDefault="00D60B3C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10F1"/>
    <w:multiLevelType w:val="hybridMultilevel"/>
    <w:tmpl w:val="421A6C78"/>
    <w:lvl w:ilvl="0" w:tplc="D94E13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97B0CF7C">
      <w:start w:val="1"/>
      <w:numFmt w:val="decimal"/>
      <w:lvlText w:val=""/>
      <w:lvlJc w:val="left"/>
    </w:lvl>
    <w:lvl w:ilvl="2" w:tplc="3D4CD6A4">
      <w:start w:val="1"/>
      <w:numFmt w:val="decimal"/>
      <w:lvlText w:val=""/>
      <w:lvlJc w:val="left"/>
    </w:lvl>
    <w:lvl w:ilvl="3" w:tplc="09AAF8AA">
      <w:start w:val="1"/>
      <w:numFmt w:val="decimal"/>
      <w:lvlText w:val=""/>
      <w:lvlJc w:val="left"/>
    </w:lvl>
    <w:lvl w:ilvl="4" w:tplc="5AF4B1D4">
      <w:start w:val="1"/>
      <w:numFmt w:val="decimal"/>
      <w:lvlText w:val=""/>
      <w:lvlJc w:val="left"/>
    </w:lvl>
    <w:lvl w:ilvl="5" w:tplc="8E443182">
      <w:start w:val="1"/>
      <w:numFmt w:val="decimal"/>
      <w:lvlText w:val=""/>
      <w:lvlJc w:val="left"/>
    </w:lvl>
    <w:lvl w:ilvl="6" w:tplc="BECAC290">
      <w:start w:val="1"/>
      <w:numFmt w:val="decimal"/>
      <w:lvlText w:val=""/>
      <w:lvlJc w:val="left"/>
    </w:lvl>
    <w:lvl w:ilvl="7" w:tplc="8496D4C8">
      <w:start w:val="1"/>
      <w:numFmt w:val="decimal"/>
      <w:lvlText w:val=""/>
      <w:lvlJc w:val="left"/>
    </w:lvl>
    <w:lvl w:ilvl="8" w:tplc="BF02472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B3C"/>
    <w:rsid w:val="005B3087"/>
    <w:rsid w:val="007B4390"/>
    <w:rsid w:val="00D6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5429"/>
  <w15:docId w15:val="{6C63B3DC-19C0-492F-A473-6D2088CA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b/>
      <w:sz w:val="28"/>
      <w:szCs w:val="28"/>
      <w:lang w:eastAsia="ru-RU"/>
    </w:rPr>
  </w:style>
  <w:style w:type="paragraph" w:styleId="af2">
    <w:name w:val="Title"/>
    <w:basedOn w:val="a"/>
    <w:link w:val="af3"/>
    <w:qFormat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Pr>
      <w:b/>
      <w:sz w:val="24"/>
      <w:lang w:eastAsia="ru-RU"/>
    </w:rPr>
  </w:style>
  <w:style w:type="paragraph" w:styleId="af4">
    <w:name w:val="List Paragraph"/>
    <w:basedOn w:val="a"/>
    <w:qFormat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character" w:customStyle="1" w:styleId="af5">
    <w:name w:val="Цветовое выделение"/>
    <w:uiPriority w:val="99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Pr>
      <w:b w:val="0"/>
      <w:bCs w:val="0"/>
      <w:color w:val="106BBE"/>
    </w:rPr>
  </w:style>
  <w:style w:type="paragraph" w:customStyle="1" w:styleId="af7">
    <w:name w:val="Текст (справка)"/>
    <w:basedOn w:val="a"/>
    <w:next w:val="a"/>
    <w:uiPriority w:val="99"/>
    <w:pPr>
      <w:widowControl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8">
    <w:name w:val="Комментарий"/>
    <w:basedOn w:val="af7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pPr>
      <w:widowControl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afc">
    <w:name w:val="Сноска"/>
    <w:basedOn w:val="a"/>
    <w:next w:val="a"/>
    <w:uiPriority w:val="99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e">
    <w:name w:val="header"/>
    <w:basedOn w:val="a"/>
    <w:link w:val="aff"/>
    <w:uiPriority w:val="99"/>
    <w:unhideWhenUsed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character" w:styleId="aff2">
    <w:name w:val="Emphasis"/>
    <w:basedOn w:val="a0"/>
    <w:uiPriority w:val="20"/>
    <w:qFormat/>
    <w:rPr>
      <w:i/>
      <w:iCs/>
    </w:rPr>
  </w:style>
  <w:style w:type="paragraph" w:customStyle="1" w:styleId="aff3">
    <w:name w:val="Знак Знак Знак 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ff4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12639</Words>
  <Characters>72043</Characters>
  <Application>Microsoft Office Word</Application>
  <DocSecurity>0</DocSecurity>
  <Lines>600</Lines>
  <Paragraphs>169</Paragraphs>
  <ScaleCrop>false</ScaleCrop>
  <Company/>
  <LinksUpToDate>false</LinksUpToDate>
  <CharactersWithSpaces>84513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Елизавета Пимчёнок</cp:lastModifiedBy>
  <cp:revision>7</cp:revision>
  <dcterms:created xsi:type="dcterms:W3CDTF">2024-04-15T08:46:00Z</dcterms:created>
  <dcterms:modified xsi:type="dcterms:W3CDTF">2025-02-04T08:34:00Z</dcterms:modified>
</cp:coreProperties>
</file>