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7A" w:rsidRPr="00075745" w:rsidRDefault="0000167A" w:rsidP="0000167A">
      <w:pPr>
        <w:jc w:val="center"/>
        <w:rPr>
          <w:sz w:val="28"/>
          <w:szCs w:val="28"/>
        </w:rPr>
      </w:pPr>
      <w:r w:rsidRPr="00075745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0167A" w:rsidRPr="00075745" w:rsidRDefault="0000167A" w:rsidP="0000167A">
      <w:pPr>
        <w:jc w:val="center"/>
        <w:rPr>
          <w:sz w:val="28"/>
          <w:szCs w:val="28"/>
        </w:rPr>
      </w:pPr>
      <w:r w:rsidRPr="00075745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0167A" w:rsidRPr="00075745" w:rsidRDefault="0000167A" w:rsidP="0000167A">
      <w:pPr>
        <w:jc w:val="center"/>
      </w:pPr>
    </w:p>
    <w:p w:rsidR="0000167A" w:rsidRPr="00075745" w:rsidRDefault="0000167A" w:rsidP="0000167A">
      <w:pPr>
        <w:jc w:val="center"/>
      </w:pPr>
    </w:p>
    <w:p w:rsidR="0000167A" w:rsidRPr="00075745" w:rsidRDefault="0000167A" w:rsidP="0000167A">
      <w:pPr>
        <w:jc w:val="center"/>
        <w:rPr>
          <w:b/>
          <w:bCs/>
        </w:rPr>
      </w:pPr>
      <w:r w:rsidRPr="00075745">
        <w:rPr>
          <w:b/>
          <w:bCs/>
          <w:sz w:val="28"/>
        </w:rPr>
        <w:t>ПОСТАНОВЛЕНИЕ</w:t>
      </w:r>
      <w:r w:rsidRPr="00075745">
        <w:rPr>
          <w:b/>
          <w:bCs/>
        </w:rPr>
        <w:t xml:space="preserve">                                                                       </w:t>
      </w:r>
    </w:p>
    <w:p w:rsidR="0000167A" w:rsidRPr="00075745" w:rsidRDefault="0000167A" w:rsidP="0000167A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00167A" w:rsidRPr="00075745" w:rsidTr="00CB586F">
        <w:trPr>
          <w:trHeight w:val="263"/>
        </w:trPr>
        <w:tc>
          <w:tcPr>
            <w:tcW w:w="2529" w:type="pct"/>
            <w:hideMark/>
          </w:tcPr>
          <w:p w:rsidR="0000167A" w:rsidRPr="00075745" w:rsidRDefault="0000167A" w:rsidP="00CB586F">
            <w:pPr>
              <w:tabs>
                <w:tab w:val="left" w:pos="2921"/>
              </w:tabs>
            </w:pPr>
          </w:p>
          <w:p w:rsidR="0000167A" w:rsidRPr="00075745" w:rsidRDefault="0000167A" w:rsidP="00CB586F">
            <w:r w:rsidRPr="00075745">
              <w:t xml:space="preserve">01.11.2022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00167A" w:rsidRPr="00075745" w:rsidRDefault="0000167A" w:rsidP="00CB586F">
            <w:pPr>
              <w:keepNext/>
              <w:ind w:right="-217"/>
              <w:outlineLvl w:val="1"/>
              <w:rPr>
                <w:b/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</w:t>
            </w:r>
          </w:p>
          <w:p w:rsidR="0000167A" w:rsidRPr="00075745" w:rsidRDefault="0000167A" w:rsidP="00CB586F">
            <w:pPr>
              <w:keepNext/>
              <w:outlineLvl w:val="1"/>
              <w:rPr>
                <w:bCs/>
              </w:rPr>
            </w:pPr>
            <w:r w:rsidRPr="00075745">
              <w:rPr>
                <w:b/>
                <w:bCs/>
              </w:rPr>
              <w:t xml:space="preserve">                                                                 </w:t>
            </w:r>
            <w:r w:rsidRPr="00075745">
              <w:rPr>
                <w:bCs/>
              </w:rPr>
              <w:t xml:space="preserve">№ 85                 </w:t>
            </w:r>
          </w:p>
        </w:tc>
      </w:tr>
      <w:tr w:rsidR="0000167A" w:rsidRPr="00075745" w:rsidTr="00CB586F">
        <w:trPr>
          <w:trHeight w:val="329"/>
        </w:trPr>
        <w:tc>
          <w:tcPr>
            <w:tcW w:w="5000" w:type="pct"/>
            <w:gridSpan w:val="2"/>
          </w:tcPr>
          <w:p w:rsidR="0000167A" w:rsidRPr="00075745" w:rsidRDefault="0000167A" w:rsidP="00CB586F">
            <w:pPr>
              <w:jc w:val="center"/>
            </w:pPr>
          </w:p>
          <w:p w:rsidR="0000167A" w:rsidRPr="00075745" w:rsidRDefault="0000167A" w:rsidP="00CB586F">
            <w:pPr>
              <w:jc w:val="center"/>
            </w:pPr>
            <w:r w:rsidRPr="00075745">
              <w:t>с. Лукашкин Яр</w:t>
            </w:r>
          </w:p>
        </w:tc>
      </w:tr>
    </w:tbl>
    <w:p w:rsidR="0000167A" w:rsidRPr="00075745" w:rsidRDefault="0000167A" w:rsidP="0000167A">
      <w:pPr>
        <w:ind w:firstLine="708"/>
      </w:pPr>
    </w:p>
    <w:p w:rsidR="0000167A" w:rsidRPr="00075745" w:rsidRDefault="0000167A" w:rsidP="0000167A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00167A" w:rsidRPr="00075745" w:rsidTr="00CB586F">
        <w:tc>
          <w:tcPr>
            <w:tcW w:w="9464" w:type="dxa"/>
            <w:hideMark/>
          </w:tcPr>
          <w:p w:rsidR="0000167A" w:rsidRPr="00075745" w:rsidRDefault="0000167A" w:rsidP="00CB58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Calibri"/>
                <w:lang w:eastAsia="en-US"/>
              </w:rPr>
              <w:t>«Об утверждении Программы профилактики рисков причинения вреда (ущерба) охраняемым законом ценностям на 2023 г. при осуществлении муниципального контроля в сфере благоустройства на территории муниципального образования</w:t>
            </w:r>
          </w:p>
          <w:p w:rsidR="0000167A" w:rsidRPr="00075745" w:rsidRDefault="0000167A" w:rsidP="00CB58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Calibri"/>
                <w:lang w:eastAsia="en-US"/>
              </w:rPr>
              <w:t xml:space="preserve"> «Лукашкин-</w:t>
            </w:r>
            <w:proofErr w:type="spellStart"/>
            <w:r w:rsidRPr="00075745">
              <w:rPr>
                <w:rFonts w:eastAsia="Calibri"/>
                <w:lang w:eastAsia="en-US"/>
              </w:rPr>
              <w:t>Ярское</w:t>
            </w:r>
            <w:proofErr w:type="spellEnd"/>
            <w:r w:rsidRPr="00075745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00167A" w:rsidRPr="00075745" w:rsidRDefault="0000167A" w:rsidP="0000167A">
      <w:pPr>
        <w:shd w:val="clear" w:color="auto" w:fill="FFFFFF"/>
        <w:rPr>
          <w:rFonts w:eastAsia="Calibri"/>
          <w:b/>
        </w:rPr>
      </w:pPr>
    </w:p>
    <w:p w:rsidR="0000167A" w:rsidRPr="00075745" w:rsidRDefault="0000167A" w:rsidP="0000167A">
      <w:pPr>
        <w:shd w:val="clear" w:color="auto" w:fill="FFFFFF"/>
        <w:ind w:left="-142"/>
        <w:jc w:val="both"/>
        <w:rPr>
          <w:rFonts w:eastAsia="Calibri"/>
          <w:color w:val="333333"/>
        </w:rPr>
      </w:pPr>
      <w:r w:rsidRPr="00075745">
        <w:rPr>
          <w:rFonts w:eastAsia="Calibri"/>
          <w:color w:val="333333"/>
          <w:lang w:val="en-GB"/>
        </w:rPr>
        <w:t> </w:t>
      </w:r>
    </w:p>
    <w:p w:rsidR="0000167A" w:rsidRPr="00075745" w:rsidRDefault="0000167A" w:rsidP="0000167A">
      <w:pPr>
        <w:spacing w:after="160" w:line="256" w:lineRule="auto"/>
        <w:ind w:firstLine="480"/>
        <w:jc w:val="both"/>
        <w:textAlignment w:val="baseline"/>
        <w:rPr>
          <w:rFonts w:eastAsia="Calibri"/>
          <w:b/>
          <w:lang w:eastAsia="en-US"/>
        </w:rPr>
      </w:pPr>
      <w:r w:rsidRPr="00075745">
        <w:rPr>
          <w:rFonts w:eastAsia="Calibri"/>
          <w:lang w:eastAsia="en-US"/>
        </w:rPr>
        <w:t xml:space="preserve">В соответствии с </w:t>
      </w:r>
      <w:r w:rsidRPr="00075745">
        <w:rPr>
          <w:rFonts w:eastAsia="Calibri"/>
          <w:color w:val="000000"/>
          <w:lang w:eastAsia="en-US"/>
        </w:rPr>
        <w:t xml:space="preserve">Федеральным законом </w:t>
      </w:r>
      <w:r w:rsidRPr="00075745">
        <w:rPr>
          <w:rFonts w:eastAsia="Calibri"/>
          <w:b/>
          <w:color w:val="000000"/>
          <w:lang w:eastAsia="en-US"/>
        </w:rPr>
        <w:t>от</w:t>
      </w:r>
      <w:r w:rsidRPr="00075745">
        <w:rPr>
          <w:rFonts w:eastAsia="Calibri"/>
          <w:color w:val="000000"/>
          <w:lang w:eastAsia="en-US"/>
        </w:rPr>
        <w:t xml:space="preserve"> </w:t>
      </w:r>
      <w:r w:rsidRPr="00075745">
        <w:rPr>
          <w:rFonts w:eastAsia="Calibri"/>
          <w:b/>
          <w:color w:val="000000"/>
          <w:lang w:eastAsia="en-US"/>
        </w:rPr>
        <w:t xml:space="preserve">6 октября 2003 года </w:t>
      </w:r>
      <w:r w:rsidRPr="00075745">
        <w:rPr>
          <w:rFonts w:eastAsia="Calibri"/>
          <w:color w:val="000000"/>
          <w:lang w:eastAsia="en-US"/>
        </w:rPr>
        <w:t>№ 131-ФЗ «Об общих принципах организации местного самоуправления в Российской Федерации»,</w:t>
      </w:r>
      <w:r w:rsidRPr="00075745">
        <w:rPr>
          <w:rFonts w:eastAsia="Calibri"/>
          <w:lang w:eastAsia="en-US"/>
        </w:rPr>
        <w:t> </w:t>
      </w:r>
      <w:hyperlink r:id="rId6" w:anchor="64U0IK" w:history="1">
        <w:r w:rsidRPr="00075745">
          <w:rPr>
            <w:rFonts w:eastAsia="Calibri"/>
            <w:lang w:eastAsia="en-US"/>
          </w:rPr>
          <w:t xml:space="preserve">Федеральным законом </w:t>
        </w:r>
        <w:r w:rsidRPr="00075745">
          <w:rPr>
            <w:rFonts w:eastAsia="Calibri"/>
            <w:b/>
            <w:lang w:eastAsia="en-US"/>
          </w:rPr>
          <w:t>от 31 июля 2020 года</w:t>
        </w:r>
        <w:r w:rsidRPr="00075745">
          <w:rPr>
            <w:rFonts w:eastAsia="Calibri"/>
            <w:lang w:eastAsia="en-US"/>
          </w:rPr>
          <w:t xml:space="preserve"> № 248-ФЗ «О государственном контроле (надзоре) и муниципальном контроле в Российской Федерации</w:t>
        </w:r>
      </w:hyperlink>
      <w:r w:rsidRPr="00075745">
        <w:rPr>
          <w:rFonts w:eastAsia="Calibri"/>
          <w:lang w:eastAsia="en-US"/>
        </w:rPr>
        <w:t>», Уставом муниципального образования «Лукашкин-</w:t>
      </w:r>
      <w:proofErr w:type="spellStart"/>
      <w:r w:rsidRPr="00075745">
        <w:rPr>
          <w:rFonts w:eastAsia="Calibri"/>
          <w:lang w:eastAsia="en-US"/>
        </w:rPr>
        <w:t>Ярское</w:t>
      </w:r>
      <w:proofErr w:type="spellEnd"/>
      <w:r w:rsidRPr="00075745">
        <w:rPr>
          <w:rFonts w:eastAsia="Calibri"/>
          <w:lang w:eastAsia="en-US"/>
        </w:rPr>
        <w:t xml:space="preserve"> сельское поселение» Александровского района Томской области</w:t>
      </w:r>
      <w:r w:rsidRPr="00075745">
        <w:rPr>
          <w:rFonts w:eastAsia="Calibri"/>
          <w:b/>
          <w:lang w:eastAsia="en-US"/>
        </w:rPr>
        <w:t xml:space="preserve"> </w:t>
      </w:r>
    </w:p>
    <w:p w:rsidR="0000167A" w:rsidRPr="00075745" w:rsidRDefault="0000167A" w:rsidP="0000167A">
      <w:pPr>
        <w:spacing w:after="160" w:line="256" w:lineRule="auto"/>
        <w:jc w:val="both"/>
        <w:textAlignment w:val="baseline"/>
        <w:rPr>
          <w:rFonts w:eastAsia="Calibri"/>
        </w:rPr>
      </w:pPr>
      <w:r w:rsidRPr="00075745">
        <w:rPr>
          <w:rFonts w:eastAsia="Calibri"/>
          <w:lang w:eastAsia="en-US"/>
        </w:rPr>
        <w:t xml:space="preserve"> </w:t>
      </w:r>
      <w:r w:rsidRPr="00075745">
        <w:rPr>
          <w:rFonts w:eastAsia="Calibri"/>
          <w:b/>
          <w:lang w:eastAsia="en-US"/>
        </w:rPr>
        <w:tab/>
      </w:r>
      <w:r w:rsidRPr="00075745">
        <w:rPr>
          <w:rFonts w:eastAsia="Calibri"/>
          <w:lang w:eastAsia="en-US"/>
        </w:rPr>
        <w:t xml:space="preserve">ПОСТАНОВЛЯЕТ: </w:t>
      </w:r>
    </w:p>
    <w:p w:rsidR="0000167A" w:rsidRPr="00075745" w:rsidRDefault="0000167A" w:rsidP="0000167A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lang w:eastAsia="en-US"/>
        </w:rPr>
      </w:pPr>
      <w:r w:rsidRPr="00075745">
        <w:rPr>
          <w:rFonts w:eastAsia="Calibri"/>
        </w:rPr>
        <w:t xml:space="preserve">1. Утвердить </w:t>
      </w:r>
      <w:r w:rsidRPr="00075745">
        <w:rPr>
          <w:rFonts w:eastAsia="Calibri"/>
          <w:lang w:eastAsia="en-US"/>
        </w:rPr>
        <w:t>Программу профилактики рисков причинения вреда (ущерба) охраняемым законом ценностям на 2023 г.  при осуществлении муниципального контроля в сфере благоустройства на территории муниципального образования «Лукашкин-</w:t>
      </w:r>
      <w:proofErr w:type="spellStart"/>
      <w:r w:rsidRPr="00075745">
        <w:rPr>
          <w:rFonts w:eastAsia="Calibri"/>
          <w:lang w:eastAsia="en-US"/>
        </w:rPr>
        <w:t>Ярское</w:t>
      </w:r>
      <w:proofErr w:type="spellEnd"/>
      <w:r w:rsidRPr="00075745">
        <w:rPr>
          <w:rFonts w:eastAsia="Calibri"/>
          <w:lang w:eastAsia="en-US"/>
        </w:rPr>
        <w:t xml:space="preserve"> сельское поселение»</w:t>
      </w:r>
      <w:r w:rsidRPr="00075745">
        <w:rPr>
          <w:rFonts w:eastAsia="Calibri"/>
        </w:rPr>
        <w:t xml:space="preserve"> (далее – Программа), согласно приложению к настоящему</w:t>
      </w:r>
      <w:r w:rsidRPr="00075745">
        <w:rPr>
          <w:rFonts w:eastAsia="Calibri"/>
          <w:lang w:val="en-GB"/>
        </w:rPr>
        <w:t> </w:t>
      </w:r>
      <w:r w:rsidRPr="00075745">
        <w:rPr>
          <w:rFonts w:eastAsia="Calibri"/>
        </w:rPr>
        <w:t>постановлению.</w:t>
      </w:r>
    </w:p>
    <w:p w:rsidR="0000167A" w:rsidRPr="00075745" w:rsidRDefault="0000167A" w:rsidP="0000167A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 xml:space="preserve">2. Настоящее постановление опубликовать </w:t>
      </w:r>
      <w:r w:rsidRPr="00075745">
        <w:rPr>
          <w:rFonts w:eastAsia="Calibri"/>
          <w:iCs/>
          <w:lang w:eastAsia="en-US"/>
        </w:rPr>
        <w:t xml:space="preserve">на портале </w:t>
      </w:r>
      <w:r w:rsidRPr="00075745">
        <w:rPr>
          <w:rFonts w:eastAsia="Calibri"/>
          <w:lang w:eastAsia="en-US"/>
        </w:rPr>
        <w:t>Министерства юстиции Российской Федерации</w:t>
      </w:r>
      <w:r w:rsidRPr="00075745">
        <w:rPr>
          <w:rFonts w:eastAsia="Calibri"/>
          <w:iCs/>
          <w:lang w:eastAsia="en-US"/>
        </w:rPr>
        <w:t xml:space="preserve"> «Нормативные правовые акты в Российской Федерации»</w:t>
      </w:r>
      <w:r w:rsidRPr="00075745">
        <w:rPr>
          <w:rFonts w:eastAsia="Calibri"/>
          <w:i/>
          <w:iCs/>
          <w:lang w:eastAsia="en-US"/>
        </w:rPr>
        <w:t xml:space="preserve"> (</w:t>
      </w:r>
      <w:hyperlink r:id="rId7" w:history="1">
        <w:r w:rsidRPr="00075745">
          <w:rPr>
            <w:rFonts w:eastAsia="Calibri"/>
            <w:i/>
            <w:iCs/>
            <w:color w:val="0000FF"/>
            <w:u w:val="single"/>
            <w:lang w:eastAsia="en-US"/>
          </w:rPr>
          <w:t>http://pravo-minjust.ru)»</w:t>
        </w:r>
      </w:hyperlink>
    </w:p>
    <w:p w:rsidR="0000167A" w:rsidRPr="00075745" w:rsidRDefault="0000167A" w:rsidP="0000167A">
      <w:pPr>
        <w:spacing w:after="160" w:line="256" w:lineRule="auto"/>
        <w:jc w:val="both"/>
        <w:rPr>
          <w:rFonts w:eastAsia="Calibri"/>
          <w:bCs/>
          <w:color w:val="000000"/>
          <w:lang w:eastAsia="en-US"/>
        </w:rPr>
      </w:pPr>
      <w:r w:rsidRPr="00075745">
        <w:rPr>
          <w:rFonts w:eastAsia="Calibri"/>
          <w:lang w:eastAsia="en-US"/>
        </w:rPr>
        <w:t xml:space="preserve">        3. Настоящее постановление разместить на официальном сайте </w:t>
      </w:r>
      <w:r w:rsidRPr="00075745">
        <w:rPr>
          <w:rFonts w:eastAsia="Calibri"/>
          <w:b/>
          <w:lang w:eastAsia="en-US"/>
        </w:rPr>
        <w:t>Администрации</w:t>
      </w:r>
      <w:r w:rsidRPr="00075745">
        <w:rPr>
          <w:rFonts w:eastAsia="Calibri"/>
          <w:b/>
          <w:i/>
          <w:lang w:eastAsia="en-US"/>
        </w:rPr>
        <w:t xml:space="preserve"> </w:t>
      </w:r>
      <w:r w:rsidRPr="00075745">
        <w:rPr>
          <w:rFonts w:eastAsia="Calibri"/>
          <w:b/>
          <w:bCs/>
          <w:color w:val="000000"/>
          <w:lang w:eastAsia="en-US"/>
        </w:rPr>
        <w:t>Лукашкин-Ярского сельского поселения Александровского района Томской области</w:t>
      </w:r>
      <w:r w:rsidRPr="00075745">
        <w:rPr>
          <w:rFonts w:eastAsia="Calibri"/>
          <w:bCs/>
          <w:color w:val="000000"/>
          <w:lang w:eastAsia="en-US"/>
        </w:rPr>
        <w:t xml:space="preserve"> (</w:t>
      </w:r>
      <w:hyperlink r:id="rId8" w:history="1">
        <w:r w:rsidRPr="00075745">
          <w:rPr>
            <w:rFonts w:eastAsia="Calibri"/>
            <w:bCs/>
            <w:color w:val="0000FF"/>
            <w:u w:val="single"/>
            <w:lang w:eastAsia="en-US"/>
          </w:rPr>
          <w:t>http://www.alsluk.tomsk.ru/</w:t>
        </w:r>
      </w:hyperlink>
      <w:r w:rsidRPr="00075745">
        <w:rPr>
          <w:rFonts w:eastAsia="Calibri"/>
          <w:bCs/>
          <w:color w:val="000000"/>
          <w:lang w:eastAsia="en-US"/>
        </w:rPr>
        <w:t>)</w:t>
      </w:r>
    </w:p>
    <w:p w:rsidR="0000167A" w:rsidRPr="00075745" w:rsidRDefault="0000167A" w:rsidP="0000167A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 w:rsidRPr="00075745">
        <w:rPr>
          <w:rFonts w:eastAsia="Calibri"/>
          <w:bCs/>
          <w:color w:val="000000"/>
          <w:lang w:eastAsia="en-US"/>
        </w:rPr>
        <w:t xml:space="preserve"> 4. </w:t>
      </w:r>
      <w:r w:rsidRPr="00075745">
        <w:rPr>
          <w:rFonts w:eastAsia="Calibri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:rsidR="0000167A" w:rsidRPr="00075745" w:rsidRDefault="0000167A" w:rsidP="0000167A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 xml:space="preserve"> 5. </w:t>
      </w:r>
      <w:proofErr w:type="gramStart"/>
      <w:r w:rsidRPr="00075745">
        <w:rPr>
          <w:rFonts w:eastAsia="Calibri"/>
          <w:lang w:eastAsia="en-US"/>
        </w:rPr>
        <w:t>Контроль за</w:t>
      </w:r>
      <w:proofErr w:type="gramEnd"/>
      <w:r w:rsidRPr="00075745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00167A" w:rsidRDefault="0000167A" w:rsidP="0000167A">
      <w:pPr>
        <w:spacing w:after="160" w:line="256" w:lineRule="auto"/>
        <w:jc w:val="center"/>
        <w:rPr>
          <w:rFonts w:eastAsia="Calibri"/>
          <w:lang w:eastAsia="en-US"/>
        </w:rPr>
      </w:pPr>
    </w:p>
    <w:p w:rsidR="0000167A" w:rsidRPr="00075745" w:rsidRDefault="0000167A" w:rsidP="0000167A">
      <w:pPr>
        <w:spacing w:after="160" w:line="256" w:lineRule="auto"/>
        <w:jc w:val="center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 xml:space="preserve"> </w:t>
      </w:r>
    </w:p>
    <w:p w:rsidR="0000167A" w:rsidRPr="00075745" w:rsidRDefault="0000167A" w:rsidP="0000167A">
      <w:pPr>
        <w:spacing w:after="160" w:line="256" w:lineRule="auto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 xml:space="preserve">Глава Лукашкин-Ярского сельского поселения                                                       </w:t>
      </w:r>
      <w:proofErr w:type="spellStart"/>
      <w:r w:rsidRPr="00075745">
        <w:rPr>
          <w:rFonts w:eastAsia="Calibri"/>
          <w:lang w:eastAsia="en-US"/>
        </w:rPr>
        <w:t>Н.А.Былин</w:t>
      </w:r>
      <w:proofErr w:type="spellEnd"/>
    </w:p>
    <w:p w:rsidR="0000167A" w:rsidRPr="00075745" w:rsidRDefault="0000167A" w:rsidP="0000167A">
      <w:pPr>
        <w:spacing w:line="256" w:lineRule="auto"/>
        <w:ind w:firstLine="4820"/>
        <w:rPr>
          <w:rFonts w:eastAsia="Calibri"/>
          <w:lang w:eastAsia="en-US"/>
        </w:rPr>
      </w:pPr>
    </w:p>
    <w:p w:rsidR="0000167A" w:rsidRPr="00075745" w:rsidRDefault="0000167A" w:rsidP="0000167A">
      <w:pPr>
        <w:spacing w:line="256" w:lineRule="auto"/>
        <w:ind w:firstLine="4820"/>
        <w:rPr>
          <w:rFonts w:eastAsia="Calibri"/>
          <w:lang w:eastAsia="en-US"/>
        </w:rPr>
      </w:pPr>
    </w:p>
    <w:p w:rsidR="0000167A" w:rsidRPr="00075745" w:rsidRDefault="0000167A" w:rsidP="0000167A">
      <w:pPr>
        <w:spacing w:line="256" w:lineRule="auto"/>
        <w:ind w:firstLine="4820"/>
        <w:rPr>
          <w:rFonts w:eastAsia="Calibri"/>
          <w:lang w:eastAsia="en-US"/>
        </w:rPr>
      </w:pPr>
    </w:p>
    <w:p w:rsidR="0000167A" w:rsidRPr="00075745" w:rsidRDefault="0000167A" w:rsidP="0000167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00167A" w:rsidRPr="00075745" w:rsidRDefault="0000167A" w:rsidP="0000167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>Администрации Лукашкин-Ярского</w:t>
      </w:r>
    </w:p>
    <w:p w:rsidR="0000167A" w:rsidRPr="00075745" w:rsidRDefault="0000167A" w:rsidP="0000167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75745">
        <w:rPr>
          <w:rFonts w:ascii="Times New Roman CYR" w:hAnsi="Times New Roman CYR" w:cs="Times New Roman CYR"/>
        </w:rPr>
        <w:t xml:space="preserve"> сельского поселения</w:t>
      </w:r>
    </w:p>
    <w:p w:rsidR="0000167A" w:rsidRPr="00075745" w:rsidRDefault="0000167A" w:rsidP="0000167A">
      <w:pPr>
        <w:ind w:firstLine="4820"/>
        <w:jc w:val="right"/>
      </w:pPr>
      <w:r w:rsidRPr="00075745">
        <w:t>01.11.2022г.№ 85</w:t>
      </w:r>
    </w:p>
    <w:p w:rsidR="0000167A" w:rsidRPr="00075745" w:rsidRDefault="0000167A" w:rsidP="0000167A">
      <w:pPr>
        <w:shd w:val="clear" w:color="auto" w:fill="FFFFFF"/>
        <w:ind w:left="4680" w:firstLine="708"/>
        <w:jc w:val="center"/>
        <w:rPr>
          <w:rFonts w:eastAsia="Calibri"/>
          <w:color w:val="333333"/>
        </w:rPr>
      </w:pPr>
    </w:p>
    <w:p w:rsidR="0000167A" w:rsidRPr="00075745" w:rsidRDefault="0000167A" w:rsidP="0000167A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>Программа</w:t>
      </w:r>
    </w:p>
    <w:p w:rsidR="0000167A" w:rsidRPr="00075745" w:rsidRDefault="0000167A" w:rsidP="0000167A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>профилактики рисков причинения вреда (ущерба) охраняемым законом ценностям на 2023г. при осуществлении муниципального контроля в сфере благоустройства на территории муниципального образования «Лукашкин-</w:t>
      </w:r>
      <w:proofErr w:type="spellStart"/>
      <w:r w:rsidRPr="00075745">
        <w:rPr>
          <w:rFonts w:eastAsia="Calibri"/>
          <w:lang w:eastAsia="en-US"/>
        </w:rPr>
        <w:t>Ярское</w:t>
      </w:r>
      <w:proofErr w:type="spellEnd"/>
      <w:r w:rsidRPr="00075745">
        <w:rPr>
          <w:rFonts w:eastAsia="Calibri"/>
          <w:lang w:eastAsia="en-US"/>
        </w:rPr>
        <w:t xml:space="preserve"> сельское поселение»</w:t>
      </w:r>
    </w:p>
    <w:p w:rsidR="0000167A" w:rsidRPr="00075745" w:rsidRDefault="0000167A" w:rsidP="0000167A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</w:p>
    <w:p w:rsidR="0000167A" w:rsidRPr="00075745" w:rsidRDefault="0000167A" w:rsidP="0000167A">
      <w:pPr>
        <w:spacing w:after="160" w:line="256" w:lineRule="auto"/>
        <w:ind w:firstLine="567"/>
        <w:jc w:val="both"/>
        <w:outlineLvl w:val="0"/>
        <w:rPr>
          <w:rFonts w:eastAsia="Calibri"/>
          <w:lang w:eastAsia="en-US"/>
        </w:rPr>
      </w:pPr>
      <w:proofErr w:type="gramStart"/>
      <w:r w:rsidRPr="00075745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на 2023 год в сфере благоустройства на территории муниципального образования «Лукашкин-</w:t>
      </w:r>
      <w:proofErr w:type="spellStart"/>
      <w:r w:rsidRPr="00075745">
        <w:rPr>
          <w:rFonts w:eastAsia="Calibri"/>
          <w:lang w:eastAsia="en-US"/>
        </w:rPr>
        <w:t>Ярское</w:t>
      </w:r>
      <w:proofErr w:type="spellEnd"/>
      <w:r w:rsidRPr="00075745">
        <w:rPr>
          <w:rFonts w:eastAsia="Calibri"/>
          <w:lang w:eastAsia="en-US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075745">
        <w:rPr>
          <w:rFonts w:eastAsia="Calibri"/>
          <w:lang w:eastAsia="en-US"/>
        </w:rPr>
        <w:t xml:space="preserve"> требований до контролируемых лиц, повышение информированности о способах их соблюдения.</w:t>
      </w:r>
    </w:p>
    <w:p w:rsidR="0000167A" w:rsidRPr="00075745" w:rsidRDefault="0000167A" w:rsidP="0000167A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:rsidR="0000167A" w:rsidRPr="00075745" w:rsidRDefault="0000167A" w:rsidP="0000167A">
      <w:pPr>
        <w:spacing w:after="160" w:line="25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  <w:r w:rsidRPr="00075745">
        <w:rPr>
          <w:rFonts w:eastAsia="Arial"/>
          <w:b/>
          <w:bCs/>
          <w:color w:val="000000"/>
          <w:lang w:eastAsia="en-US"/>
        </w:rPr>
        <w:t>1. Цели и задачи Программы</w:t>
      </w:r>
    </w:p>
    <w:p w:rsidR="0000167A" w:rsidRPr="00075745" w:rsidRDefault="0000167A" w:rsidP="0000167A">
      <w:pPr>
        <w:spacing w:after="160" w:line="256" w:lineRule="auto"/>
        <w:ind w:right="-6"/>
        <w:jc w:val="both"/>
        <w:rPr>
          <w:rFonts w:eastAsia="Arial"/>
          <w:bCs/>
          <w:color w:val="000000"/>
          <w:lang w:eastAsia="en-US"/>
        </w:rPr>
      </w:pPr>
      <w:r w:rsidRPr="00075745">
        <w:rPr>
          <w:rFonts w:eastAsia="Arial"/>
          <w:bCs/>
          <w:color w:val="000000"/>
          <w:lang w:eastAsia="en-US"/>
        </w:rPr>
        <w:t>1.1. Цели Программы:</w:t>
      </w:r>
    </w:p>
    <w:p w:rsidR="0000167A" w:rsidRPr="00075745" w:rsidRDefault="0000167A" w:rsidP="0000167A">
      <w:pPr>
        <w:spacing w:after="120" w:line="256" w:lineRule="auto"/>
        <w:jc w:val="both"/>
        <w:rPr>
          <w:lang w:eastAsia="en-US"/>
        </w:rPr>
      </w:pPr>
      <w:r w:rsidRPr="00075745">
        <w:rPr>
          <w:rFonts w:eastAsia="Arial"/>
          <w:bCs/>
          <w:color w:val="000000"/>
          <w:lang w:eastAsia="en-US"/>
        </w:rPr>
        <w:t>–</w:t>
      </w:r>
      <w:r w:rsidRPr="00075745">
        <w:rPr>
          <w:lang w:eastAsia="en-US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00167A" w:rsidRPr="00075745" w:rsidRDefault="0000167A" w:rsidP="0000167A">
      <w:pPr>
        <w:spacing w:after="120" w:line="256" w:lineRule="auto"/>
        <w:jc w:val="both"/>
        <w:rPr>
          <w:lang w:eastAsia="en-US"/>
        </w:rPr>
      </w:pPr>
      <w:r w:rsidRPr="00075745">
        <w:rPr>
          <w:lang w:eastAsia="en-US"/>
        </w:rPr>
        <w:t xml:space="preserve">– Повышение уровня благоустройства, соблюдения чистоты и порядка. </w:t>
      </w:r>
    </w:p>
    <w:p w:rsidR="0000167A" w:rsidRPr="00075745" w:rsidRDefault="0000167A" w:rsidP="0000167A">
      <w:pPr>
        <w:spacing w:after="120" w:line="256" w:lineRule="auto"/>
        <w:jc w:val="both"/>
        <w:rPr>
          <w:lang w:eastAsia="en-US"/>
        </w:rPr>
      </w:pPr>
      <w:r w:rsidRPr="00075745">
        <w:rPr>
          <w:lang w:eastAsia="en-US"/>
        </w:rPr>
        <w:t xml:space="preserve">– Предотвращение угрозы безопасности жизни и здоровья людей. </w:t>
      </w:r>
    </w:p>
    <w:p w:rsidR="0000167A" w:rsidRPr="00075745" w:rsidRDefault="0000167A" w:rsidP="0000167A">
      <w:pPr>
        <w:spacing w:after="120" w:line="256" w:lineRule="auto"/>
        <w:ind w:right="-6"/>
        <w:jc w:val="both"/>
        <w:rPr>
          <w:rFonts w:eastAsia="Calibri"/>
          <w:color w:val="000000"/>
          <w:lang w:eastAsia="en-US"/>
        </w:rPr>
      </w:pPr>
      <w:r w:rsidRPr="00075745">
        <w:rPr>
          <w:lang w:eastAsia="en-US"/>
        </w:rPr>
        <w:t>– Увеличение доли хозяйствующих субъектов, соблюдающих требования в сфере благоустройства.</w:t>
      </w:r>
    </w:p>
    <w:p w:rsidR="0000167A" w:rsidRPr="00075745" w:rsidRDefault="0000167A" w:rsidP="0000167A">
      <w:pPr>
        <w:spacing w:after="120" w:line="256" w:lineRule="auto"/>
        <w:contextualSpacing/>
        <w:jc w:val="both"/>
        <w:rPr>
          <w:rFonts w:eastAsia="Calibri"/>
          <w:lang w:eastAsia="en-US"/>
        </w:rPr>
      </w:pPr>
      <w:r w:rsidRPr="00075745">
        <w:rPr>
          <w:rFonts w:eastAsia="Calibri"/>
          <w:lang w:eastAsia="en-US"/>
        </w:rPr>
        <w:t>1.2. Задачи Программы:</w:t>
      </w:r>
    </w:p>
    <w:p w:rsidR="0000167A" w:rsidRPr="00075745" w:rsidRDefault="0000167A" w:rsidP="0000167A">
      <w:pPr>
        <w:spacing w:after="160" w:line="256" w:lineRule="auto"/>
        <w:jc w:val="both"/>
        <w:rPr>
          <w:rFonts w:eastAsia="Times"/>
          <w:lang w:eastAsia="en-US"/>
        </w:rPr>
      </w:pPr>
      <w:r w:rsidRPr="00075745">
        <w:rPr>
          <w:rFonts w:eastAsia="Calibri"/>
          <w:lang w:eastAsia="en-US"/>
        </w:rPr>
        <w:t xml:space="preserve">– </w:t>
      </w:r>
      <w:r w:rsidRPr="00075745">
        <w:rPr>
          <w:lang w:eastAsia="en-US"/>
        </w:rPr>
        <w:t>укрепление системы профилактики нарушений обязательных</w:t>
      </w:r>
      <w:r w:rsidRPr="00075745">
        <w:rPr>
          <w:rFonts w:eastAsia="Times"/>
          <w:lang w:eastAsia="en-US"/>
        </w:rPr>
        <w:t xml:space="preserve"> </w:t>
      </w:r>
      <w:r w:rsidRPr="00075745">
        <w:rPr>
          <w:lang w:eastAsia="en-US"/>
        </w:rPr>
        <w:t>требований</w:t>
      </w:r>
      <w:r w:rsidRPr="00075745">
        <w:rPr>
          <w:rFonts w:eastAsia="Times"/>
          <w:lang w:eastAsia="en-US"/>
        </w:rPr>
        <w:t>,</w:t>
      </w:r>
      <w:r w:rsidRPr="00075745">
        <w:rPr>
          <w:lang w:eastAsia="en-US"/>
        </w:rPr>
        <w:t xml:space="preserve"> установленных законодательством</w:t>
      </w:r>
      <w:r w:rsidRPr="00075745">
        <w:rPr>
          <w:rFonts w:eastAsia="Times"/>
          <w:lang w:eastAsia="en-US"/>
        </w:rPr>
        <w:t>,</w:t>
      </w:r>
      <w:r w:rsidRPr="00075745">
        <w:rPr>
          <w:lang w:eastAsia="en-US"/>
        </w:rPr>
        <w:t xml:space="preserve"> путем активизации профилактической деятельности Администрации</w:t>
      </w:r>
      <w:r w:rsidRPr="00075745">
        <w:rPr>
          <w:rFonts w:eastAsia="Times"/>
          <w:lang w:eastAsia="en-US"/>
        </w:rPr>
        <w:t>;</w:t>
      </w:r>
    </w:p>
    <w:p w:rsidR="0000167A" w:rsidRPr="00075745" w:rsidRDefault="0000167A" w:rsidP="0000167A">
      <w:pPr>
        <w:spacing w:after="160" w:line="256" w:lineRule="auto"/>
        <w:jc w:val="both"/>
        <w:rPr>
          <w:rFonts w:eastAsia="Times"/>
          <w:lang w:eastAsia="en-US"/>
        </w:rPr>
      </w:pPr>
      <w:r w:rsidRPr="00075745">
        <w:rPr>
          <w:rFonts w:eastAsia="Times"/>
          <w:lang w:eastAsia="en-US"/>
        </w:rPr>
        <w:t xml:space="preserve">– </w:t>
      </w:r>
      <w:r w:rsidRPr="00075745">
        <w:rPr>
          <w:lang w:eastAsia="en-US"/>
        </w:rPr>
        <w:t>формирование у всех участников контрольной деятельности</w:t>
      </w:r>
      <w:r w:rsidRPr="00075745">
        <w:rPr>
          <w:rFonts w:eastAsia="Times"/>
          <w:lang w:eastAsia="en-US"/>
        </w:rPr>
        <w:t xml:space="preserve"> </w:t>
      </w:r>
      <w:r w:rsidRPr="00075745">
        <w:rPr>
          <w:lang w:eastAsia="en-US"/>
        </w:rPr>
        <w:t>единого понимания обязательных требований при осуществлении предпринимательской деятельности</w:t>
      </w:r>
      <w:r w:rsidRPr="00075745">
        <w:rPr>
          <w:rFonts w:eastAsia="Times"/>
          <w:lang w:eastAsia="en-US"/>
        </w:rPr>
        <w:t>;</w:t>
      </w:r>
    </w:p>
    <w:p w:rsidR="0000167A" w:rsidRPr="00075745" w:rsidRDefault="0000167A" w:rsidP="0000167A">
      <w:pPr>
        <w:spacing w:after="160" w:line="256" w:lineRule="auto"/>
        <w:jc w:val="both"/>
        <w:rPr>
          <w:rFonts w:eastAsia="Times"/>
          <w:lang w:eastAsia="en-US"/>
        </w:rPr>
      </w:pPr>
      <w:r w:rsidRPr="00075745">
        <w:rPr>
          <w:rFonts w:eastAsia="Times"/>
          <w:lang w:eastAsia="en-US"/>
        </w:rPr>
        <w:t xml:space="preserve">– </w:t>
      </w:r>
      <w:r w:rsidRPr="00075745">
        <w:rPr>
          <w:lang w:eastAsia="en-US"/>
        </w:rPr>
        <w:t>повышение прозрачности осуществляемой Администрацией</w:t>
      </w:r>
      <w:r w:rsidRPr="00075745">
        <w:rPr>
          <w:rFonts w:eastAsia="Times"/>
          <w:lang w:eastAsia="en-US"/>
        </w:rPr>
        <w:t xml:space="preserve"> </w:t>
      </w:r>
      <w:r w:rsidRPr="00075745">
        <w:rPr>
          <w:lang w:eastAsia="en-US"/>
        </w:rPr>
        <w:t>контрольной деятельности</w:t>
      </w:r>
      <w:r w:rsidRPr="00075745">
        <w:rPr>
          <w:rFonts w:eastAsia="Times"/>
          <w:lang w:eastAsia="en-US"/>
        </w:rPr>
        <w:t>;</w:t>
      </w:r>
    </w:p>
    <w:p w:rsidR="0000167A" w:rsidRPr="00075745" w:rsidRDefault="0000167A" w:rsidP="0000167A">
      <w:pPr>
        <w:spacing w:after="160" w:line="213" w:lineRule="auto"/>
        <w:jc w:val="both"/>
        <w:rPr>
          <w:rFonts w:eastAsia="Times"/>
          <w:lang w:eastAsia="en-US"/>
        </w:rPr>
      </w:pPr>
      <w:r w:rsidRPr="00075745">
        <w:rPr>
          <w:rFonts w:eastAsia="Times"/>
          <w:lang w:eastAsia="en-US"/>
        </w:rPr>
        <w:t xml:space="preserve">– </w:t>
      </w:r>
      <w:r w:rsidRPr="00075745">
        <w:rPr>
          <w:rFonts w:eastAsia="Calibri"/>
          <w:color w:val="000000"/>
          <w:shd w:val="clear" w:color="auto" w:fill="FFFFFF"/>
          <w:lang w:eastAsia="en-US"/>
        </w:rPr>
        <w:t>стимулирование добросовестного соблюдения обязательных требований всеми контролируемыми лицами</w:t>
      </w:r>
      <w:r w:rsidRPr="00075745">
        <w:rPr>
          <w:rFonts w:eastAsia="Times"/>
          <w:lang w:eastAsia="en-US"/>
        </w:rPr>
        <w:t>;</w:t>
      </w:r>
    </w:p>
    <w:p w:rsidR="0000167A" w:rsidRPr="00075745" w:rsidRDefault="0000167A" w:rsidP="0000167A">
      <w:pPr>
        <w:spacing w:after="160" w:line="213" w:lineRule="auto"/>
        <w:jc w:val="both"/>
        <w:rPr>
          <w:lang w:eastAsia="en-US"/>
        </w:rPr>
      </w:pPr>
      <w:r w:rsidRPr="00075745">
        <w:rPr>
          <w:rFonts w:eastAsia="Times"/>
          <w:lang w:eastAsia="en-US"/>
        </w:rPr>
        <w:t xml:space="preserve">– </w:t>
      </w:r>
      <w:r w:rsidRPr="00075745">
        <w:rPr>
          <w:lang w:eastAsia="en-US"/>
        </w:rPr>
        <w:t>создание системы консультирования и информирования подконтрольных субъектов.</w:t>
      </w:r>
    </w:p>
    <w:p w:rsidR="0000167A" w:rsidRPr="00075745" w:rsidRDefault="0000167A" w:rsidP="0000167A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:rsidR="0000167A" w:rsidRPr="00075745" w:rsidRDefault="0000167A" w:rsidP="0000167A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:rsidR="0000167A" w:rsidRPr="00075745" w:rsidRDefault="0000167A" w:rsidP="0000167A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:rsidR="0000167A" w:rsidRPr="00075745" w:rsidRDefault="0000167A" w:rsidP="0000167A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  <w:r w:rsidRPr="00075745">
        <w:rPr>
          <w:rFonts w:eastAsia="Arial"/>
          <w:b/>
          <w:bCs/>
          <w:lang w:eastAsia="en-US"/>
        </w:rPr>
        <w:lastRenderedPageBreak/>
        <w:t>2.План мероприятий Программы</w:t>
      </w:r>
    </w:p>
    <w:p w:rsidR="0000167A" w:rsidRPr="00075745" w:rsidRDefault="0000167A" w:rsidP="0000167A">
      <w:pPr>
        <w:tabs>
          <w:tab w:val="left" w:pos="3367"/>
        </w:tabs>
        <w:ind w:left="720"/>
        <w:contextualSpacing/>
        <w:rPr>
          <w:rFonts w:eastAsia="Arial"/>
          <w:b/>
          <w:bCs/>
        </w:rPr>
      </w:pPr>
    </w:p>
    <w:p w:rsidR="0000167A" w:rsidRPr="00075745" w:rsidRDefault="0000167A" w:rsidP="0000167A">
      <w:pPr>
        <w:spacing w:after="160" w:line="256" w:lineRule="auto"/>
        <w:ind w:left="7" w:firstLine="567"/>
        <w:contextualSpacing/>
        <w:jc w:val="both"/>
        <w:rPr>
          <w:rFonts w:eastAsia="Arial"/>
          <w:lang w:eastAsia="en-US"/>
        </w:rPr>
      </w:pPr>
      <w:r w:rsidRPr="00075745">
        <w:rPr>
          <w:rFonts w:eastAsia="Arial"/>
          <w:lang w:eastAsia="en-US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2023 год и планируемый период.</w:t>
      </w:r>
    </w:p>
    <w:p w:rsidR="0000167A" w:rsidRPr="00075745" w:rsidRDefault="0000167A" w:rsidP="0000167A">
      <w:pPr>
        <w:numPr>
          <w:ilvl w:val="0"/>
          <w:numId w:val="1"/>
        </w:numPr>
        <w:spacing w:after="160" w:line="256" w:lineRule="auto"/>
        <w:contextualSpacing/>
        <w:jc w:val="center"/>
        <w:rPr>
          <w:b/>
          <w:bCs/>
        </w:rPr>
      </w:pPr>
      <w:r w:rsidRPr="00075745">
        <w:rPr>
          <w:b/>
          <w:bCs/>
        </w:rPr>
        <w:t>Целевые показатели Программы</w:t>
      </w:r>
    </w:p>
    <w:p w:rsidR="0000167A" w:rsidRPr="00075745" w:rsidRDefault="0000167A" w:rsidP="0000167A">
      <w:pPr>
        <w:ind w:left="720"/>
        <w:contextualSpacing/>
        <w:rPr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60"/>
        <w:gridCol w:w="1101"/>
        <w:gridCol w:w="972"/>
        <w:gridCol w:w="951"/>
      </w:tblGrid>
      <w:tr w:rsidR="0000167A" w:rsidRPr="00075745" w:rsidTr="00CB586F">
        <w:trPr>
          <w:tblCellSpacing w:w="0" w:type="dxa"/>
        </w:trPr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Показатель 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Период, год </w:t>
            </w:r>
          </w:p>
        </w:tc>
      </w:tr>
      <w:tr w:rsidR="0000167A" w:rsidRPr="00075745" w:rsidTr="00CB586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2023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2024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2025 </w:t>
            </w:r>
          </w:p>
        </w:tc>
      </w:tr>
      <w:tr w:rsidR="0000167A" w:rsidRPr="00075745" w:rsidTr="00CB586F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rPr>
                <w:lang w:eastAsia="en-US"/>
              </w:rPr>
            </w:pPr>
            <w:r w:rsidRPr="00075745">
              <w:rPr>
                <w:lang w:eastAsia="en-US"/>
              </w:rPr>
              <w:t>Количество проведенных проверок,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2</w:t>
            </w:r>
          </w:p>
        </w:tc>
      </w:tr>
      <w:tr w:rsidR="0000167A" w:rsidRPr="00075745" w:rsidTr="00CB586F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rPr>
                <w:lang w:eastAsia="en-US"/>
              </w:rPr>
            </w:pPr>
            <w:r w:rsidRPr="00075745">
              <w:rPr>
                <w:lang w:eastAsia="en-US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0</w:t>
            </w:r>
          </w:p>
        </w:tc>
      </w:tr>
      <w:tr w:rsidR="0000167A" w:rsidRPr="00075745" w:rsidTr="00CB586F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rPr>
                <w:lang w:eastAsia="en-US"/>
              </w:rPr>
            </w:pPr>
            <w:r w:rsidRPr="00075745">
              <w:rPr>
                <w:lang w:eastAsia="en-US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3</w:t>
            </w:r>
          </w:p>
        </w:tc>
      </w:tr>
      <w:tr w:rsidR="0000167A" w:rsidRPr="00075745" w:rsidTr="00CB586F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rPr>
                <w:lang w:eastAsia="en-US"/>
              </w:rPr>
            </w:pPr>
            <w:r w:rsidRPr="00075745">
              <w:rPr>
                <w:lang w:eastAsia="en-US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lang w:eastAsia="en-US"/>
              </w:rPr>
            </w:pPr>
            <w:r w:rsidRPr="00075745">
              <w:rPr>
                <w:lang w:eastAsia="en-US"/>
              </w:rPr>
              <w:t>2</w:t>
            </w:r>
          </w:p>
        </w:tc>
      </w:tr>
    </w:tbl>
    <w:p w:rsidR="0000167A" w:rsidRPr="00075745" w:rsidRDefault="0000167A" w:rsidP="0000167A">
      <w:pPr>
        <w:spacing w:after="160" w:line="256" w:lineRule="auto"/>
        <w:ind w:firstLine="574"/>
        <w:jc w:val="both"/>
        <w:rPr>
          <w:rFonts w:eastAsia="Arial"/>
          <w:lang w:eastAsia="en-US"/>
        </w:rPr>
      </w:pPr>
    </w:p>
    <w:p w:rsidR="0000167A" w:rsidRPr="00075745" w:rsidRDefault="0000167A" w:rsidP="0000167A">
      <w:pPr>
        <w:spacing w:after="160" w:line="256" w:lineRule="auto"/>
        <w:ind w:firstLine="574"/>
        <w:jc w:val="both"/>
        <w:rPr>
          <w:rFonts w:eastAsia="Calibri"/>
          <w:lang w:eastAsia="en-US"/>
        </w:rPr>
      </w:pPr>
      <w:r w:rsidRPr="00075745">
        <w:rPr>
          <w:rFonts w:eastAsia="Arial"/>
          <w:lang w:eastAsia="en-US"/>
        </w:rPr>
        <w:t xml:space="preserve">Результатом выполнения </w:t>
      </w:r>
      <w:proofErr w:type="gramStart"/>
      <w:r w:rsidRPr="00075745">
        <w:rPr>
          <w:rFonts w:eastAsia="Arial"/>
          <w:lang w:eastAsia="en-US"/>
        </w:rPr>
        <w:t>мероприятий, предусмотренных планом мероприятий по</w:t>
      </w:r>
      <w:r w:rsidRPr="00075745">
        <w:rPr>
          <w:rFonts w:eastAsia="Calibri"/>
          <w:lang w:eastAsia="en-US"/>
        </w:rPr>
        <w:t xml:space="preserve"> </w:t>
      </w:r>
      <w:r w:rsidRPr="00075745">
        <w:rPr>
          <w:rFonts w:eastAsia="Arial"/>
          <w:lang w:eastAsia="en-US"/>
        </w:rPr>
        <w:t>профилактике нарушений является</w:t>
      </w:r>
      <w:proofErr w:type="gramEnd"/>
      <w:r w:rsidRPr="00075745">
        <w:rPr>
          <w:rFonts w:eastAsia="Arial"/>
          <w:lang w:eastAsia="en-US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0167A" w:rsidRPr="00075745" w:rsidRDefault="0000167A" w:rsidP="0000167A">
      <w:pPr>
        <w:spacing w:after="160" w:line="220" w:lineRule="auto"/>
        <w:ind w:firstLine="708"/>
        <w:jc w:val="both"/>
        <w:rPr>
          <w:rFonts w:eastAsia="Times"/>
          <w:lang w:eastAsia="en-US"/>
        </w:rPr>
      </w:pPr>
      <w:r w:rsidRPr="00075745">
        <w:rPr>
          <w:lang w:eastAsia="en-US"/>
        </w:rPr>
        <w:t>3.1. Сведения о результатах профилактической работы за год</w:t>
      </w:r>
      <w:r w:rsidRPr="00075745">
        <w:rPr>
          <w:rFonts w:eastAsia="Times"/>
          <w:lang w:eastAsia="en-US"/>
        </w:rPr>
        <w:t xml:space="preserve"> </w:t>
      </w:r>
      <w:r w:rsidRPr="00075745">
        <w:rPr>
          <w:lang w:eastAsia="en-US"/>
        </w:rPr>
        <w:t>размещаются в виде годового отчета об осуществлении муниципального контроля</w:t>
      </w:r>
      <w:r w:rsidRPr="00075745">
        <w:rPr>
          <w:rFonts w:eastAsia="Times"/>
          <w:lang w:eastAsia="en-US"/>
        </w:rPr>
        <w:t>.</w:t>
      </w:r>
    </w:p>
    <w:p w:rsidR="0000167A" w:rsidRPr="00075745" w:rsidRDefault="0000167A" w:rsidP="0000167A">
      <w:pPr>
        <w:spacing w:after="160" w:line="256" w:lineRule="auto"/>
        <w:ind w:right="-119"/>
        <w:jc w:val="center"/>
        <w:rPr>
          <w:rFonts w:eastAsia="Calibri"/>
          <w:b/>
          <w:lang w:eastAsia="en-US"/>
        </w:rPr>
      </w:pPr>
      <w:r w:rsidRPr="00075745">
        <w:rPr>
          <w:rFonts w:eastAsia="Arial"/>
          <w:b/>
          <w:bCs/>
          <w:lang w:eastAsia="en-US"/>
        </w:rPr>
        <w:t>План мероприятий</w:t>
      </w:r>
    </w:p>
    <w:p w:rsidR="0000167A" w:rsidRPr="00075745" w:rsidRDefault="0000167A" w:rsidP="0000167A">
      <w:pPr>
        <w:spacing w:line="256" w:lineRule="auto"/>
        <w:ind w:right="-119"/>
        <w:jc w:val="center"/>
        <w:rPr>
          <w:rFonts w:eastAsia="Calibri"/>
          <w:lang w:eastAsia="en-US"/>
        </w:rPr>
      </w:pPr>
      <w:r w:rsidRPr="00075745">
        <w:rPr>
          <w:rFonts w:eastAsia="Arial"/>
          <w:bCs/>
          <w:lang w:eastAsia="en-US"/>
        </w:rPr>
        <w:t>по профилактике нарушений</w:t>
      </w:r>
      <w:r w:rsidRPr="00075745">
        <w:rPr>
          <w:rFonts w:eastAsia="Arial"/>
          <w:b/>
          <w:bCs/>
          <w:lang w:eastAsia="en-US"/>
        </w:rPr>
        <w:t xml:space="preserve"> </w:t>
      </w:r>
      <w:r w:rsidRPr="00075745">
        <w:rPr>
          <w:rFonts w:eastAsia="Arial"/>
          <w:bCs/>
          <w:lang w:eastAsia="en-US"/>
        </w:rPr>
        <w:t xml:space="preserve">в рамках осуществления муниципального контроля </w:t>
      </w:r>
      <w:r w:rsidRPr="00075745">
        <w:rPr>
          <w:bCs/>
          <w:lang w:eastAsia="en-US"/>
        </w:rPr>
        <w:t>в сфере благоустройства на территории муниципального образования «Лукашкин-</w:t>
      </w:r>
      <w:proofErr w:type="spellStart"/>
      <w:r w:rsidRPr="00075745">
        <w:rPr>
          <w:bCs/>
          <w:lang w:eastAsia="en-US"/>
        </w:rPr>
        <w:t>Ярское</w:t>
      </w:r>
      <w:proofErr w:type="spellEnd"/>
      <w:r w:rsidRPr="00075745">
        <w:rPr>
          <w:bCs/>
          <w:lang w:eastAsia="en-US"/>
        </w:rPr>
        <w:t xml:space="preserve"> сельское поселение»</w:t>
      </w:r>
    </w:p>
    <w:p w:rsidR="0000167A" w:rsidRPr="00075745" w:rsidRDefault="0000167A" w:rsidP="0000167A">
      <w:pPr>
        <w:spacing w:line="220" w:lineRule="auto"/>
        <w:ind w:firstLine="708"/>
        <w:rPr>
          <w:rFonts w:eastAsia="Arial"/>
          <w:bCs/>
          <w:lang w:eastAsia="en-US"/>
        </w:rPr>
      </w:pPr>
      <w:r w:rsidRPr="00075745">
        <w:rPr>
          <w:rFonts w:eastAsia="Arial"/>
          <w:bCs/>
          <w:lang w:eastAsia="en-US"/>
        </w:rPr>
        <w:t xml:space="preserve">                  на 2023 год и плановый  период 2023-2025 годов</w:t>
      </w:r>
    </w:p>
    <w:p w:rsidR="0000167A" w:rsidRPr="00075745" w:rsidRDefault="0000167A" w:rsidP="0000167A">
      <w:pPr>
        <w:spacing w:after="160" w:line="220" w:lineRule="auto"/>
        <w:ind w:firstLine="708"/>
        <w:jc w:val="center"/>
        <w:rPr>
          <w:rFonts w:eastAsia="Arial"/>
          <w:bCs/>
          <w:lang w:eastAsia="en-US"/>
        </w:rPr>
      </w:pPr>
    </w:p>
    <w:tbl>
      <w:tblPr>
        <w:tblW w:w="104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110"/>
        <w:gridCol w:w="1700"/>
      </w:tblGrid>
      <w:tr w:rsidR="0000167A" w:rsidRPr="00075745" w:rsidTr="00CB5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075745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075745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ind w:hanging="108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Срок исполнения</w:t>
            </w:r>
          </w:p>
        </w:tc>
      </w:tr>
      <w:tr w:rsidR="0000167A" w:rsidRPr="00075745" w:rsidTr="00CB5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lang w:eastAsia="en-US"/>
              </w:rPr>
              <w:t>Размещение на официальном сайте администрации</w:t>
            </w:r>
            <w:r w:rsidRPr="00075745">
              <w:rPr>
                <w:rFonts w:eastAsia="Calibri"/>
                <w:lang w:eastAsia="en-US"/>
              </w:rPr>
              <w:t xml:space="preserve"> </w:t>
            </w:r>
            <w:r w:rsidRPr="00075745">
              <w:rPr>
                <w:rFonts w:eastAsia="Arial"/>
                <w:lang w:eastAsia="en-US"/>
              </w:rPr>
              <w:t>Лукашкин-Ярского сельского поселения в сети</w:t>
            </w:r>
            <w:r w:rsidRPr="00075745">
              <w:rPr>
                <w:rFonts w:eastAsia="Calibri"/>
                <w:lang w:eastAsia="en-US"/>
              </w:rPr>
              <w:t xml:space="preserve"> </w:t>
            </w:r>
            <w:r w:rsidRPr="00075745">
              <w:rPr>
                <w:rFonts w:eastAsia="Arial"/>
                <w:lang w:eastAsia="en-US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00167A" w:rsidRPr="00075745" w:rsidTr="00CB5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lang w:eastAsia="en-US"/>
              </w:rPr>
              <w:t xml:space="preserve">Информирование  субъектов, в </w:t>
            </w:r>
            <w:proofErr w:type="gramStart"/>
            <w:r w:rsidRPr="00075745">
              <w:rPr>
                <w:rFonts w:eastAsia="Arial"/>
                <w:lang w:eastAsia="en-US"/>
              </w:rPr>
              <w:t>отношении</w:t>
            </w:r>
            <w:proofErr w:type="gramEnd"/>
            <w:r w:rsidRPr="00075745">
              <w:rPr>
                <w:rFonts w:eastAsia="Arial"/>
                <w:lang w:eastAsia="en-US"/>
              </w:rPr>
              <w:t xml:space="preserve">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</w:t>
            </w:r>
            <w:r w:rsidRPr="00075745">
              <w:rPr>
                <w:rFonts w:eastAsia="Arial"/>
                <w:lang w:eastAsia="en-US"/>
              </w:rPr>
              <w:lastRenderedPageBreak/>
              <w:t>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65" w:lineRule="exact"/>
              <w:ind w:left="100"/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lastRenderedPageBreak/>
              <w:t>1 раз в квартал</w:t>
            </w:r>
          </w:p>
        </w:tc>
      </w:tr>
      <w:tr w:rsidR="0000167A" w:rsidRPr="00075745" w:rsidTr="00CB5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lastRenderedPageBreak/>
              <w:t>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075745">
              <w:rPr>
                <w:bCs/>
                <w:lang w:eastAsia="en-US"/>
              </w:rPr>
              <w:t>Рассмотрение жалоб (</w:t>
            </w:r>
            <w:r w:rsidRPr="00075745">
              <w:rPr>
                <w:lang w:eastAsia="en-US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ind w:left="100"/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00167A" w:rsidRPr="00075745" w:rsidTr="00CB5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167A" w:rsidRPr="00075745" w:rsidRDefault="0000167A" w:rsidP="00CB586F">
            <w:pPr>
              <w:spacing w:after="16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75745">
              <w:rPr>
                <w:rFonts w:eastAsia="Arial"/>
                <w:lang w:eastAsia="en-US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075745">
              <w:rPr>
                <w:rFonts w:eastAsia="Arial"/>
                <w:lang w:eastAsia="en-US"/>
              </w:rPr>
              <w:t>По результатам внеплановых проверок 2 раза в год</w:t>
            </w:r>
          </w:p>
        </w:tc>
      </w:tr>
      <w:tr w:rsidR="0000167A" w:rsidRPr="00075745" w:rsidTr="00CB5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075745">
              <w:rPr>
                <w:bCs/>
                <w:lang w:eastAsia="en-US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00167A" w:rsidRPr="00075745" w:rsidTr="00CB5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67A" w:rsidRPr="00075745" w:rsidRDefault="0000167A" w:rsidP="00CB586F">
            <w:pPr>
              <w:spacing w:after="160"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075745">
              <w:rPr>
                <w:color w:val="000000"/>
                <w:lang w:eastAsia="en-US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075745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75745">
              <w:rPr>
                <w:color w:val="000000"/>
                <w:lang w:eastAsia="en-US"/>
              </w:rPr>
              <w:t xml:space="preserve">контроля на </w:t>
            </w:r>
            <w:r w:rsidRPr="00075745">
              <w:rPr>
                <w:rFonts w:eastAsia="Times"/>
                <w:color w:val="000000"/>
                <w:lang w:eastAsia="en-US"/>
              </w:rPr>
              <w:t>2024</w:t>
            </w:r>
            <w:r w:rsidRPr="00075745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67A" w:rsidRPr="00075745" w:rsidRDefault="0000167A" w:rsidP="00CB586F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075745">
              <w:rPr>
                <w:rFonts w:eastAsia="Arial"/>
                <w:bCs/>
                <w:lang w:eastAsia="en-US"/>
              </w:rPr>
              <w:t xml:space="preserve">4 квартал </w:t>
            </w:r>
          </w:p>
        </w:tc>
      </w:tr>
    </w:tbl>
    <w:p w:rsidR="0000167A" w:rsidRPr="00075745" w:rsidRDefault="0000167A" w:rsidP="0000167A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eastAsia="Calibri"/>
          <w:color w:val="333333"/>
          <w:sz w:val="28"/>
          <w:szCs w:val="28"/>
        </w:rPr>
      </w:pPr>
    </w:p>
    <w:p w:rsidR="0000167A" w:rsidRPr="00075745" w:rsidRDefault="0000167A" w:rsidP="0000167A">
      <w:pPr>
        <w:rPr>
          <w:sz w:val="28"/>
          <w:szCs w:val="28"/>
        </w:rPr>
      </w:pPr>
    </w:p>
    <w:p w:rsidR="0000167A" w:rsidRPr="00075745" w:rsidRDefault="0000167A" w:rsidP="0000167A"/>
    <w:p w:rsidR="0000167A" w:rsidRPr="00075745" w:rsidRDefault="0000167A" w:rsidP="0000167A">
      <w:pPr>
        <w:ind w:firstLine="708"/>
        <w:jc w:val="center"/>
      </w:pPr>
    </w:p>
    <w:p w:rsidR="0000167A" w:rsidRPr="00075745" w:rsidRDefault="0000167A" w:rsidP="0000167A">
      <w:pPr>
        <w:ind w:firstLine="708"/>
        <w:jc w:val="center"/>
      </w:pPr>
    </w:p>
    <w:p w:rsidR="0000167A" w:rsidRDefault="0000167A" w:rsidP="0000167A"/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89"/>
    <w:rsid w:val="0000167A"/>
    <w:rsid w:val="00154D66"/>
    <w:rsid w:val="005B77F8"/>
    <w:rsid w:val="00A02989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7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7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luk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2022-11-01T02:07:00Z</dcterms:created>
  <dcterms:modified xsi:type="dcterms:W3CDTF">2022-11-01T02:07:00Z</dcterms:modified>
</cp:coreProperties>
</file>