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B8" w:rsidRPr="00DA5CB8" w:rsidRDefault="00DA5CB8" w:rsidP="00DA5CB8">
      <w:pPr>
        <w:jc w:val="center"/>
      </w:pPr>
      <w:r w:rsidRPr="00DA5CB8">
        <w:rPr>
          <w:b/>
          <w:bCs/>
        </w:rPr>
        <w:t>СОВЕТ ЛУКАШКИН-ЯРСКОГО СЕЛЬСКОГО ПОСЕЛЕНИЯ АЛЕКСАНДРОВСКОГО РАЙОНА ТОМСКОЙ ОБЛАСТИ</w:t>
      </w:r>
    </w:p>
    <w:p w:rsidR="00DA5CB8" w:rsidRPr="00DA5CB8" w:rsidRDefault="00DA5CB8" w:rsidP="00DA5CB8">
      <w:pPr>
        <w:tabs>
          <w:tab w:val="left" w:pos="897"/>
        </w:tabs>
        <w:jc w:val="center"/>
      </w:pPr>
    </w:p>
    <w:p w:rsidR="00DA5CB8" w:rsidRPr="00DA5CB8" w:rsidRDefault="00DA5CB8" w:rsidP="00DA5CB8">
      <w:pPr>
        <w:jc w:val="right"/>
        <w:rPr>
          <w:b/>
          <w:bCs/>
        </w:rPr>
      </w:pPr>
    </w:p>
    <w:p w:rsidR="00DA5CB8" w:rsidRPr="00DA5CB8" w:rsidRDefault="00DA5CB8" w:rsidP="00DA5CB8">
      <w:pPr>
        <w:jc w:val="center"/>
        <w:rPr>
          <w:b/>
          <w:sz w:val="28"/>
          <w:szCs w:val="28"/>
          <w:lang w:eastAsia="en-US"/>
        </w:rPr>
      </w:pPr>
      <w:r w:rsidRPr="00DA5CB8">
        <w:rPr>
          <w:b/>
          <w:sz w:val="28"/>
          <w:szCs w:val="28"/>
          <w:lang w:eastAsia="en-US"/>
        </w:rPr>
        <w:t>РЕШЕНИЕ</w:t>
      </w:r>
    </w:p>
    <w:p w:rsidR="00DA5CB8" w:rsidRPr="00DA5CB8" w:rsidRDefault="00DA5CB8" w:rsidP="00DA5CB8">
      <w:pPr>
        <w:jc w:val="center"/>
        <w:rPr>
          <w:b/>
          <w:sz w:val="32"/>
          <w:szCs w:val="32"/>
          <w:lang w:eastAsia="en-US"/>
        </w:rPr>
      </w:pPr>
    </w:p>
    <w:p w:rsidR="00DA5CB8" w:rsidRPr="00DA5CB8" w:rsidRDefault="00DA5CB8" w:rsidP="00DA5C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5"/>
        </w:tabs>
        <w:rPr>
          <w:lang w:eastAsia="en-US"/>
        </w:rPr>
      </w:pPr>
      <w:r w:rsidRPr="00DA5CB8">
        <w:rPr>
          <w:lang w:eastAsia="en-US"/>
        </w:rPr>
        <w:t>15.12.2022 г.</w:t>
      </w:r>
      <w:r w:rsidRPr="00DA5CB8">
        <w:rPr>
          <w:lang w:eastAsia="en-US"/>
        </w:rPr>
        <w:tab/>
      </w:r>
      <w:r w:rsidRPr="00DA5CB8">
        <w:rPr>
          <w:lang w:eastAsia="en-US"/>
        </w:rPr>
        <w:tab/>
      </w:r>
      <w:r w:rsidRPr="00DA5CB8">
        <w:rPr>
          <w:lang w:eastAsia="en-US"/>
        </w:rPr>
        <w:tab/>
      </w:r>
      <w:r w:rsidRPr="00DA5CB8">
        <w:rPr>
          <w:lang w:eastAsia="en-US"/>
        </w:rPr>
        <w:tab/>
      </w:r>
      <w:r w:rsidRPr="00DA5CB8">
        <w:rPr>
          <w:lang w:eastAsia="en-US"/>
        </w:rPr>
        <w:tab/>
      </w:r>
      <w:r w:rsidRPr="00DA5CB8">
        <w:rPr>
          <w:lang w:eastAsia="en-US"/>
        </w:rPr>
        <w:tab/>
      </w:r>
      <w:r w:rsidRPr="00DA5CB8">
        <w:rPr>
          <w:lang w:eastAsia="en-US"/>
        </w:rPr>
        <w:tab/>
      </w:r>
      <w:r w:rsidRPr="00DA5CB8">
        <w:rPr>
          <w:lang w:eastAsia="en-US"/>
        </w:rPr>
        <w:tab/>
      </w:r>
      <w:r w:rsidRPr="00DA5CB8">
        <w:rPr>
          <w:lang w:eastAsia="en-US"/>
        </w:rPr>
        <w:tab/>
      </w:r>
      <w:r w:rsidRPr="00DA5CB8">
        <w:rPr>
          <w:lang w:eastAsia="en-US"/>
        </w:rPr>
        <w:tab/>
        <w:t xml:space="preserve">               № 9</w:t>
      </w:r>
    </w:p>
    <w:p w:rsidR="00DA5CB8" w:rsidRPr="00DA5CB8" w:rsidRDefault="00DA5CB8" w:rsidP="00DA5CB8">
      <w:pPr>
        <w:jc w:val="center"/>
        <w:rPr>
          <w:lang w:eastAsia="en-US"/>
        </w:rPr>
      </w:pPr>
    </w:p>
    <w:p w:rsidR="00DA5CB8" w:rsidRPr="00DA5CB8" w:rsidRDefault="00DA5CB8" w:rsidP="00DA5CB8">
      <w:pPr>
        <w:jc w:val="center"/>
        <w:rPr>
          <w:lang w:eastAsia="en-US"/>
        </w:rPr>
      </w:pPr>
      <w:r w:rsidRPr="00DA5CB8">
        <w:rPr>
          <w:lang w:eastAsia="en-US"/>
        </w:rPr>
        <w:t>с. Лукашкин Яр</w:t>
      </w:r>
    </w:p>
    <w:p w:rsidR="00DA5CB8" w:rsidRPr="00DA5CB8" w:rsidRDefault="00DA5CB8" w:rsidP="00DA5CB8">
      <w:pPr>
        <w:jc w:val="center"/>
      </w:pPr>
    </w:p>
    <w:p w:rsidR="00DA5CB8" w:rsidRPr="00DA5CB8" w:rsidRDefault="00DA5CB8" w:rsidP="00DA5CB8">
      <w:pPr>
        <w:jc w:val="center"/>
      </w:pPr>
      <w:r w:rsidRPr="00DA5CB8">
        <w:rPr>
          <w:bCs/>
        </w:rPr>
        <w:t xml:space="preserve">О внесении дополнений в Устав муниципального образования «Лукашкин - </w:t>
      </w:r>
      <w:proofErr w:type="spellStart"/>
      <w:r w:rsidRPr="00DA5CB8">
        <w:rPr>
          <w:bCs/>
        </w:rPr>
        <w:t>Ярское</w:t>
      </w:r>
      <w:proofErr w:type="spellEnd"/>
      <w:r w:rsidRPr="00DA5CB8">
        <w:rPr>
          <w:bCs/>
        </w:rPr>
        <w:t xml:space="preserve"> сельское поселение» Александровского района Томской области»</w:t>
      </w:r>
    </w:p>
    <w:p w:rsidR="00DA5CB8" w:rsidRPr="00DA5CB8" w:rsidRDefault="00DA5CB8" w:rsidP="00DA5CB8">
      <w:pPr>
        <w:jc w:val="both"/>
      </w:pPr>
    </w:p>
    <w:p w:rsidR="00DA5CB8" w:rsidRPr="00DA5CB8" w:rsidRDefault="00DA5CB8" w:rsidP="00DA5CB8">
      <w:pPr>
        <w:jc w:val="both"/>
      </w:pPr>
    </w:p>
    <w:p w:rsidR="00DA5CB8" w:rsidRPr="00DA5CB8" w:rsidRDefault="00DA5CB8" w:rsidP="00DA5CB8">
      <w:pPr>
        <w:ind w:firstLine="709"/>
        <w:jc w:val="both"/>
        <w:rPr>
          <w:lang w:eastAsia="en-US"/>
        </w:rPr>
      </w:pPr>
      <w:r w:rsidRPr="00DA5CB8">
        <w:rPr>
          <w:lang w:eastAsia="en-US"/>
        </w:rPr>
        <w:t xml:space="preserve">Руководствуясь  Федеральным Законом от 06.10.2003 № 131-ФЗ «Об общих принципах организации местного самоуправления в Российской Федерации», в </w:t>
      </w:r>
      <w:r w:rsidRPr="00DA5CB8">
        <w:t xml:space="preserve"> целях приведения Устава муниципального образования «</w:t>
      </w:r>
      <w:r w:rsidRPr="00DA5CB8">
        <w:rPr>
          <w:rFonts w:eastAsia="Calibri"/>
          <w:lang w:eastAsia="en-US"/>
        </w:rPr>
        <w:t>Лукашкин-</w:t>
      </w:r>
      <w:proofErr w:type="spellStart"/>
      <w:r w:rsidRPr="00DA5CB8">
        <w:rPr>
          <w:rFonts w:eastAsia="Calibri"/>
          <w:lang w:eastAsia="en-US"/>
        </w:rPr>
        <w:t>Ярское</w:t>
      </w:r>
      <w:proofErr w:type="spellEnd"/>
      <w:r w:rsidRPr="00DA5CB8">
        <w:rPr>
          <w:rFonts w:eastAsia="Calibri"/>
          <w:lang w:eastAsia="en-US"/>
        </w:rPr>
        <w:t xml:space="preserve"> сельское поселение</w:t>
      </w:r>
      <w:r w:rsidRPr="00DA5CB8">
        <w:t>» в соответствие с действующим  законодательством,</w:t>
      </w:r>
    </w:p>
    <w:p w:rsidR="00DA5CB8" w:rsidRPr="00DA5CB8" w:rsidRDefault="00DA5CB8" w:rsidP="00DA5CB8">
      <w:pPr>
        <w:ind w:firstLine="709"/>
        <w:jc w:val="both"/>
      </w:pPr>
      <w:r w:rsidRPr="00DA5CB8">
        <w:t>Совет Лукашкин-Ярского сельского поселения РЕШИЛ:</w:t>
      </w:r>
    </w:p>
    <w:p w:rsidR="00DA5CB8" w:rsidRPr="00DA5CB8" w:rsidRDefault="00DA5CB8" w:rsidP="00DA5CB8">
      <w:pPr>
        <w:ind w:firstLine="709"/>
        <w:jc w:val="both"/>
      </w:pPr>
    </w:p>
    <w:p w:rsidR="00DA5CB8" w:rsidRPr="00DA5CB8" w:rsidRDefault="00DA5CB8" w:rsidP="00DA5CB8">
      <w:pPr>
        <w:autoSpaceDE w:val="0"/>
        <w:autoSpaceDN w:val="0"/>
        <w:adjustRightInd w:val="0"/>
        <w:ind w:firstLine="709"/>
        <w:jc w:val="both"/>
        <w:rPr>
          <w:lang w:eastAsia="en-US"/>
        </w:rPr>
      </w:pPr>
      <w:r w:rsidRPr="00DA5CB8">
        <w:rPr>
          <w:lang w:eastAsia="en-US"/>
        </w:rPr>
        <w:t>1. Внести в Устав  муниципального образования «</w:t>
      </w:r>
      <w:r w:rsidRPr="00DA5CB8">
        <w:rPr>
          <w:rFonts w:eastAsia="Calibri"/>
          <w:lang w:eastAsia="en-US"/>
        </w:rPr>
        <w:t>Лукашкин-</w:t>
      </w:r>
      <w:proofErr w:type="spellStart"/>
      <w:r w:rsidRPr="00DA5CB8">
        <w:rPr>
          <w:rFonts w:eastAsia="Calibri"/>
          <w:lang w:eastAsia="en-US"/>
        </w:rPr>
        <w:t>Ярское</w:t>
      </w:r>
      <w:proofErr w:type="spellEnd"/>
      <w:r w:rsidRPr="00DA5CB8">
        <w:rPr>
          <w:rFonts w:eastAsia="Calibri"/>
          <w:lang w:eastAsia="en-US"/>
        </w:rPr>
        <w:t xml:space="preserve"> сельское поселение</w:t>
      </w:r>
      <w:r w:rsidRPr="00DA5CB8">
        <w:rPr>
          <w:lang w:eastAsia="en-US"/>
        </w:rPr>
        <w:t>» следующие дополнения:</w:t>
      </w:r>
    </w:p>
    <w:p w:rsidR="00DA5CB8" w:rsidRPr="00DA5CB8" w:rsidRDefault="00DA5CB8" w:rsidP="00DA5CB8">
      <w:pPr>
        <w:widowControl w:val="0"/>
        <w:autoSpaceDE w:val="0"/>
        <w:autoSpaceDN w:val="0"/>
        <w:adjustRightInd w:val="0"/>
        <w:spacing w:after="150"/>
        <w:ind w:firstLine="709"/>
        <w:jc w:val="both"/>
        <w:rPr>
          <w:b/>
          <w:lang w:eastAsia="en-US"/>
        </w:rPr>
      </w:pPr>
      <w:r w:rsidRPr="00DA5CB8">
        <w:rPr>
          <w:lang w:eastAsia="en-US"/>
        </w:rPr>
        <w:t xml:space="preserve">1.1. </w:t>
      </w:r>
      <w:r w:rsidRPr="00DA5CB8">
        <w:rPr>
          <w:b/>
          <w:lang w:eastAsia="en-US"/>
        </w:rPr>
        <w:t>Дополнить статьей 12.1 следующего содержания:</w:t>
      </w:r>
    </w:p>
    <w:p w:rsidR="00DA5CB8" w:rsidRPr="00DA5CB8" w:rsidRDefault="00DA5CB8" w:rsidP="00DA5CB8">
      <w:pPr>
        <w:tabs>
          <w:tab w:val="left" w:pos="720"/>
        </w:tabs>
        <w:ind w:firstLine="709"/>
        <w:jc w:val="both"/>
        <w:rPr>
          <w:b/>
          <w:lang w:eastAsia="en-US"/>
        </w:rPr>
      </w:pPr>
      <w:r w:rsidRPr="00DA5CB8">
        <w:rPr>
          <w:b/>
          <w:lang w:eastAsia="en-US"/>
        </w:rPr>
        <w:t>«Статья 12.1. Инициативные проекты</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1. В целях реализации мероприятий, имеющих приоритетное значение для жителей </w:t>
      </w:r>
      <w:r w:rsidRPr="00DA5CB8">
        <w:rPr>
          <w:rFonts w:eastAsia="Calibri"/>
          <w:lang w:eastAsia="en-US"/>
        </w:rPr>
        <w:t>Лукашкин-Ярского сельского поселения</w:t>
      </w:r>
      <w:r w:rsidRPr="00DA5CB8">
        <w:rPr>
          <w:rFonts w:eastAsia="Calibri"/>
        </w:rPr>
        <w:t xml:space="preserve"> или его части, по решению вопросов местного значения или иных вопросов, право </w:t>
      </w:r>
      <w:proofErr w:type="gramStart"/>
      <w:r w:rsidRPr="00DA5CB8">
        <w:rPr>
          <w:rFonts w:eastAsia="Calibri"/>
        </w:rPr>
        <w:t>решения</w:t>
      </w:r>
      <w:proofErr w:type="gramEnd"/>
      <w:r w:rsidRPr="00DA5CB8">
        <w:rPr>
          <w:rFonts w:eastAsia="Calibri"/>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w:t>
      </w:r>
      <w:r w:rsidRPr="00DA5CB8">
        <w:rPr>
          <w:rFonts w:eastAsia="Calibri"/>
          <w:lang w:eastAsia="en-US"/>
        </w:rPr>
        <w:t>Лукашкин-Ярского сельского поселения</w:t>
      </w:r>
      <w:r w:rsidRPr="00DA5CB8">
        <w:rPr>
          <w:rFonts w:eastAsia="Calibri"/>
        </w:rPr>
        <w:t>, на которой могут реализовываться инициативные проекты, устанавливается нормативным правовым актом Совета.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A5CB8">
        <w:rPr>
          <w:rFonts w:eastAsia="Calibri"/>
          <w:lang w:eastAsia="en-US"/>
        </w:rPr>
        <w:t>Лукашкин-Ярского сельского поселения</w:t>
      </w:r>
      <w:r w:rsidRPr="00DA5CB8">
        <w:rPr>
          <w:rFonts w:eastAsia="Calibri"/>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w:t>
      </w:r>
      <w:proofErr w:type="gramStart"/>
      <w:r w:rsidRPr="00DA5CB8">
        <w:rPr>
          <w:rFonts w:eastAsia="Calibri"/>
        </w:rPr>
        <w:t>соответствии</w:t>
      </w:r>
      <w:proofErr w:type="gramEnd"/>
      <w:r w:rsidRPr="00DA5CB8">
        <w:rPr>
          <w:rFonts w:eastAsia="Calibri"/>
        </w:rPr>
        <w:t xml:space="preserve"> с нормативным правовым актом Совета может быть предоставлено также иным лицам, осуществляющим деятельность на территории </w:t>
      </w:r>
      <w:r w:rsidRPr="00DA5CB8">
        <w:rPr>
          <w:rFonts w:eastAsia="Calibri"/>
          <w:lang w:eastAsia="en-US"/>
        </w:rPr>
        <w:t>Лукашкин-Ярского сельского поселения</w:t>
      </w:r>
      <w:r w:rsidRPr="00DA5CB8">
        <w:rPr>
          <w:rFonts w:eastAsia="Calibri"/>
        </w:rPr>
        <w:t>.</w:t>
      </w:r>
    </w:p>
    <w:p w:rsidR="00DA5CB8" w:rsidRPr="00DA5CB8" w:rsidRDefault="00DA5CB8" w:rsidP="00DA5CB8">
      <w:pPr>
        <w:widowControl w:val="0"/>
        <w:autoSpaceDE w:val="0"/>
        <w:autoSpaceDN w:val="0"/>
        <w:adjustRightInd w:val="0"/>
        <w:ind w:firstLine="709"/>
        <w:jc w:val="both"/>
        <w:rPr>
          <w:rFonts w:eastAsia="Calibri"/>
        </w:rPr>
      </w:pPr>
      <w:bookmarkStart w:id="0" w:name="P1081"/>
      <w:bookmarkEnd w:id="0"/>
      <w:r w:rsidRPr="00DA5CB8">
        <w:rPr>
          <w:rFonts w:eastAsia="Calibri"/>
        </w:rPr>
        <w:t>3. Инициативный проект должен содержать следующие сведения:</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1) описание проблемы, решение которой имеет приоритетное значение для жителей </w:t>
      </w:r>
      <w:r w:rsidRPr="00DA5CB8">
        <w:rPr>
          <w:rFonts w:eastAsia="Calibri"/>
          <w:lang w:eastAsia="en-US"/>
        </w:rPr>
        <w:t>Лукашкин-Ярского сельского поселения</w:t>
      </w:r>
      <w:r w:rsidRPr="00DA5CB8">
        <w:rPr>
          <w:rFonts w:eastAsia="Calibri"/>
        </w:rPr>
        <w:t xml:space="preserve"> или его части;</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2) обоснование предложений по решению указанной проблемы;</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3) описание ожидаемого результата (ожидаемых результатов) реализации инициативного проекта;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4) предварительный расчет необходимых расходов на реализацию инициативного проекта;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5) планируемые сроки реализации инициативного проекта;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6) сведения о планируемом (возможном) финансовом, имущественном и (или) трудовом участии заинтересованных лиц в реализации данного проекта;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7) указание на объем средств местного бюджета в </w:t>
      </w:r>
      <w:proofErr w:type="gramStart"/>
      <w:r w:rsidRPr="00DA5CB8">
        <w:rPr>
          <w:rFonts w:eastAsia="Calibri"/>
        </w:rPr>
        <w:t>случае</w:t>
      </w:r>
      <w:proofErr w:type="gramEnd"/>
      <w:r w:rsidRPr="00DA5CB8">
        <w:rPr>
          <w:rFonts w:eastAsia="Calibri"/>
        </w:rPr>
        <w:t xml:space="preserve">, если предполагается </w:t>
      </w:r>
      <w:r w:rsidRPr="00DA5CB8">
        <w:rPr>
          <w:rFonts w:eastAsia="Calibri"/>
        </w:rPr>
        <w:lastRenderedPageBreak/>
        <w:t>использование этих средств на реализацию инициативного проекта, за исключением планируемого объема инициативных платежей;</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8) указание на территорию </w:t>
      </w:r>
      <w:r w:rsidRPr="00DA5CB8">
        <w:rPr>
          <w:rFonts w:eastAsia="Calibri"/>
          <w:lang w:eastAsia="en-US"/>
        </w:rPr>
        <w:t>Лукашкин-Ярского сельского поселения</w:t>
      </w:r>
      <w:r w:rsidRPr="00DA5CB8">
        <w:rPr>
          <w:rFonts w:eastAsia="Calibri"/>
        </w:rPr>
        <w:t xml:space="preserve"> или его часть, в </w:t>
      </w:r>
      <w:proofErr w:type="gramStart"/>
      <w:r w:rsidRPr="00DA5CB8">
        <w:rPr>
          <w:rFonts w:eastAsia="Calibri"/>
        </w:rPr>
        <w:t>границах</w:t>
      </w:r>
      <w:proofErr w:type="gramEnd"/>
      <w:r w:rsidRPr="00DA5CB8">
        <w:rPr>
          <w:rFonts w:eastAsia="Calibri"/>
        </w:rPr>
        <w:t xml:space="preserve"> которой будет реализовываться инициативный проект, в соответствии с порядком, установленным нормативным правовым актом Совета;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9) иные сведения, предусмотренные нормативным правовым актом Совета.</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4. </w:t>
      </w:r>
      <w:proofErr w:type="gramStart"/>
      <w:r w:rsidRPr="00DA5CB8">
        <w:rPr>
          <w:rFonts w:eastAsia="Calibri"/>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DA5CB8">
        <w:rPr>
          <w:rFonts w:eastAsia="Calibri"/>
          <w:lang w:eastAsia="en-US"/>
        </w:rPr>
        <w:t>Лукашкин-Ярского сельского поселения</w:t>
      </w:r>
      <w:r w:rsidRPr="00DA5CB8">
        <w:rPr>
          <w:rFonts w:eastAsia="Calibri"/>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DA5CB8">
        <w:rPr>
          <w:rFonts w:eastAsia="Calibri"/>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DA5CB8">
        <w:rPr>
          <w:rFonts w:eastAsia="Calibri"/>
          <w:lang w:eastAsia="en-US"/>
        </w:rPr>
        <w:t>Лукашкин-Ярского сельского поселения</w:t>
      </w:r>
      <w:r w:rsidRPr="00DA5CB8">
        <w:rPr>
          <w:rFonts w:eastAsia="Calibri"/>
        </w:rPr>
        <w:t xml:space="preserve"> или его части.</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5. Информация о внесении инициативного проекта в Администрацию подлежит опубликованию (обнародованию) и размещению на официальном сайте </w:t>
      </w:r>
      <w:r w:rsidRPr="00DA5CB8">
        <w:rPr>
          <w:rFonts w:eastAsia="Calibri"/>
          <w:lang w:eastAsia="en-US"/>
        </w:rPr>
        <w:t>Лукашкин-Ярского сельского поселения</w:t>
      </w:r>
      <w:r w:rsidRPr="00DA5CB8">
        <w:rPr>
          <w:rFonts w:eastAsia="Calibri"/>
        </w:rPr>
        <w:t xml:space="preserve">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DA5CB8">
        <w:rPr>
          <w:rFonts w:eastAsia="Calibri"/>
          <w:lang w:eastAsia="en-US"/>
        </w:rPr>
        <w:t>Лукашкин-Ярского сельского поселения</w:t>
      </w:r>
      <w:r w:rsidRPr="00DA5CB8">
        <w:rPr>
          <w:rFonts w:eastAsia="Calibri"/>
        </w:rPr>
        <w:t>, достигшие шестнадцатилетнего возраста. В случае</w:t>
      </w:r>
      <w:proofErr w:type="gramStart"/>
      <w:r w:rsidRPr="00DA5CB8">
        <w:rPr>
          <w:rFonts w:eastAsia="Calibri"/>
        </w:rPr>
        <w:t>,</w:t>
      </w:r>
      <w:proofErr w:type="gramEnd"/>
      <w:r w:rsidRPr="00DA5CB8">
        <w:rPr>
          <w:rFonts w:eastAsia="Calibri"/>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Александровского района Томской области,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A5CB8" w:rsidRPr="00DA5CB8" w:rsidRDefault="00DA5CB8" w:rsidP="00DA5CB8">
      <w:pPr>
        <w:widowControl w:val="0"/>
        <w:autoSpaceDE w:val="0"/>
        <w:autoSpaceDN w:val="0"/>
        <w:adjustRightInd w:val="0"/>
        <w:ind w:firstLine="709"/>
        <w:jc w:val="both"/>
        <w:rPr>
          <w:rFonts w:eastAsia="Calibri"/>
        </w:rPr>
      </w:pPr>
      <w:bookmarkStart w:id="1" w:name="P1095"/>
      <w:bookmarkEnd w:id="1"/>
      <w:r w:rsidRPr="00DA5CB8">
        <w:rPr>
          <w:rFonts w:eastAsia="Calibri"/>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1) поддержать инициативный проект и продолжить работу над ним в </w:t>
      </w:r>
      <w:proofErr w:type="gramStart"/>
      <w:r w:rsidRPr="00DA5CB8">
        <w:rPr>
          <w:rFonts w:eastAsia="Calibri"/>
        </w:rPr>
        <w:t>пределах</w:t>
      </w:r>
      <w:proofErr w:type="gramEnd"/>
      <w:r w:rsidRPr="00DA5CB8">
        <w:rPr>
          <w:rFonts w:eastAsia="Calibri"/>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5CB8" w:rsidRPr="00DA5CB8" w:rsidRDefault="00DA5CB8" w:rsidP="00DA5CB8">
      <w:pPr>
        <w:widowControl w:val="0"/>
        <w:autoSpaceDE w:val="0"/>
        <w:autoSpaceDN w:val="0"/>
        <w:adjustRightInd w:val="0"/>
        <w:ind w:firstLine="709"/>
        <w:jc w:val="both"/>
        <w:rPr>
          <w:rFonts w:eastAsia="Calibri"/>
        </w:rPr>
      </w:pPr>
      <w:bookmarkStart w:id="2" w:name="P1098"/>
      <w:bookmarkEnd w:id="2"/>
      <w:r w:rsidRPr="00DA5CB8">
        <w:rPr>
          <w:rFonts w:eastAsia="Calibri"/>
        </w:rPr>
        <w:t>7. Администрация принимает решение об отказе в поддержке инициативного проекта в одном из следующих случаев:</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1) несоблюдение установленного порядка внесения инициативного проекта и его рассмотрения;</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w:t>
      </w:r>
      <w:r w:rsidRPr="00DA5CB8">
        <w:rPr>
          <w:rFonts w:eastAsia="Calibri"/>
        </w:rPr>
        <w:lastRenderedPageBreak/>
        <w:t>правовых актов Томской  области, уставу муниципального образования;</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3) невозможность реализации инициативного проекта ввиду отсутствия у органов местного самоуправления необходимых полномочий и прав;</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4) отсутствие средств местного бюджета в </w:t>
      </w:r>
      <w:proofErr w:type="gramStart"/>
      <w:r w:rsidRPr="00DA5CB8">
        <w:rPr>
          <w:rFonts w:eastAsia="Calibri"/>
        </w:rPr>
        <w:t>объеме</w:t>
      </w:r>
      <w:proofErr w:type="gramEnd"/>
      <w:r w:rsidRPr="00DA5CB8">
        <w:rPr>
          <w:rFonts w:eastAsia="Calibri"/>
        </w:rPr>
        <w:t xml:space="preserve"> средств, необходимом для реализации инициативного проекта, источником формирования которых не являются инициативные платежи;</w:t>
      </w:r>
    </w:p>
    <w:p w:rsidR="00DA5CB8" w:rsidRPr="00DA5CB8" w:rsidRDefault="00DA5CB8" w:rsidP="00DA5CB8">
      <w:pPr>
        <w:widowControl w:val="0"/>
        <w:autoSpaceDE w:val="0"/>
        <w:autoSpaceDN w:val="0"/>
        <w:adjustRightInd w:val="0"/>
        <w:ind w:firstLine="709"/>
        <w:jc w:val="both"/>
        <w:rPr>
          <w:rFonts w:eastAsia="Calibri"/>
        </w:rPr>
      </w:pPr>
      <w:bookmarkStart w:id="3" w:name="P1103"/>
      <w:bookmarkEnd w:id="3"/>
      <w:r w:rsidRPr="00DA5CB8">
        <w:rPr>
          <w:rFonts w:eastAsia="Calibri"/>
        </w:rPr>
        <w:t>5) наличие возможности решения описанной в инициативном проекте проблемы более эффективным способом;</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6) признание инициативного проекта не прошедшим конкурсный отбор.</w:t>
      </w:r>
    </w:p>
    <w:p w:rsidR="00DA5CB8" w:rsidRPr="00DA5CB8" w:rsidRDefault="00DA5CB8" w:rsidP="00DA5CB8">
      <w:pPr>
        <w:widowControl w:val="0"/>
        <w:autoSpaceDE w:val="0"/>
        <w:autoSpaceDN w:val="0"/>
        <w:adjustRightInd w:val="0"/>
        <w:ind w:firstLine="709"/>
        <w:jc w:val="both"/>
        <w:rPr>
          <w:rFonts w:eastAsia="Calibri"/>
        </w:rPr>
      </w:pPr>
      <w:bookmarkStart w:id="4" w:name="P1105"/>
      <w:bookmarkEnd w:id="4"/>
      <w:r w:rsidRPr="00DA5CB8">
        <w:rPr>
          <w:rFonts w:eastAsia="Calibri"/>
        </w:rPr>
        <w:t xml:space="preserve">8. Администрация вправе, а в случае, предусмотренном пунктом 5 части 7 настоящей статьи, </w:t>
      </w:r>
      <w:proofErr w:type="gramStart"/>
      <w:r w:rsidRPr="00DA5CB8">
        <w:rPr>
          <w:rFonts w:eastAsia="Calibri"/>
        </w:rPr>
        <w:t>обязана</w:t>
      </w:r>
      <w:proofErr w:type="gramEnd"/>
      <w:r w:rsidRPr="00DA5CB8">
        <w:rPr>
          <w:rFonts w:eastAsia="Calibri"/>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A5CB8" w:rsidRPr="00DA5CB8" w:rsidRDefault="00DA5CB8" w:rsidP="00DA5CB8">
      <w:pPr>
        <w:widowControl w:val="0"/>
        <w:autoSpaceDE w:val="0"/>
        <w:autoSpaceDN w:val="0"/>
        <w:adjustRightInd w:val="0"/>
        <w:ind w:firstLine="709"/>
        <w:jc w:val="both"/>
        <w:rPr>
          <w:rFonts w:eastAsia="Calibri"/>
        </w:rPr>
      </w:pPr>
      <w:bookmarkStart w:id="5" w:name="P1106"/>
      <w:bookmarkEnd w:id="5"/>
      <w:r w:rsidRPr="00DA5CB8">
        <w:rPr>
          <w:rFonts w:eastAsia="Calibri"/>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10. </w:t>
      </w:r>
      <w:proofErr w:type="gramStart"/>
      <w:r w:rsidRPr="00DA5CB8">
        <w:rPr>
          <w:rFonts w:eastAsia="Calibri"/>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DA5CB8">
        <w:rPr>
          <w:rFonts w:eastAsia="Calibri"/>
        </w:rPr>
        <w:t>. В этом случае требования частей 3, 6, 7, 8, 9, 11 и 12 настоящей статьи не применяются.</w:t>
      </w:r>
    </w:p>
    <w:p w:rsidR="00DA5CB8" w:rsidRPr="00DA5CB8" w:rsidRDefault="00DA5CB8" w:rsidP="00DA5CB8">
      <w:pPr>
        <w:widowControl w:val="0"/>
        <w:autoSpaceDE w:val="0"/>
        <w:autoSpaceDN w:val="0"/>
        <w:adjustRightInd w:val="0"/>
        <w:ind w:firstLine="709"/>
        <w:jc w:val="both"/>
        <w:rPr>
          <w:rFonts w:eastAsia="Calibri"/>
        </w:rPr>
      </w:pPr>
      <w:bookmarkStart w:id="6" w:name="P1108"/>
      <w:bookmarkEnd w:id="6"/>
      <w:r w:rsidRPr="00DA5CB8">
        <w:rPr>
          <w:rFonts w:eastAsia="Calibri"/>
        </w:rPr>
        <w:t>11. В случае</w:t>
      </w:r>
      <w:proofErr w:type="gramStart"/>
      <w:r w:rsidRPr="00DA5CB8">
        <w:rPr>
          <w:rFonts w:eastAsia="Calibri"/>
        </w:rPr>
        <w:t>,</w:t>
      </w:r>
      <w:proofErr w:type="gramEnd"/>
      <w:r w:rsidRPr="00DA5CB8">
        <w:rPr>
          <w:rFonts w:eastAsia="Calibri"/>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A5CB8" w:rsidRPr="00DA5CB8" w:rsidRDefault="00DA5CB8" w:rsidP="00DA5CB8">
      <w:pPr>
        <w:widowControl w:val="0"/>
        <w:autoSpaceDE w:val="0"/>
        <w:autoSpaceDN w:val="0"/>
        <w:adjustRightInd w:val="0"/>
        <w:ind w:firstLine="709"/>
        <w:jc w:val="both"/>
        <w:rPr>
          <w:rFonts w:eastAsia="Calibri"/>
        </w:rPr>
      </w:pPr>
      <w:bookmarkStart w:id="7" w:name="P1109"/>
      <w:bookmarkEnd w:id="7"/>
      <w:r w:rsidRPr="00DA5CB8">
        <w:rPr>
          <w:rFonts w:eastAsia="Calibri"/>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13. Инициаторы проекта, другие граждане, проживающие на территории </w:t>
      </w:r>
      <w:r w:rsidRPr="00DA5CB8">
        <w:rPr>
          <w:rFonts w:eastAsia="Calibri"/>
          <w:lang w:eastAsia="en-US"/>
        </w:rPr>
        <w:t>Лукашкин-Ярского сельского поселения</w:t>
      </w:r>
      <w:r w:rsidRPr="00DA5CB8">
        <w:rPr>
          <w:rFonts w:eastAsia="Calibri"/>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A5CB8">
        <w:rPr>
          <w:rFonts w:eastAsia="Calibri"/>
        </w:rPr>
        <w:t>контроль за</w:t>
      </w:r>
      <w:proofErr w:type="gramEnd"/>
      <w:r w:rsidRPr="00DA5CB8">
        <w:rPr>
          <w:rFonts w:eastAsia="Calibri"/>
        </w:rPr>
        <w:t xml:space="preserve"> реализацией инициативного проекта в формах, не противоречащих законодательству Российской Федерации.</w:t>
      </w:r>
    </w:p>
    <w:p w:rsidR="00DA5CB8" w:rsidRPr="00DA5CB8" w:rsidRDefault="00DA5CB8" w:rsidP="00DA5CB8">
      <w:pPr>
        <w:widowControl w:val="0"/>
        <w:autoSpaceDE w:val="0"/>
        <w:autoSpaceDN w:val="0"/>
        <w:adjustRightInd w:val="0"/>
        <w:ind w:firstLine="709"/>
        <w:jc w:val="both"/>
        <w:rPr>
          <w:rFonts w:eastAsia="Calibri"/>
        </w:rPr>
      </w:pPr>
      <w:r w:rsidRPr="00DA5CB8">
        <w:rPr>
          <w:rFonts w:eastAsia="Calibri"/>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DA5CB8">
        <w:rPr>
          <w:rFonts w:eastAsia="Calibri"/>
          <w:lang w:eastAsia="en-US"/>
        </w:rPr>
        <w:t>Лукашкин-Ярского сельского поселения</w:t>
      </w:r>
      <w:r w:rsidRPr="00DA5CB8">
        <w:rPr>
          <w:rFonts w:eastAsia="Calibri"/>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r w:rsidRPr="00DA5CB8">
        <w:rPr>
          <w:rFonts w:eastAsia="Calibri"/>
          <w:lang w:eastAsia="en-US"/>
        </w:rPr>
        <w:t>Лукашкин-Ярского сельского поселения</w:t>
      </w:r>
      <w:r w:rsidRPr="00DA5CB8">
        <w:rPr>
          <w:rFonts w:eastAsia="Calibri"/>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A5CB8">
        <w:rPr>
          <w:rFonts w:eastAsia="Calibri"/>
        </w:rPr>
        <w:t>,</w:t>
      </w:r>
      <w:proofErr w:type="gramEnd"/>
      <w:r w:rsidRPr="00DA5CB8">
        <w:rPr>
          <w:rFonts w:eastAsia="Calibri"/>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Александровского района Томской области, в состав которого входит данное поселение. В сельском населенном пункте </w:t>
      </w:r>
      <w:r w:rsidRPr="00DA5CB8">
        <w:rPr>
          <w:rFonts w:eastAsia="Calibri"/>
        </w:rPr>
        <w:lastRenderedPageBreak/>
        <w:t>указанная информация может доводиться до сведения граждан старостой сельского населенного пункта</w:t>
      </w:r>
      <w:proofErr w:type="gramStart"/>
      <w:r w:rsidRPr="00DA5CB8">
        <w:rPr>
          <w:rFonts w:eastAsia="Calibri"/>
        </w:rPr>
        <w:t>.».</w:t>
      </w:r>
      <w:proofErr w:type="gramEnd"/>
    </w:p>
    <w:p w:rsidR="00DA5CB8" w:rsidRPr="00DA5CB8" w:rsidRDefault="00DA5CB8" w:rsidP="00DA5CB8">
      <w:pPr>
        <w:widowControl w:val="0"/>
        <w:autoSpaceDE w:val="0"/>
        <w:autoSpaceDN w:val="0"/>
        <w:adjustRightInd w:val="0"/>
        <w:spacing w:after="150"/>
        <w:ind w:firstLine="709"/>
        <w:jc w:val="both"/>
        <w:rPr>
          <w:b/>
          <w:lang w:eastAsia="en-US"/>
        </w:rPr>
      </w:pPr>
      <w:r w:rsidRPr="00DA5CB8">
        <w:rPr>
          <w:lang w:eastAsia="en-US"/>
        </w:rPr>
        <w:t xml:space="preserve">1.1. </w:t>
      </w:r>
      <w:r w:rsidRPr="00DA5CB8">
        <w:rPr>
          <w:b/>
          <w:lang w:eastAsia="en-US"/>
        </w:rPr>
        <w:t>Дополнить статьей 36.1 следующего содержания:</w:t>
      </w:r>
    </w:p>
    <w:p w:rsidR="00DA5CB8" w:rsidRPr="00DA5CB8" w:rsidRDefault="00DA5CB8" w:rsidP="00DA5CB8">
      <w:pPr>
        <w:autoSpaceDE w:val="0"/>
        <w:autoSpaceDN w:val="0"/>
        <w:adjustRightInd w:val="0"/>
        <w:ind w:firstLine="709"/>
        <w:outlineLvl w:val="1"/>
        <w:rPr>
          <w:b/>
          <w:lang w:eastAsia="en-US"/>
        </w:rPr>
      </w:pPr>
      <w:r w:rsidRPr="00DA5CB8">
        <w:rPr>
          <w:b/>
          <w:lang w:eastAsia="en-US"/>
        </w:rPr>
        <w:t>«Статья 36.1.Финансовое и иное обеспечение реализации инициативных проектов.</w:t>
      </w:r>
    </w:p>
    <w:p w:rsidR="00DA5CB8" w:rsidRPr="00DA5CB8" w:rsidRDefault="00DA5CB8" w:rsidP="00DA5CB8">
      <w:pPr>
        <w:ind w:firstLine="709"/>
        <w:jc w:val="both"/>
        <w:rPr>
          <w:lang w:eastAsia="en-US"/>
        </w:rPr>
      </w:pPr>
      <w:r w:rsidRPr="00DA5CB8">
        <w:rPr>
          <w:lang w:eastAsia="en-US"/>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w:t>
      </w:r>
    </w:p>
    <w:p w:rsidR="00DA5CB8" w:rsidRPr="00DA5CB8" w:rsidRDefault="00DA5CB8" w:rsidP="00DA5CB8">
      <w:pPr>
        <w:ind w:firstLine="709"/>
        <w:jc w:val="both"/>
        <w:rPr>
          <w:lang w:eastAsia="en-US"/>
        </w:rPr>
      </w:pPr>
      <w:r w:rsidRPr="00DA5CB8">
        <w:rPr>
          <w:lang w:eastAsia="en-US"/>
        </w:rPr>
        <w:t xml:space="preserve">2. </w:t>
      </w:r>
      <w:proofErr w:type="gramStart"/>
      <w:r w:rsidRPr="00DA5CB8">
        <w:rPr>
          <w:lang w:eastAsia="en-US"/>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roofErr w:type="gramEnd"/>
    </w:p>
    <w:p w:rsidR="00DA5CB8" w:rsidRPr="00DA5CB8" w:rsidRDefault="00DA5CB8" w:rsidP="00DA5CB8">
      <w:pPr>
        <w:ind w:firstLine="709"/>
        <w:jc w:val="both"/>
        <w:rPr>
          <w:lang w:eastAsia="en-US"/>
        </w:rPr>
      </w:pPr>
      <w:r w:rsidRPr="00DA5CB8">
        <w:rPr>
          <w:lang w:eastAsia="en-US"/>
        </w:rPr>
        <w:t>3. В случае</w:t>
      </w:r>
      <w:proofErr w:type="gramStart"/>
      <w:r w:rsidRPr="00DA5CB8">
        <w:rPr>
          <w:lang w:eastAsia="en-US"/>
        </w:rPr>
        <w:t>,</w:t>
      </w:r>
      <w:proofErr w:type="gramEnd"/>
      <w:r w:rsidRPr="00DA5CB8">
        <w:rPr>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A5CB8" w:rsidRPr="00DA5CB8" w:rsidRDefault="00DA5CB8" w:rsidP="00DA5CB8">
      <w:pPr>
        <w:ind w:firstLine="709"/>
        <w:jc w:val="both"/>
        <w:rPr>
          <w:lang w:eastAsia="en-US"/>
        </w:rPr>
      </w:pPr>
      <w:r w:rsidRPr="00DA5CB8">
        <w:rPr>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A5CB8" w:rsidRPr="00DA5CB8" w:rsidRDefault="00DA5CB8" w:rsidP="00DA5CB8">
      <w:pPr>
        <w:shd w:val="clear" w:color="auto" w:fill="FFFFFF"/>
        <w:ind w:firstLine="709"/>
        <w:jc w:val="both"/>
        <w:rPr>
          <w:lang w:eastAsia="en-US"/>
        </w:rPr>
      </w:pPr>
      <w:r w:rsidRPr="00DA5CB8">
        <w:rPr>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A5CB8">
        <w:rPr>
          <w:lang w:eastAsia="en-US"/>
        </w:rPr>
        <w:t>.».</w:t>
      </w:r>
      <w:proofErr w:type="gramEnd"/>
    </w:p>
    <w:p w:rsidR="00DA5CB8" w:rsidRPr="00DA5CB8" w:rsidRDefault="00DA5CB8" w:rsidP="00DA5CB8">
      <w:pPr>
        <w:autoSpaceDE w:val="0"/>
        <w:autoSpaceDN w:val="0"/>
        <w:adjustRightInd w:val="0"/>
        <w:ind w:firstLine="709"/>
        <w:jc w:val="both"/>
        <w:rPr>
          <w:lang w:eastAsia="en-US"/>
        </w:rPr>
      </w:pPr>
      <w:r w:rsidRPr="00DA5CB8">
        <w:rPr>
          <w:lang w:eastAsia="en-US"/>
        </w:rPr>
        <w:t>2. Поручить Главе  муниципального образования «</w:t>
      </w:r>
      <w:r w:rsidRPr="00DA5CB8">
        <w:rPr>
          <w:rFonts w:eastAsia="Calibri"/>
          <w:lang w:eastAsia="en-US"/>
        </w:rPr>
        <w:t>Лукашкин-</w:t>
      </w:r>
      <w:proofErr w:type="spellStart"/>
      <w:r w:rsidRPr="00DA5CB8">
        <w:rPr>
          <w:rFonts w:eastAsia="Calibri"/>
          <w:lang w:eastAsia="en-US"/>
        </w:rPr>
        <w:t>Ярское</w:t>
      </w:r>
      <w:proofErr w:type="spellEnd"/>
      <w:r w:rsidRPr="00DA5CB8">
        <w:rPr>
          <w:rFonts w:eastAsia="Calibri"/>
          <w:lang w:eastAsia="en-US"/>
        </w:rPr>
        <w:t xml:space="preserve"> сельское поселение</w:t>
      </w:r>
      <w:r w:rsidRPr="00DA5CB8">
        <w:rPr>
          <w:lang w:eastAsia="en-US"/>
        </w:rPr>
        <w:t>» направить настоящее решение в Управление Министерства юстиции Российской Федерации по Томской области для государственной регистрации  дополнений в Устав муниципального образования «</w:t>
      </w:r>
      <w:r w:rsidRPr="00DA5CB8">
        <w:rPr>
          <w:rFonts w:eastAsia="Calibri"/>
          <w:lang w:eastAsia="en-US"/>
        </w:rPr>
        <w:t>Лукашкин-</w:t>
      </w:r>
      <w:proofErr w:type="spellStart"/>
      <w:r w:rsidRPr="00DA5CB8">
        <w:rPr>
          <w:rFonts w:eastAsia="Calibri"/>
          <w:lang w:eastAsia="en-US"/>
        </w:rPr>
        <w:t>Ярское</w:t>
      </w:r>
      <w:proofErr w:type="spellEnd"/>
      <w:r w:rsidRPr="00DA5CB8">
        <w:rPr>
          <w:rFonts w:eastAsia="Calibri"/>
          <w:lang w:eastAsia="en-US"/>
        </w:rPr>
        <w:t xml:space="preserve"> сельское поселение</w:t>
      </w:r>
      <w:r w:rsidRPr="00DA5CB8">
        <w:rPr>
          <w:lang w:eastAsia="en-US"/>
        </w:rPr>
        <w:t>» в установленном федеральным законом  порядке.</w:t>
      </w:r>
    </w:p>
    <w:p w:rsidR="00DA5CB8" w:rsidRPr="00DA5CB8" w:rsidRDefault="00DA5CB8" w:rsidP="00DA5CB8">
      <w:pPr>
        <w:autoSpaceDE w:val="0"/>
        <w:autoSpaceDN w:val="0"/>
        <w:adjustRightInd w:val="0"/>
        <w:ind w:firstLine="709"/>
        <w:jc w:val="both"/>
      </w:pPr>
      <w:r w:rsidRPr="00DA5CB8">
        <w:rPr>
          <w:lang w:eastAsia="en-US"/>
        </w:rPr>
        <w:t>3. Опубликовать (обнародовать) данное решение в установленном  Уставом муниципального образования «</w:t>
      </w:r>
      <w:r w:rsidRPr="00DA5CB8">
        <w:rPr>
          <w:rFonts w:eastAsia="Calibri"/>
          <w:lang w:eastAsia="en-US"/>
        </w:rPr>
        <w:t>Лукашкин-</w:t>
      </w:r>
      <w:proofErr w:type="spellStart"/>
      <w:r w:rsidRPr="00DA5CB8">
        <w:rPr>
          <w:rFonts w:eastAsia="Calibri"/>
          <w:lang w:eastAsia="en-US"/>
        </w:rPr>
        <w:t>Ярское</w:t>
      </w:r>
      <w:proofErr w:type="spellEnd"/>
      <w:r w:rsidRPr="00DA5CB8">
        <w:rPr>
          <w:lang w:eastAsia="en-US"/>
        </w:rPr>
        <w:t xml:space="preserve"> сельское поселение» </w:t>
      </w:r>
      <w:proofErr w:type="gramStart"/>
      <w:r w:rsidRPr="00DA5CB8">
        <w:rPr>
          <w:lang w:eastAsia="en-US"/>
        </w:rPr>
        <w:t>порядке</w:t>
      </w:r>
      <w:proofErr w:type="gramEnd"/>
      <w:r w:rsidRPr="00DA5CB8">
        <w:rPr>
          <w:lang w:eastAsia="en-US"/>
        </w:rPr>
        <w:t xml:space="preserve"> после его регистрации в Управлении Министерства юстиции Российской Федерации по Томской области.</w:t>
      </w:r>
    </w:p>
    <w:p w:rsidR="00DA5CB8" w:rsidRPr="00DA5CB8" w:rsidRDefault="00DA5CB8" w:rsidP="00DA5CB8">
      <w:pPr>
        <w:autoSpaceDE w:val="0"/>
        <w:autoSpaceDN w:val="0"/>
        <w:adjustRightInd w:val="0"/>
        <w:ind w:firstLine="709"/>
        <w:jc w:val="both"/>
        <w:rPr>
          <w:rFonts w:ascii="Calibri" w:eastAsia="Calibri" w:hAnsi="Calibri"/>
          <w:sz w:val="22"/>
          <w:szCs w:val="22"/>
          <w:lang w:eastAsia="en-US"/>
        </w:rPr>
      </w:pPr>
      <w:r w:rsidRPr="00DA5CB8">
        <w:rPr>
          <w:lang w:eastAsia="en-US"/>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A5CB8" w:rsidRPr="00DA5CB8" w:rsidRDefault="00DA5CB8" w:rsidP="00DA5CB8">
      <w:pPr>
        <w:ind w:firstLine="709"/>
        <w:jc w:val="both"/>
      </w:pPr>
    </w:p>
    <w:p w:rsidR="00DA5CB8" w:rsidRPr="00DA5CB8" w:rsidRDefault="00DA5CB8" w:rsidP="00DA5CB8">
      <w:pPr>
        <w:ind w:firstLine="709"/>
        <w:jc w:val="both"/>
      </w:pPr>
    </w:p>
    <w:p w:rsidR="00DA5CB8" w:rsidRPr="00DA5CB8" w:rsidRDefault="00DA5CB8" w:rsidP="00DA5CB8">
      <w:pPr>
        <w:jc w:val="both"/>
        <w:textAlignment w:val="baseline"/>
      </w:pPr>
      <w:r w:rsidRPr="00DA5CB8">
        <w:t xml:space="preserve">Председатель Совета Лукашкин-Ярского сельского поселения                             </w:t>
      </w:r>
      <w:proofErr w:type="spellStart"/>
      <w:r w:rsidRPr="00DA5CB8">
        <w:t>Н.А.Былин</w:t>
      </w:r>
      <w:proofErr w:type="spellEnd"/>
    </w:p>
    <w:p w:rsidR="00DA5CB8" w:rsidRPr="00DA5CB8" w:rsidRDefault="00DA5CB8" w:rsidP="00DA5CB8">
      <w:pPr>
        <w:spacing w:after="200" w:line="276" w:lineRule="auto"/>
        <w:rPr>
          <w:rFonts w:ascii="Calibri" w:eastAsia="Calibri" w:hAnsi="Calibri"/>
          <w:sz w:val="22"/>
          <w:szCs w:val="22"/>
          <w:lang w:eastAsia="en-US"/>
        </w:rPr>
      </w:pPr>
    </w:p>
    <w:p w:rsidR="00DA5CB8" w:rsidRPr="00DA5CB8" w:rsidRDefault="00DA5CB8" w:rsidP="00DA5CB8">
      <w:pPr>
        <w:rPr>
          <w:sz w:val="20"/>
          <w:szCs w:val="20"/>
          <w:lang w:eastAsia="en-US"/>
        </w:rPr>
      </w:pPr>
    </w:p>
    <w:p w:rsidR="00DA5CB8" w:rsidRPr="00DA5CB8" w:rsidRDefault="00DA5CB8" w:rsidP="00DA5CB8">
      <w:pPr>
        <w:rPr>
          <w:sz w:val="20"/>
          <w:szCs w:val="20"/>
          <w:lang w:eastAsia="en-US"/>
        </w:rPr>
      </w:pPr>
    </w:p>
    <w:p w:rsidR="00DA5CB8" w:rsidRPr="00DA5CB8" w:rsidRDefault="00DA5CB8" w:rsidP="00DA5CB8">
      <w:pPr>
        <w:rPr>
          <w:sz w:val="20"/>
          <w:szCs w:val="20"/>
          <w:lang w:eastAsia="en-US"/>
        </w:rPr>
      </w:pPr>
    </w:p>
    <w:p w:rsidR="00DA5CB8" w:rsidRPr="00DA5CB8" w:rsidRDefault="00DA5CB8" w:rsidP="00DA5CB8">
      <w:pPr>
        <w:rPr>
          <w:sz w:val="20"/>
          <w:szCs w:val="20"/>
          <w:lang w:eastAsia="en-US"/>
        </w:rPr>
      </w:pPr>
    </w:p>
    <w:p w:rsidR="005B77F8" w:rsidRDefault="005B77F8">
      <w:bookmarkStart w:id="8" w:name="_GoBack"/>
      <w:bookmarkEnd w:id="8"/>
    </w:p>
    <w:sectPr w:rsidR="005B77F8" w:rsidSect="00C90240">
      <w:pgSz w:w="11906" w:h="16838" w:code="9"/>
      <w:pgMar w:top="93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6"/>
    <w:rsid w:val="00154D66"/>
    <w:rsid w:val="005B77F8"/>
    <w:rsid w:val="00AA2AB6"/>
    <w:rsid w:val="00C90240"/>
    <w:rsid w:val="00DA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2023-02-21T08:55:00Z</dcterms:created>
  <dcterms:modified xsi:type="dcterms:W3CDTF">2023-02-21T08:55:00Z</dcterms:modified>
</cp:coreProperties>
</file>