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8444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8EC">
        <w:rPr>
          <w:rFonts w:ascii="Times New Roman" w:hAnsi="Times New Roman"/>
          <w:b/>
          <w:bCs/>
          <w:sz w:val="24"/>
          <w:szCs w:val="24"/>
        </w:rPr>
        <w:t>СОВЕТ ЛУКАШКИН-ЯРСКОГО СЕЛЬСКОГО ПОСЕЛЕНИЯ АЛЕКСАНДРОВСКОГО РАЙОНА ТОМСКОЙ ОБЛАСТИ</w:t>
      </w:r>
    </w:p>
    <w:p w14:paraId="6867FAB8" w14:textId="77777777" w:rsidR="004A38EC" w:rsidRPr="004A38EC" w:rsidRDefault="004A38EC" w:rsidP="004A38EC">
      <w:pPr>
        <w:tabs>
          <w:tab w:val="left" w:pos="8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A52C3" w14:textId="77777777" w:rsidR="004A38EC" w:rsidRPr="004A38EC" w:rsidRDefault="004A38EC" w:rsidP="004A38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F15EE96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38EC">
        <w:rPr>
          <w:rFonts w:ascii="Times New Roman" w:hAnsi="Times New Roman"/>
          <w:b/>
          <w:sz w:val="28"/>
          <w:szCs w:val="28"/>
          <w:lang w:eastAsia="en-US"/>
        </w:rPr>
        <w:t>РЕШЕНИЕ</w:t>
      </w:r>
    </w:p>
    <w:p w14:paraId="476ED220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14:paraId="017FE31B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A38EC">
        <w:rPr>
          <w:rFonts w:ascii="Times New Roman" w:hAnsi="Times New Roman"/>
          <w:sz w:val="24"/>
          <w:szCs w:val="24"/>
        </w:rPr>
        <w:t>31.05. 2022</w:t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</w:r>
      <w:r w:rsidRPr="004A38EC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4A38EC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4A38EC">
        <w:rPr>
          <w:rFonts w:ascii="Times New Roman" w:hAnsi="Times New Roman"/>
          <w:sz w:val="24"/>
          <w:szCs w:val="24"/>
        </w:rPr>
        <w:t>№132</w:t>
      </w:r>
    </w:p>
    <w:p w14:paraId="22382F3E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0792C59" w14:textId="77777777" w:rsidR="004A38EC" w:rsidRPr="004A38EC" w:rsidRDefault="004A38EC" w:rsidP="004A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A38EC">
        <w:rPr>
          <w:rFonts w:ascii="Times New Roman" w:hAnsi="Times New Roman"/>
          <w:sz w:val="24"/>
          <w:szCs w:val="24"/>
          <w:lang w:eastAsia="en-US"/>
        </w:rPr>
        <w:t>с. Лукашкин Яр</w:t>
      </w:r>
    </w:p>
    <w:p w14:paraId="23A73AF9" w14:textId="77777777" w:rsidR="004A38EC" w:rsidRPr="004A38EC" w:rsidRDefault="004A38EC" w:rsidP="004A38EC">
      <w:pPr>
        <w:tabs>
          <w:tab w:val="left" w:pos="900"/>
        </w:tabs>
        <w:rPr>
          <w:rFonts w:eastAsia="Calibri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A38EC" w:rsidRPr="004A38EC" w14:paraId="23DAD8C4" w14:textId="77777777" w:rsidTr="00391983">
        <w:tc>
          <w:tcPr>
            <w:tcW w:w="9039" w:type="dxa"/>
            <w:hideMark/>
          </w:tcPr>
          <w:p w14:paraId="618E1C26" w14:textId="240A5E4D" w:rsidR="004A38EC" w:rsidRPr="004A38EC" w:rsidRDefault="004A38EC" w:rsidP="004A3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E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Совета Лукашкин - Ярского сельского поселения от 08.11.20</w:t>
            </w:r>
            <w:r w:rsidR="008A5A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A38EC">
              <w:rPr>
                <w:rFonts w:ascii="Times New Roman" w:hAnsi="Times New Roman"/>
                <w:color w:val="000000"/>
                <w:sz w:val="24"/>
                <w:szCs w:val="24"/>
              </w:rPr>
              <w:t>3 № 34 «О Дорожном фонде муниципального образования « Лукашкин – Ярское сельское поселение»</w:t>
            </w:r>
          </w:p>
        </w:tc>
      </w:tr>
    </w:tbl>
    <w:p w14:paraId="1DBA8D74" w14:textId="77777777" w:rsidR="004A38EC" w:rsidRPr="004A38EC" w:rsidRDefault="004A38EC" w:rsidP="004A38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D1621A" w14:textId="6DFBC59D" w:rsidR="004A38EC" w:rsidRPr="004A38EC" w:rsidRDefault="004A38EC" w:rsidP="004A38EC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Рассмотрев предложение Администрации Лукашкин-Ярского сельского поселения о внесении изменений в решение Совета Лукашкин - Ярского сельского поселения от 08.11.20</w:t>
      </w:r>
      <w:r w:rsidR="008A5AA8">
        <w:rPr>
          <w:rFonts w:ascii="Times New Roman" w:hAnsi="Times New Roman"/>
          <w:color w:val="000000"/>
          <w:sz w:val="24"/>
          <w:szCs w:val="24"/>
        </w:rPr>
        <w:t>1</w:t>
      </w:r>
      <w:r w:rsidRPr="004A38EC">
        <w:rPr>
          <w:rFonts w:ascii="Times New Roman" w:hAnsi="Times New Roman"/>
          <w:color w:val="000000"/>
          <w:sz w:val="24"/>
          <w:szCs w:val="24"/>
        </w:rPr>
        <w:t xml:space="preserve">3 № 34 «О Дорожном фонде муниципального образования « Лукашкин – Ярское сельское поселение», руководствуясь статьей 46 и частью 5 статьи 179.4 Бюджетного кодекса РФ, Совет Лукашкин-Ярского сельского поселения </w:t>
      </w:r>
    </w:p>
    <w:p w14:paraId="33AD3372" w14:textId="77777777" w:rsidR="004A38EC" w:rsidRPr="004A38EC" w:rsidRDefault="004A38EC" w:rsidP="004A38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9B7881" w14:textId="77777777" w:rsidR="004A38EC" w:rsidRPr="004A38EC" w:rsidRDefault="004A38EC" w:rsidP="004A38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>Решил:</w:t>
      </w:r>
    </w:p>
    <w:p w14:paraId="656AA967" w14:textId="77777777" w:rsidR="004A38EC" w:rsidRPr="004A38EC" w:rsidRDefault="004A38EC" w:rsidP="004A38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F1CBA1" w14:textId="432456F8" w:rsidR="004A38EC" w:rsidRPr="004A38EC" w:rsidRDefault="004A38EC" w:rsidP="004A38E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1. Внести следующие изменения в решение Совета Лукашкин-Ярского сельского поселения от 08.11.20</w:t>
      </w:r>
      <w:r w:rsidR="008A5AA8">
        <w:rPr>
          <w:rFonts w:ascii="Times New Roman" w:hAnsi="Times New Roman"/>
          <w:color w:val="000000"/>
          <w:sz w:val="24"/>
          <w:szCs w:val="24"/>
        </w:rPr>
        <w:t>1</w:t>
      </w:r>
      <w:r w:rsidRPr="004A38EC">
        <w:rPr>
          <w:rFonts w:ascii="Times New Roman" w:hAnsi="Times New Roman"/>
          <w:color w:val="000000"/>
          <w:sz w:val="24"/>
          <w:szCs w:val="24"/>
        </w:rPr>
        <w:t>3 № 34 «О Дорожном фонде муниципального образования                                « Лукашкин – Ярское сельское поселение» (далее – решение):</w:t>
      </w:r>
    </w:p>
    <w:p w14:paraId="221DB8F4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1.1. В пункте 4 приложения к решению - Положения о муниципальном дорожном фонде Лукашкин – Ярского сельского поселения:</w:t>
      </w:r>
    </w:p>
    <w:p w14:paraId="694D3DD5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подпункт 5 изложить в новой редакции:</w:t>
      </w:r>
    </w:p>
    <w:p w14:paraId="534A025F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«5) возмещения ущерба, причиняемого автомобильным дорогам общего пользования местного значения, противоправными деяниями юридических или физических лиц в соответствии с решениями судов;»;</w:t>
      </w:r>
    </w:p>
    <w:p w14:paraId="5949E93A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подпункт 6 признать утратившим силу;</w:t>
      </w:r>
    </w:p>
    <w:p w14:paraId="0385336F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>подпункты 7 и 8 считать соответственно подпунктами 6 и 7.</w:t>
      </w:r>
    </w:p>
    <w:p w14:paraId="2812E93D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ab/>
        <w:t xml:space="preserve">2. </w:t>
      </w:r>
      <w:r w:rsidRPr="004A38EC">
        <w:rPr>
          <w:rFonts w:ascii="Times New Roman" w:hAnsi="Times New Roman"/>
          <w:sz w:val="24"/>
          <w:szCs w:val="24"/>
        </w:rPr>
        <w:t xml:space="preserve">Настоящее решение опубликовать </w:t>
      </w:r>
      <w:r w:rsidRPr="004A38EC">
        <w:rPr>
          <w:rFonts w:ascii="Times New Roman" w:hAnsi="Times New Roman"/>
          <w:iCs/>
          <w:sz w:val="24"/>
          <w:szCs w:val="24"/>
        </w:rPr>
        <w:t xml:space="preserve">на портале </w:t>
      </w:r>
      <w:r w:rsidRPr="004A38EC">
        <w:rPr>
          <w:rFonts w:ascii="Times New Roman" w:hAnsi="Times New Roman"/>
          <w:sz w:val="24"/>
          <w:szCs w:val="24"/>
        </w:rPr>
        <w:t>Министерства юстиции Российской Федерации</w:t>
      </w:r>
      <w:r w:rsidRPr="004A38EC">
        <w:rPr>
          <w:rFonts w:ascii="Times New Roman" w:hAnsi="Times New Roman"/>
          <w:iCs/>
          <w:sz w:val="24"/>
          <w:szCs w:val="24"/>
        </w:rPr>
        <w:t xml:space="preserve"> «Нормативные правовые акты в Российской Федерации»</w:t>
      </w:r>
      <w:r w:rsidRPr="004A38EC">
        <w:rPr>
          <w:rFonts w:ascii="Times New Roman" w:hAnsi="Times New Roman"/>
          <w:i/>
          <w:iCs/>
          <w:sz w:val="24"/>
          <w:szCs w:val="24"/>
        </w:rPr>
        <w:t xml:space="preserve">                                     (</w:t>
      </w:r>
      <w:hyperlink r:id="rId7" w:history="1">
        <w:r w:rsidRPr="004A38EC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en-US"/>
          </w:rPr>
          <w:t>http://pravo-minjust.ru)»</w:t>
        </w:r>
      </w:hyperlink>
      <w:r w:rsidRPr="004A38EC">
        <w:rPr>
          <w:rFonts w:ascii="Times New Roman" w:hAnsi="Times New Roman"/>
          <w:sz w:val="24"/>
          <w:szCs w:val="24"/>
        </w:rPr>
        <w:t>.</w:t>
      </w:r>
    </w:p>
    <w:p w14:paraId="788AA0AC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38EC">
        <w:rPr>
          <w:rFonts w:ascii="Times New Roman" w:hAnsi="Times New Roman"/>
          <w:sz w:val="24"/>
          <w:szCs w:val="24"/>
        </w:rPr>
        <w:t xml:space="preserve">          3. Настоящее решение разместить на официальном сайте Администрации</w:t>
      </w:r>
      <w:r w:rsidRPr="004A38EC">
        <w:rPr>
          <w:rFonts w:ascii="Times New Roman" w:hAnsi="Times New Roman"/>
          <w:i/>
          <w:sz w:val="24"/>
          <w:szCs w:val="24"/>
        </w:rPr>
        <w:t xml:space="preserve"> </w:t>
      </w:r>
      <w:r w:rsidRPr="004A38EC">
        <w:rPr>
          <w:rFonts w:ascii="Times New Roman" w:hAnsi="Times New Roman"/>
          <w:bCs/>
          <w:color w:val="000000"/>
          <w:sz w:val="24"/>
          <w:szCs w:val="24"/>
        </w:rPr>
        <w:t>Лукашкин-Ярского сельского поселения Александровского района Томской области (</w:t>
      </w:r>
      <w:hyperlink r:id="rId8" w:history="1">
        <w:r w:rsidRPr="004A38EC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en-US"/>
          </w:rPr>
          <w:t>http://www.alsluk.tomsk.ru/</w:t>
        </w:r>
      </w:hyperlink>
      <w:r w:rsidRPr="004A38EC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7942ECAE" w14:textId="77777777" w:rsidR="004A38EC" w:rsidRPr="004A38EC" w:rsidRDefault="004A38EC" w:rsidP="004A38EC">
      <w:pPr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4A38EC">
        <w:rPr>
          <w:rFonts w:ascii="Times New Roman" w:eastAsia="Calibri" w:hAnsi="Times New Roman"/>
          <w:bCs/>
          <w:sz w:val="24"/>
          <w:szCs w:val="24"/>
        </w:rPr>
        <w:t xml:space="preserve">          4.</w:t>
      </w:r>
      <w:r w:rsidRPr="004A38EC">
        <w:rPr>
          <w:rFonts w:ascii="Times New Roman" w:hAnsi="Times New Roman"/>
          <w:color w:val="000000"/>
          <w:sz w:val="24"/>
          <w:szCs w:val="24"/>
        </w:rPr>
        <w:t xml:space="preserve"> Решение вступает в силу со дня принятия.</w:t>
      </w:r>
    </w:p>
    <w:p w14:paraId="177EB557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FF9442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79705" w14:textId="77777777" w:rsidR="004A38EC" w:rsidRPr="004A38EC" w:rsidRDefault="004A38EC" w:rsidP="004A38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997C26" w14:textId="77777777" w:rsidR="004A38EC" w:rsidRPr="004A38EC" w:rsidRDefault="004A38EC" w:rsidP="004A3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8EC">
        <w:rPr>
          <w:rFonts w:ascii="Times New Roman" w:hAnsi="Times New Roman"/>
          <w:color w:val="000000"/>
          <w:sz w:val="24"/>
          <w:szCs w:val="24"/>
        </w:rPr>
        <w:t xml:space="preserve">Председатель Совета Лукашкин-Ярского сельского поселения                           А.А.Мауль                               </w:t>
      </w:r>
    </w:p>
    <w:p w14:paraId="673C95C5" w14:textId="77777777" w:rsidR="004A38EC" w:rsidRPr="004A38EC" w:rsidRDefault="004A38EC" w:rsidP="004A38EC">
      <w:pPr>
        <w:tabs>
          <w:tab w:val="left" w:pos="900"/>
        </w:tabs>
        <w:rPr>
          <w:rFonts w:eastAsia="Calibri"/>
          <w:lang w:eastAsia="en-US"/>
        </w:rPr>
      </w:pPr>
    </w:p>
    <w:p w14:paraId="1A4A89D9" w14:textId="77777777" w:rsidR="004A38EC" w:rsidRPr="004A38EC" w:rsidRDefault="004A38EC" w:rsidP="004A38EC">
      <w:pPr>
        <w:tabs>
          <w:tab w:val="left" w:pos="900"/>
        </w:tabs>
        <w:rPr>
          <w:rFonts w:eastAsia="Calibri"/>
          <w:lang w:eastAsia="en-US"/>
        </w:rPr>
      </w:pPr>
    </w:p>
    <w:p w14:paraId="38971729" w14:textId="77777777" w:rsidR="004A38EC" w:rsidRPr="004A38EC" w:rsidRDefault="004A38EC" w:rsidP="004A38EC">
      <w:pPr>
        <w:tabs>
          <w:tab w:val="left" w:pos="900"/>
        </w:tabs>
        <w:rPr>
          <w:rFonts w:eastAsia="Calibri"/>
          <w:lang w:eastAsia="en-US"/>
        </w:rPr>
      </w:pPr>
    </w:p>
    <w:p w14:paraId="3A3ABC67" w14:textId="0D60C977" w:rsidR="00360332" w:rsidRPr="004A38EC" w:rsidRDefault="00360332" w:rsidP="004A38EC"/>
    <w:sectPr w:rsidR="00360332" w:rsidRPr="004A38EC" w:rsidSect="004A38EC">
      <w:headerReference w:type="first" r:id="rId9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5771" w14:textId="77777777" w:rsidR="00B46588" w:rsidRDefault="00B46588">
      <w:pPr>
        <w:spacing w:after="0" w:line="240" w:lineRule="auto"/>
      </w:pPr>
      <w:r>
        <w:separator/>
      </w:r>
    </w:p>
  </w:endnote>
  <w:endnote w:type="continuationSeparator" w:id="0">
    <w:p w14:paraId="7CD55637" w14:textId="77777777" w:rsidR="00B46588" w:rsidRDefault="00B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017" w14:textId="77777777" w:rsidR="00B46588" w:rsidRDefault="00B46588">
      <w:pPr>
        <w:spacing w:after="0" w:line="240" w:lineRule="auto"/>
      </w:pPr>
      <w:r>
        <w:separator/>
      </w:r>
    </w:p>
  </w:footnote>
  <w:footnote w:type="continuationSeparator" w:id="0">
    <w:p w14:paraId="58788B81" w14:textId="77777777" w:rsidR="00B46588" w:rsidRDefault="00B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8FDD" w14:textId="77777777" w:rsidR="00081787" w:rsidRPr="00081787" w:rsidRDefault="00791B6A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4A38EC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A4C48"/>
    <w:multiLevelType w:val="hybridMultilevel"/>
    <w:tmpl w:val="C868B90E"/>
    <w:lvl w:ilvl="0" w:tplc="8362A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5006390">
    <w:abstractNumId w:val="1"/>
  </w:num>
  <w:num w:numId="2" w16cid:durableId="118186271">
    <w:abstractNumId w:val="2"/>
  </w:num>
  <w:num w:numId="3" w16cid:durableId="1979649323">
    <w:abstractNumId w:val="3"/>
  </w:num>
  <w:num w:numId="4" w16cid:durableId="1721052392">
    <w:abstractNumId w:val="0"/>
  </w:num>
  <w:num w:numId="5" w16cid:durableId="83784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31"/>
    <w:rsid w:val="0002722F"/>
    <w:rsid w:val="000A33D2"/>
    <w:rsid w:val="0012495D"/>
    <w:rsid w:val="00335122"/>
    <w:rsid w:val="00360332"/>
    <w:rsid w:val="004746E0"/>
    <w:rsid w:val="004A38EC"/>
    <w:rsid w:val="005163C8"/>
    <w:rsid w:val="00613C19"/>
    <w:rsid w:val="00630D1E"/>
    <w:rsid w:val="00791B6A"/>
    <w:rsid w:val="008A5AA8"/>
    <w:rsid w:val="008B3C9C"/>
    <w:rsid w:val="009E2827"/>
    <w:rsid w:val="009F2B77"/>
    <w:rsid w:val="00A56110"/>
    <w:rsid w:val="00B46588"/>
    <w:rsid w:val="00D90127"/>
    <w:rsid w:val="00DA3031"/>
    <w:rsid w:val="00E6022C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55A"/>
  <w15:docId w15:val="{E051BD52-D3A4-413F-A8E1-39F1095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2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4A38E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Павел Корякин</cp:lastModifiedBy>
  <cp:revision>12</cp:revision>
  <cp:lastPrinted>2022-05-20T06:33:00Z</cp:lastPrinted>
  <dcterms:created xsi:type="dcterms:W3CDTF">2021-10-18T07:03:00Z</dcterms:created>
  <dcterms:modified xsi:type="dcterms:W3CDTF">2022-06-01T08:02:00Z</dcterms:modified>
</cp:coreProperties>
</file>