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91" w:rsidRPr="00952A91" w:rsidRDefault="00952A91" w:rsidP="00952A91">
      <w:pPr>
        <w:jc w:val="center"/>
        <w:rPr>
          <w:b/>
          <w:color w:val="000000"/>
        </w:rPr>
      </w:pPr>
      <w:r w:rsidRPr="00952A91">
        <w:rPr>
          <w:b/>
          <w:color w:val="000000"/>
        </w:rPr>
        <w:t>СОВЕТ ЛУКАШКИН – ЯРСКОГО СЕЛЬСКОГО ПОСЕЛЕНИЯ</w:t>
      </w:r>
    </w:p>
    <w:p w:rsidR="00952A91" w:rsidRPr="00952A91" w:rsidRDefault="00952A91" w:rsidP="00952A91">
      <w:pPr>
        <w:jc w:val="center"/>
        <w:rPr>
          <w:b/>
          <w:color w:val="000000"/>
        </w:rPr>
      </w:pPr>
      <w:r w:rsidRPr="00952A91">
        <w:rPr>
          <w:b/>
          <w:color w:val="000000"/>
        </w:rPr>
        <w:t>АЛЕКСАНДРОВСКОГО РАЙОНА ТОМСКОЙ ОБЛАСТИ</w:t>
      </w:r>
    </w:p>
    <w:p w:rsidR="00952A91" w:rsidRPr="00952A91" w:rsidRDefault="00952A91" w:rsidP="00952A91">
      <w:pPr>
        <w:jc w:val="center"/>
        <w:rPr>
          <w:b/>
          <w:color w:val="000000"/>
        </w:rPr>
      </w:pPr>
    </w:p>
    <w:p w:rsidR="00952A91" w:rsidRPr="00952A91" w:rsidRDefault="00952A91" w:rsidP="00952A91">
      <w:pPr>
        <w:jc w:val="center"/>
        <w:rPr>
          <w:b/>
          <w:color w:val="000000"/>
        </w:rPr>
      </w:pPr>
      <w:r w:rsidRPr="00952A91">
        <w:rPr>
          <w:b/>
          <w:color w:val="000000"/>
        </w:rPr>
        <w:t>РЕШЕНИЕ</w:t>
      </w:r>
    </w:p>
    <w:p w:rsidR="00952A91" w:rsidRPr="00952A91" w:rsidRDefault="00952A91" w:rsidP="00952A91">
      <w:pPr>
        <w:jc w:val="center"/>
        <w:rPr>
          <w:color w:val="000000"/>
        </w:rPr>
      </w:pPr>
    </w:p>
    <w:p w:rsidR="00952A91" w:rsidRPr="00952A91" w:rsidRDefault="00952A91" w:rsidP="00952A91">
      <w:pPr>
        <w:rPr>
          <w:color w:val="000000"/>
        </w:rPr>
      </w:pPr>
      <w:r w:rsidRPr="00952A91">
        <w:rPr>
          <w:color w:val="000000"/>
        </w:rPr>
        <w:t>15.12.2023                                                                                                                           № 31</w:t>
      </w:r>
    </w:p>
    <w:p w:rsidR="00952A91" w:rsidRPr="00952A91" w:rsidRDefault="00952A91" w:rsidP="00952A91">
      <w:pPr>
        <w:jc w:val="center"/>
        <w:rPr>
          <w:color w:val="000000"/>
        </w:rPr>
      </w:pPr>
    </w:p>
    <w:p w:rsidR="00952A91" w:rsidRPr="00952A91" w:rsidRDefault="00952A91" w:rsidP="00952A91">
      <w:pPr>
        <w:jc w:val="center"/>
        <w:rPr>
          <w:color w:val="000000"/>
        </w:rPr>
      </w:pPr>
      <w:r w:rsidRPr="00952A91">
        <w:rPr>
          <w:color w:val="000000"/>
        </w:rPr>
        <w:t>с. Лукашкин - Яр</w:t>
      </w:r>
    </w:p>
    <w:p w:rsidR="00952A91" w:rsidRPr="00952A91" w:rsidRDefault="00952A91" w:rsidP="00952A91">
      <w:pPr>
        <w:rPr>
          <w:color w:val="000000"/>
        </w:rPr>
      </w:pPr>
    </w:p>
    <w:p w:rsidR="00952A91" w:rsidRPr="00952A91" w:rsidRDefault="00952A91" w:rsidP="00952A91">
      <w:pPr>
        <w:ind w:right="-1"/>
        <w:jc w:val="center"/>
        <w:rPr>
          <w:color w:val="000000"/>
        </w:rPr>
      </w:pPr>
      <w:r w:rsidRPr="00952A91">
        <w:rPr>
          <w:color w:val="000000"/>
        </w:rPr>
        <w:t>О бюджете муниципального образования «Лукашкин -Ярское сельское поселение» на 2024 год и на плановый период 2025-2026 годов»</w:t>
      </w:r>
    </w:p>
    <w:p w:rsidR="00952A91" w:rsidRPr="00952A91" w:rsidRDefault="00952A91" w:rsidP="00952A91">
      <w:pPr>
        <w:rPr>
          <w:color w:val="000000"/>
        </w:rPr>
      </w:pPr>
    </w:p>
    <w:p w:rsidR="00952A91" w:rsidRPr="00952A91" w:rsidRDefault="00952A91" w:rsidP="00952A91">
      <w:pPr>
        <w:ind w:firstLine="708"/>
        <w:jc w:val="both"/>
        <w:rPr>
          <w:color w:val="000000"/>
        </w:rPr>
      </w:pPr>
      <w:r w:rsidRPr="00952A91">
        <w:rPr>
          <w:color w:val="000000"/>
        </w:rPr>
        <w:t>Рассмотрев представленный Главой Лукашкин-Ярского сельского поселения проект бюджета муниципального образования «Лукашкин-Ярское сельское поселение» на 2024 год и на плановый период 2025-2026 годов в первом чтении, руководствуясь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Положением о бюджетном процессе в муниципальном образовании «Лукашкин-Ярское сельское поселение» утвержденного решением Совета Лукашкин-Ярского сельского поселения от 31.05.2022 № 134</w:t>
      </w:r>
    </w:p>
    <w:p w:rsidR="00952A91" w:rsidRPr="00952A91" w:rsidRDefault="00952A91" w:rsidP="00952A91">
      <w:pPr>
        <w:ind w:firstLine="540"/>
        <w:jc w:val="both"/>
        <w:rPr>
          <w:color w:val="000000"/>
        </w:rPr>
      </w:pPr>
      <w:r w:rsidRPr="00952A91">
        <w:rPr>
          <w:color w:val="000000"/>
        </w:rPr>
        <w:t>Совет Лукашкин-Ярского сельского поселения Решил:</w:t>
      </w:r>
    </w:p>
    <w:p w:rsidR="00952A91" w:rsidRPr="00952A91" w:rsidRDefault="00952A91" w:rsidP="00952A91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200" w:line="240" w:lineRule="atLeast"/>
        <w:ind w:firstLine="540"/>
        <w:jc w:val="both"/>
        <w:rPr>
          <w:color w:val="000000"/>
        </w:rPr>
      </w:pPr>
      <w:r w:rsidRPr="00952A91">
        <w:rPr>
          <w:color w:val="000000"/>
        </w:rPr>
        <w:t>Принять в первом чтении проект бюджета Лукашкин-Ярского сельского поселения (далее – бюджет поселения) на 2024 год и на плановый период 2025 и 2026 годов.</w:t>
      </w:r>
    </w:p>
    <w:p w:rsidR="00952A91" w:rsidRPr="00952A91" w:rsidRDefault="00952A91" w:rsidP="00952A91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200" w:line="240" w:lineRule="atLeast"/>
        <w:ind w:firstLine="540"/>
        <w:jc w:val="both"/>
        <w:rPr>
          <w:color w:val="000000"/>
        </w:rPr>
      </w:pPr>
      <w:r w:rsidRPr="00952A91">
        <w:rPr>
          <w:color w:val="000000"/>
        </w:rPr>
        <w:t>Утвердить основные характеристики бюджета муниципального образования «Лукашкин-Ярское сельское поселение» на 2024 год:</w:t>
      </w:r>
    </w:p>
    <w:p w:rsidR="00952A91" w:rsidRPr="00952A91" w:rsidRDefault="00952A91" w:rsidP="00952A91">
      <w:pPr>
        <w:autoSpaceDE w:val="0"/>
        <w:autoSpaceDN w:val="0"/>
        <w:adjustRightInd w:val="0"/>
        <w:spacing w:line="240" w:lineRule="atLeast"/>
        <w:ind w:firstLine="540"/>
        <w:jc w:val="both"/>
        <w:rPr>
          <w:color w:val="000000"/>
        </w:rPr>
      </w:pPr>
      <w:r w:rsidRPr="00952A91">
        <w:rPr>
          <w:color w:val="000000"/>
        </w:rPr>
        <w:t>1) прогнозируемый общий объем доходов бюджета муниципального образования «Лукашкин-Ярское сельское поселение» в сумме 16271,070 тыс. рублей, в том числе налоговые и неналоговые доходы в сумме 1242,000 тыс. рублей,</w:t>
      </w:r>
      <w:r w:rsidRPr="00952A91">
        <w:t xml:space="preserve"> безвозмездные поступления в сумме 15029,070 тыс. рублей</w:t>
      </w:r>
      <w:r w:rsidRPr="00952A91">
        <w:rPr>
          <w:color w:val="000000"/>
        </w:rPr>
        <w:t>;</w:t>
      </w:r>
    </w:p>
    <w:p w:rsidR="00952A91" w:rsidRPr="00952A91" w:rsidRDefault="00952A91" w:rsidP="00952A91">
      <w:pPr>
        <w:autoSpaceDE w:val="0"/>
        <w:autoSpaceDN w:val="0"/>
        <w:adjustRightInd w:val="0"/>
        <w:spacing w:line="240" w:lineRule="atLeast"/>
        <w:ind w:firstLine="540"/>
        <w:jc w:val="both"/>
        <w:rPr>
          <w:color w:val="000000"/>
        </w:rPr>
      </w:pPr>
      <w:r w:rsidRPr="00952A91">
        <w:rPr>
          <w:color w:val="000000"/>
        </w:rPr>
        <w:t>2) прогнозируемый общий объем расходов бюджета муниципального образования «Лукашкин-Ярское сельское поселение» в сумме 16271,070. рублей;</w:t>
      </w:r>
    </w:p>
    <w:p w:rsidR="00952A91" w:rsidRPr="00952A91" w:rsidRDefault="00952A91" w:rsidP="00952A91">
      <w:pPr>
        <w:autoSpaceDE w:val="0"/>
        <w:autoSpaceDN w:val="0"/>
        <w:adjustRightInd w:val="0"/>
        <w:spacing w:line="240" w:lineRule="atLeast"/>
        <w:ind w:firstLine="540"/>
        <w:jc w:val="both"/>
        <w:rPr>
          <w:color w:val="000000"/>
        </w:rPr>
      </w:pPr>
      <w:r w:rsidRPr="00952A91">
        <w:rPr>
          <w:color w:val="000000"/>
        </w:rPr>
        <w:t xml:space="preserve">3) </w:t>
      </w:r>
      <w:r w:rsidRPr="00952A91">
        <w:t>прогнозируемый дефицит бюджета поселения в сумме 0,000 тыс. рублей.</w:t>
      </w:r>
    </w:p>
    <w:p w:rsidR="00952A91" w:rsidRPr="00952A91" w:rsidRDefault="00952A91" w:rsidP="00952A91">
      <w:pPr>
        <w:widowControl w:val="0"/>
        <w:numPr>
          <w:ilvl w:val="0"/>
          <w:numId w:val="28"/>
        </w:numPr>
        <w:tabs>
          <w:tab w:val="left" w:pos="0"/>
          <w:tab w:val="left" w:pos="709"/>
          <w:tab w:val="left" w:pos="993"/>
          <w:tab w:val="left" w:pos="1985"/>
        </w:tabs>
        <w:autoSpaceDE w:val="0"/>
        <w:autoSpaceDN w:val="0"/>
        <w:adjustRightInd w:val="0"/>
        <w:spacing w:before="80" w:after="200" w:line="0" w:lineRule="atLeast"/>
        <w:ind w:firstLine="540"/>
        <w:jc w:val="both"/>
      </w:pPr>
      <w:r w:rsidRPr="00952A91">
        <w:t>Утвердить основные характеристики бюджета муниципального образования «</w:t>
      </w:r>
      <w:r w:rsidRPr="00952A91">
        <w:rPr>
          <w:color w:val="000000"/>
        </w:rPr>
        <w:t>Лукашкин-Ярское сельское поселение</w:t>
      </w:r>
      <w:r w:rsidRPr="00952A91">
        <w:t>» на 2025 год и на 2026 годы:</w:t>
      </w:r>
    </w:p>
    <w:p w:rsidR="00952A91" w:rsidRPr="00952A91" w:rsidRDefault="00952A91" w:rsidP="00952A91">
      <w:pPr>
        <w:widowControl w:val="0"/>
        <w:numPr>
          <w:ilvl w:val="1"/>
          <w:numId w:val="25"/>
        </w:numPr>
        <w:tabs>
          <w:tab w:val="left" w:pos="709"/>
          <w:tab w:val="left" w:pos="851"/>
          <w:tab w:val="left" w:pos="993"/>
          <w:tab w:val="left" w:pos="1418"/>
          <w:tab w:val="left" w:pos="1985"/>
        </w:tabs>
        <w:autoSpaceDE w:val="0"/>
        <w:autoSpaceDN w:val="0"/>
        <w:adjustRightInd w:val="0"/>
        <w:spacing w:before="80" w:after="200" w:line="0" w:lineRule="atLeast"/>
        <w:ind w:firstLine="567"/>
        <w:jc w:val="both"/>
      </w:pPr>
      <w:r w:rsidRPr="00952A91">
        <w:t>прогнозируемый общий объем доходов бюджета поселения:</w:t>
      </w:r>
    </w:p>
    <w:p w:rsidR="00952A91" w:rsidRPr="00952A91" w:rsidRDefault="00952A91" w:rsidP="00952A91">
      <w:pPr>
        <w:widowControl w:val="0"/>
        <w:tabs>
          <w:tab w:val="left" w:pos="709"/>
          <w:tab w:val="left" w:pos="851"/>
          <w:tab w:val="left" w:pos="993"/>
          <w:tab w:val="left" w:pos="1418"/>
          <w:tab w:val="left" w:pos="1985"/>
        </w:tabs>
        <w:autoSpaceDE w:val="0"/>
        <w:autoSpaceDN w:val="0"/>
        <w:adjustRightInd w:val="0"/>
        <w:spacing w:before="80" w:line="0" w:lineRule="atLeast"/>
        <w:ind w:firstLine="567"/>
        <w:jc w:val="both"/>
      </w:pPr>
      <w:r w:rsidRPr="00952A91">
        <w:t>на 2025 год в сумме 14629,970 тыс. рублей, в том числе налоговые и неналоговые доходы в сумме 1322,000 тыс. рублей, безвозмездные поступления в сумме 13307,970 тыс. рублей;</w:t>
      </w:r>
    </w:p>
    <w:p w:rsidR="00952A91" w:rsidRPr="00952A91" w:rsidRDefault="00952A91" w:rsidP="00952A91">
      <w:pPr>
        <w:widowControl w:val="0"/>
        <w:tabs>
          <w:tab w:val="left" w:pos="709"/>
          <w:tab w:val="left" w:pos="851"/>
          <w:tab w:val="left" w:pos="993"/>
          <w:tab w:val="left" w:pos="1418"/>
          <w:tab w:val="left" w:pos="1985"/>
        </w:tabs>
        <w:autoSpaceDE w:val="0"/>
        <w:autoSpaceDN w:val="0"/>
        <w:adjustRightInd w:val="0"/>
        <w:spacing w:before="80" w:line="0" w:lineRule="atLeast"/>
        <w:ind w:firstLine="567"/>
        <w:jc w:val="both"/>
      </w:pPr>
      <w:r w:rsidRPr="00952A91">
        <w:t>на 2026 год в сумме 14957,270 тыс. рублей, в том числе налоговые и неналоговые доходы в сумме 1378,000 тыс. рублей, безвозмездные поступления в сумме 13579,270. рублей;</w:t>
      </w:r>
    </w:p>
    <w:p w:rsidR="00952A91" w:rsidRPr="00952A91" w:rsidRDefault="00952A91" w:rsidP="00952A91">
      <w:pPr>
        <w:widowControl w:val="0"/>
        <w:tabs>
          <w:tab w:val="left" w:pos="709"/>
          <w:tab w:val="left" w:pos="851"/>
          <w:tab w:val="left" w:pos="993"/>
          <w:tab w:val="left" w:pos="1418"/>
          <w:tab w:val="left" w:pos="1985"/>
        </w:tabs>
        <w:autoSpaceDE w:val="0"/>
        <w:autoSpaceDN w:val="0"/>
        <w:adjustRightInd w:val="0"/>
        <w:spacing w:before="80" w:line="0" w:lineRule="atLeast"/>
        <w:ind w:firstLine="567"/>
        <w:jc w:val="both"/>
      </w:pPr>
      <w:r w:rsidRPr="00952A91">
        <w:t>2) прогнозируемый общий объем расходов бюджета поселения на 2025 год в 14629,970 рублей</w:t>
      </w:r>
      <w:r w:rsidRPr="00952A91">
        <w:rPr>
          <w:rFonts w:ascii="Arial" w:hAnsi="Arial" w:cs="Arial"/>
          <w:sz w:val="20"/>
          <w:szCs w:val="20"/>
        </w:rPr>
        <w:t xml:space="preserve"> </w:t>
      </w:r>
      <w:r w:rsidRPr="00952A91">
        <w:t>в том числе условно утвержденные расходы в сумме 221,658 тыс. рублей, и на 2026 год в сумме 14957,270 тыс. рублей</w:t>
      </w:r>
      <w:r w:rsidRPr="00952A91">
        <w:rPr>
          <w:rFonts w:ascii="Arial" w:hAnsi="Arial" w:cs="Arial"/>
          <w:sz w:val="20"/>
          <w:szCs w:val="20"/>
        </w:rPr>
        <w:t xml:space="preserve"> </w:t>
      </w:r>
      <w:r w:rsidRPr="00952A91">
        <w:t>в том числе условно утвержденные расходы в сумме  459,680 тыс. рублей;</w:t>
      </w:r>
    </w:p>
    <w:p w:rsidR="00952A91" w:rsidRPr="00952A91" w:rsidRDefault="00952A91" w:rsidP="00952A91">
      <w:pPr>
        <w:widowControl w:val="0"/>
        <w:tabs>
          <w:tab w:val="left" w:pos="709"/>
          <w:tab w:val="left" w:pos="851"/>
          <w:tab w:val="left" w:pos="993"/>
          <w:tab w:val="left" w:pos="1418"/>
          <w:tab w:val="left" w:pos="1985"/>
        </w:tabs>
        <w:autoSpaceDE w:val="0"/>
        <w:autoSpaceDN w:val="0"/>
        <w:adjustRightInd w:val="0"/>
        <w:spacing w:before="80" w:line="0" w:lineRule="atLeast"/>
        <w:ind w:firstLine="567"/>
        <w:jc w:val="both"/>
      </w:pPr>
      <w:r w:rsidRPr="00952A91">
        <w:t>3) прогнозируемый дефицит бюджета поселения на 2025 год в сумме 0,000 тыс. рублей; 2026 год в сумме 0,000 тыс. рублей.</w:t>
      </w:r>
    </w:p>
    <w:p w:rsidR="00952A91" w:rsidRPr="00952A91" w:rsidRDefault="00952A91" w:rsidP="00952A91">
      <w:pPr>
        <w:ind w:firstLine="540"/>
        <w:jc w:val="both"/>
        <w:rPr>
          <w:color w:val="000000"/>
        </w:rPr>
      </w:pPr>
      <w:r w:rsidRPr="00952A91">
        <w:lastRenderedPageBreak/>
        <w:t>4.</w:t>
      </w:r>
      <w:r w:rsidRPr="00952A91">
        <w:rPr>
          <w:color w:val="000000"/>
        </w:rPr>
        <w:t xml:space="preserve"> Утвердить нормативы распределения доходов в бюджет муниципального образования «Лукашкин-Ярское сельское поселение» на 2024 год</w:t>
      </w:r>
      <w:r w:rsidRPr="00952A91">
        <w:t xml:space="preserve"> и на плановый период 2025 и 2026 годов согласно приложению 1.</w:t>
      </w:r>
    </w:p>
    <w:p w:rsidR="00952A91" w:rsidRPr="00952A91" w:rsidRDefault="00952A91" w:rsidP="00952A91">
      <w:pPr>
        <w:autoSpaceDE w:val="0"/>
        <w:autoSpaceDN w:val="0"/>
        <w:adjustRightInd w:val="0"/>
        <w:spacing w:line="240" w:lineRule="atLeast"/>
        <w:ind w:firstLine="540"/>
        <w:jc w:val="both"/>
        <w:rPr>
          <w:color w:val="000000"/>
        </w:rPr>
      </w:pPr>
      <w:r w:rsidRPr="00952A91">
        <w:t>5.</w:t>
      </w:r>
      <w:r w:rsidRPr="00952A91">
        <w:rPr>
          <w:color w:val="000000"/>
        </w:rPr>
        <w:t xml:space="preserve"> Утвердить:</w:t>
      </w:r>
    </w:p>
    <w:p w:rsidR="00952A91" w:rsidRPr="00952A91" w:rsidRDefault="00952A91" w:rsidP="00952A91">
      <w:pPr>
        <w:ind w:firstLine="540"/>
        <w:jc w:val="both"/>
      </w:pPr>
      <w:r w:rsidRPr="00952A91">
        <w:rPr>
          <w:color w:val="000000"/>
        </w:rPr>
        <w:t xml:space="preserve">1) объем поступлений доходов в бюджет муниципального образования «Лукашкин-Ярское сельское поселение» на 2024 год </w:t>
      </w:r>
      <w:r w:rsidRPr="00952A91">
        <w:t>и на плановый период 2025 и 2026 годов</w:t>
      </w:r>
      <w:r w:rsidRPr="00952A91">
        <w:rPr>
          <w:color w:val="000000"/>
        </w:rPr>
        <w:t xml:space="preserve">, согласно приложению 2, </w:t>
      </w:r>
      <w:r w:rsidRPr="00952A91">
        <w:t>2.1;</w:t>
      </w:r>
    </w:p>
    <w:p w:rsidR="00952A91" w:rsidRPr="00952A91" w:rsidRDefault="00952A91" w:rsidP="00952A91">
      <w:pPr>
        <w:ind w:firstLine="540"/>
        <w:jc w:val="both"/>
        <w:rPr>
          <w:bCs/>
          <w:color w:val="000000"/>
        </w:rPr>
      </w:pPr>
      <w:r w:rsidRPr="00952A91">
        <w:rPr>
          <w:bCs/>
          <w:color w:val="000000"/>
        </w:rPr>
        <w:t xml:space="preserve">2) объем межбюджетных трансфертов бюджету </w:t>
      </w:r>
      <w:r w:rsidRPr="00952A91">
        <w:rPr>
          <w:color w:val="000000"/>
        </w:rPr>
        <w:t xml:space="preserve">муниципального образования «Лукашкин-Ярское сельское поселение» </w:t>
      </w:r>
      <w:r w:rsidRPr="00952A91">
        <w:rPr>
          <w:bCs/>
          <w:color w:val="000000"/>
        </w:rPr>
        <w:t xml:space="preserve">из бюджета муниципального образования «Александровский район» на </w:t>
      </w:r>
      <w:r w:rsidRPr="00952A91">
        <w:rPr>
          <w:color w:val="000000"/>
        </w:rPr>
        <w:t xml:space="preserve">2024 год </w:t>
      </w:r>
      <w:r w:rsidRPr="00952A91">
        <w:t>и на плановый период 2025-2026 годов</w:t>
      </w:r>
      <w:r w:rsidRPr="00952A91">
        <w:rPr>
          <w:bCs/>
          <w:color w:val="000000"/>
        </w:rPr>
        <w:t>, согласно</w:t>
      </w:r>
      <w:r w:rsidRPr="00952A91">
        <w:rPr>
          <w:color w:val="000000"/>
        </w:rPr>
        <w:t xml:space="preserve"> приложению 3</w:t>
      </w:r>
      <w:r w:rsidRPr="00952A91">
        <w:rPr>
          <w:bCs/>
          <w:color w:val="000000"/>
        </w:rPr>
        <w:t>; 3.1.</w:t>
      </w:r>
    </w:p>
    <w:p w:rsidR="00952A91" w:rsidRPr="00952A91" w:rsidRDefault="00952A91" w:rsidP="00952A91">
      <w:pPr>
        <w:autoSpaceDE w:val="0"/>
        <w:autoSpaceDN w:val="0"/>
        <w:adjustRightInd w:val="0"/>
        <w:spacing w:line="240" w:lineRule="atLeast"/>
        <w:ind w:firstLine="540"/>
        <w:jc w:val="both"/>
        <w:rPr>
          <w:color w:val="000000"/>
        </w:rPr>
      </w:pPr>
      <w:r w:rsidRPr="00952A91">
        <w:rPr>
          <w:bCs/>
          <w:color w:val="000000"/>
        </w:rPr>
        <w:t>3) объем межбюджетных трансфертов, передаваемый из бюджета</w:t>
      </w:r>
      <w:r w:rsidRPr="00952A91">
        <w:rPr>
          <w:rFonts w:ascii="Arial" w:hAnsi="Arial" w:cs="Arial"/>
          <w:color w:val="000000"/>
        </w:rPr>
        <w:t xml:space="preserve"> </w:t>
      </w:r>
      <w:r w:rsidRPr="00952A91">
        <w:rPr>
          <w:color w:val="000000"/>
        </w:rPr>
        <w:t xml:space="preserve">муниципального образования «Лукашкин-Ярское сельское поселение» </w:t>
      </w:r>
      <w:r w:rsidRPr="00952A91">
        <w:rPr>
          <w:bCs/>
          <w:color w:val="000000"/>
        </w:rPr>
        <w:t xml:space="preserve">в бюджет муниципального образования «Александровский район» </w:t>
      </w:r>
      <w:r w:rsidRPr="00952A91">
        <w:rPr>
          <w:color w:val="000000"/>
        </w:rPr>
        <w:t xml:space="preserve">на 2024 год </w:t>
      </w:r>
      <w:r w:rsidRPr="00952A91">
        <w:t>и на плановый период 2025-2026 годов</w:t>
      </w:r>
      <w:r w:rsidRPr="00952A91">
        <w:rPr>
          <w:bCs/>
          <w:color w:val="000000"/>
        </w:rPr>
        <w:t xml:space="preserve">, согласно </w:t>
      </w:r>
      <w:r w:rsidRPr="00952A91">
        <w:rPr>
          <w:color w:val="000000"/>
        </w:rPr>
        <w:t>приложению 4; 4.1.</w:t>
      </w:r>
    </w:p>
    <w:p w:rsidR="00952A91" w:rsidRPr="00952A91" w:rsidRDefault="00952A91" w:rsidP="00952A91">
      <w:pPr>
        <w:ind w:firstLine="540"/>
        <w:jc w:val="both"/>
        <w:rPr>
          <w:color w:val="000000"/>
        </w:rPr>
      </w:pPr>
      <w:r w:rsidRPr="00952A91">
        <w:rPr>
          <w:color w:val="000000"/>
        </w:rPr>
        <w:t>4) перечень и объемы финансирования муниципальных программ муниципального образования «Лукашкин-Ярское сельское поселение» в 2024 году</w:t>
      </w:r>
      <w:r w:rsidRPr="00952A91">
        <w:t xml:space="preserve"> и на плановый период 2025-2026 годов, </w:t>
      </w:r>
      <w:r w:rsidRPr="00952A91">
        <w:rPr>
          <w:color w:val="000000"/>
        </w:rPr>
        <w:t>согласно приложению 5; 5.1.</w:t>
      </w:r>
    </w:p>
    <w:p w:rsidR="00952A91" w:rsidRPr="00952A91" w:rsidRDefault="00952A91" w:rsidP="00952A91">
      <w:pPr>
        <w:ind w:firstLine="540"/>
        <w:jc w:val="both"/>
        <w:rPr>
          <w:color w:val="000000"/>
        </w:rPr>
      </w:pPr>
      <w:r w:rsidRPr="00952A91">
        <w:rPr>
          <w:color w:val="000000"/>
        </w:rPr>
        <w:t>5) плана приобретения и модернизации оборудования и предметов длительного пользования муниципального образования «Лукашкин-Ярское сельское поселение» на 2024 год</w:t>
      </w:r>
      <w:r w:rsidRPr="00952A91">
        <w:t xml:space="preserve"> и на плановый период 2025-2026 годов</w:t>
      </w:r>
      <w:r w:rsidRPr="00952A91">
        <w:rPr>
          <w:color w:val="000000"/>
        </w:rPr>
        <w:t>, согласно приложению 6;</w:t>
      </w:r>
    </w:p>
    <w:p w:rsidR="00952A91" w:rsidRPr="00952A91" w:rsidRDefault="00952A91" w:rsidP="00952A91">
      <w:pPr>
        <w:ind w:firstLine="540"/>
        <w:jc w:val="both"/>
        <w:rPr>
          <w:color w:val="000000"/>
        </w:rPr>
      </w:pPr>
      <w:r w:rsidRPr="00952A91">
        <w:rPr>
          <w:color w:val="000000"/>
        </w:rPr>
        <w:t xml:space="preserve">6) перечень главных распорядителей, распорядителей средств бюджета муниципального образования «Лукашкин-Ярское сельское поселение» на 2024 год </w:t>
      </w:r>
      <w:r w:rsidRPr="00952A91">
        <w:t>и на плановый период 2025-2026 годов</w:t>
      </w:r>
      <w:r w:rsidRPr="00952A91">
        <w:rPr>
          <w:color w:val="000000"/>
        </w:rPr>
        <w:t xml:space="preserve"> согласно приложению 7;</w:t>
      </w:r>
    </w:p>
    <w:p w:rsidR="00952A91" w:rsidRPr="00952A91" w:rsidRDefault="00952A91" w:rsidP="00952A91">
      <w:pPr>
        <w:ind w:firstLine="540"/>
        <w:jc w:val="both"/>
        <w:rPr>
          <w:color w:val="000000"/>
        </w:rPr>
      </w:pPr>
      <w:r w:rsidRPr="00952A91">
        <w:rPr>
          <w:color w:val="000000"/>
        </w:rPr>
        <w:t>7) источники внутреннего финансирования дефицита бюджета муниципального образования «Лукашкин-Ярское сельское поселение» на 2024 год</w:t>
      </w:r>
      <w:r w:rsidRPr="00952A91">
        <w:t xml:space="preserve"> </w:t>
      </w:r>
      <w:r w:rsidRPr="00952A91">
        <w:rPr>
          <w:color w:val="000000"/>
        </w:rPr>
        <w:t xml:space="preserve">согласно приложению 8 </w:t>
      </w:r>
      <w:r w:rsidRPr="00952A91">
        <w:t>и на плановый период 2025-2026 годов</w:t>
      </w:r>
      <w:r w:rsidRPr="00952A91">
        <w:rPr>
          <w:color w:val="000000"/>
        </w:rPr>
        <w:t xml:space="preserve"> согласно приложению 8.1;</w:t>
      </w:r>
    </w:p>
    <w:p w:rsidR="00952A91" w:rsidRPr="00952A91" w:rsidRDefault="00952A91" w:rsidP="00952A91">
      <w:pPr>
        <w:ind w:firstLine="540"/>
        <w:jc w:val="both"/>
        <w:rPr>
          <w:color w:val="000000"/>
        </w:rPr>
      </w:pPr>
      <w:r w:rsidRPr="00952A91">
        <w:rPr>
          <w:color w:val="000000"/>
        </w:rPr>
        <w:t>8)</w:t>
      </w:r>
      <w:r w:rsidRPr="00952A91">
        <w:rPr>
          <w:b/>
        </w:rPr>
        <w:t xml:space="preserve"> </w:t>
      </w:r>
      <w:r w:rsidRPr="00952A91">
        <w:t xml:space="preserve">программу муниципальных внутренних заимствований муниципального образования «Лукашкин- Ярское сельское поселение» на 2024 год </w:t>
      </w:r>
      <w:r w:rsidRPr="00952A91">
        <w:rPr>
          <w:color w:val="000000"/>
        </w:rPr>
        <w:t xml:space="preserve">согласно приложению 9 </w:t>
      </w:r>
      <w:r w:rsidRPr="00952A91">
        <w:t xml:space="preserve">и на плановый период 2025-2026 годов </w:t>
      </w:r>
      <w:r w:rsidRPr="00952A91">
        <w:rPr>
          <w:color w:val="000000"/>
        </w:rPr>
        <w:t>согласно приложению 9.1.</w:t>
      </w:r>
    </w:p>
    <w:p w:rsidR="00952A91" w:rsidRPr="00952A91" w:rsidRDefault="00952A91" w:rsidP="00952A91">
      <w:pPr>
        <w:ind w:firstLine="539"/>
        <w:jc w:val="both"/>
        <w:rPr>
          <w:color w:val="000000"/>
        </w:rPr>
      </w:pPr>
      <w:r w:rsidRPr="00952A91">
        <w:t>6.</w:t>
      </w:r>
      <w:r w:rsidRPr="00952A91">
        <w:rPr>
          <w:color w:val="000000"/>
        </w:rPr>
        <w:t xml:space="preserve"> Утвердить в пределах общего объема расходов, установленного:</w:t>
      </w:r>
    </w:p>
    <w:p w:rsidR="00952A91" w:rsidRPr="00952A91" w:rsidRDefault="00952A91" w:rsidP="00952A91">
      <w:pPr>
        <w:ind w:firstLine="539"/>
        <w:jc w:val="both"/>
        <w:rPr>
          <w:color w:val="000000"/>
        </w:rPr>
      </w:pPr>
      <w:r w:rsidRPr="00952A91">
        <w:rPr>
          <w:color w:val="000000"/>
        </w:rPr>
        <w:t xml:space="preserve">1) подпунктом 2 пункта 2, подпунктом 2 пункта 3 распределение бюджетных ассигнований по разделам, подразделам классификации расходов бюджета муниципального образования «Лукашкин-Ярское сельское поселение» на 2024 год </w:t>
      </w:r>
      <w:r w:rsidRPr="00952A91">
        <w:t>и на плановый период 2025-2026 годов</w:t>
      </w:r>
      <w:r w:rsidRPr="00952A91">
        <w:rPr>
          <w:color w:val="000000"/>
        </w:rPr>
        <w:t>, согласно приложению 10, 10.1;</w:t>
      </w:r>
    </w:p>
    <w:p w:rsidR="00952A91" w:rsidRPr="00952A91" w:rsidRDefault="00952A91" w:rsidP="00952A91">
      <w:pPr>
        <w:ind w:firstLine="539"/>
        <w:jc w:val="both"/>
        <w:rPr>
          <w:color w:val="000000"/>
        </w:rPr>
      </w:pPr>
      <w:r w:rsidRPr="00952A91">
        <w:rPr>
          <w:color w:val="000000"/>
        </w:rPr>
        <w:t xml:space="preserve">2) подпунктом 2 пункта 2, подпунктом 2 пункта 3 распределение бюджетных ассигнований по разделам и подразделам, целевым статьям и видам классификации расходов бюджета в ведомственной структуре расходов бюджета муниципального образования «Лукашкин-Ярское сельское поселение» на 2024 год </w:t>
      </w:r>
      <w:r w:rsidRPr="00952A91">
        <w:t>и на плановый период 2025-2026 годов</w:t>
      </w:r>
      <w:r w:rsidRPr="00952A91">
        <w:rPr>
          <w:color w:val="000000"/>
        </w:rPr>
        <w:t>, согласно приложению11, 11.1.</w:t>
      </w:r>
    </w:p>
    <w:p w:rsidR="00952A91" w:rsidRPr="00952A91" w:rsidRDefault="00952A91" w:rsidP="00952A91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952A91">
        <w:t>7.</w:t>
      </w:r>
      <w:r w:rsidRPr="00952A91">
        <w:rPr>
          <w:color w:val="000000"/>
        </w:rPr>
        <w:t xml:space="preserve"> Утвердить общий объем бюджетных ассигнований дорожного фонда муниципального образования «Лукашкин-Ярское сельское поселение» на 2024 год </w:t>
      </w:r>
      <w:r w:rsidRPr="00952A91">
        <w:t>и на плановый период 2025-2026 годов</w:t>
      </w:r>
      <w:r w:rsidRPr="00952A91">
        <w:rPr>
          <w:color w:val="000000"/>
        </w:rPr>
        <w:t>.</w:t>
      </w:r>
    </w:p>
    <w:p w:rsidR="00952A91" w:rsidRPr="00952A91" w:rsidRDefault="00952A91" w:rsidP="00952A91">
      <w:pPr>
        <w:numPr>
          <w:ilvl w:val="0"/>
          <w:numId w:val="14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after="200" w:line="0" w:lineRule="atLeast"/>
        <w:ind w:firstLine="567"/>
        <w:contextualSpacing/>
        <w:jc w:val="both"/>
      </w:pPr>
      <w:r w:rsidRPr="00952A91">
        <w:t>на 2024 год в размере 823,000 тыс. рублей;</w:t>
      </w:r>
    </w:p>
    <w:p w:rsidR="00952A91" w:rsidRPr="00952A91" w:rsidRDefault="00952A91" w:rsidP="00952A91">
      <w:pPr>
        <w:numPr>
          <w:ilvl w:val="0"/>
          <w:numId w:val="14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after="200" w:line="0" w:lineRule="atLeast"/>
        <w:ind w:firstLine="567"/>
        <w:contextualSpacing/>
        <w:jc w:val="both"/>
      </w:pPr>
      <w:r w:rsidRPr="00952A91">
        <w:t>на 2025 год в размере 880,000 тыс. рублей;</w:t>
      </w:r>
    </w:p>
    <w:p w:rsidR="00952A91" w:rsidRPr="00952A91" w:rsidRDefault="00952A91" w:rsidP="00952A91">
      <w:pPr>
        <w:numPr>
          <w:ilvl w:val="0"/>
          <w:numId w:val="14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after="200" w:line="0" w:lineRule="atLeast"/>
        <w:ind w:firstLine="567"/>
        <w:contextualSpacing/>
        <w:jc w:val="both"/>
      </w:pPr>
      <w:r w:rsidRPr="00952A91">
        <w:t>на 2026 год в размере 913,000 тыс. рублей.</w:t>
      </w:r>
    </w:p>
    <w:p w:rsidR="00952A91" w:rsidRPr="00952A91" w:rsidRDefault="00952A91" w:rsidP="00952A91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52A91">
        <w:t>8.</w:t>
      </w:r>
      <w:r w:rsidRPr="00952A91">
        <w:rPr>
          <w:color w:val="000000"/>
        </w:rPr>
        <w:t xml:space="preserve"> Установить предельную величину:</w:t>
      </w:r>
    </w:p>
    <w:p w:rsidR="00952A91" w:rsidRPr="00952A91" w:rsidRDefault="00952A91" w:rsidP="00952A91">
      <w:pPr>
        <w:numPr>
          <w:ilvl w:val="0"/>
          <w:numId w:val="9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color w:val="000000"/>
        </w:rPr>
      </w:pPr>
      <w:r w:rsidRPr="00952A91">
        <w:rPr>
          <w:color w:val="000000"/>
        </w:rPr>
        <w:t>Резервного фонда Администрации Лукашкин-Ярского сельского поселения на 2024 год в сумме 26,500 тыс. рублей, на 2025год в сумме 26,500 тыс. рублей, на 2026 год в сумме 26,500 тыс. рублей.</w:t>
      </w:r>
    </w:p>
    <w:p w:rsidR="00952A91" w:rsidRPr="00952A91" w:rsidRDefault="00952A91" w:rsidP="00952A91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</w:pPr>
      <w:r w:rsidRPr="00952A91">
        <w:rPr>
          <w:rFonts w:ascii="Arial" w:hAnsi="Arial" w:cs="Arial"/>
        </w:rPr>
        <w:tab/>
      </w:r>
      <w:r w:rsidRPr="00952A91">
        <w:t>9. Установить верхний предел муниципального внутреннего долга Лукашкин-Ярского сельского поселения по состоянию:</w:t>
      </w:r>
    </w:p>
    <w:p w:rsidR="00952A91" w:rsidRPr="00952A91" w:rsidRDefault="00952A91" w:rsidP="00952A91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</w:pPr>
      <w:r w:rsidRPr="00952A91">
        <w:lastRenderedPageBreak/>
        <w:t>-на 1 января 2025 года в сумме 0,000 тыс. руб., в том числе верхний предел долга по муниципальным гарантиям в сумме 0,000 тыс. руб.</w:t>
      </w:r>
    </w:p>
    <w:p w:rsidR="00952A91" w:rsidRPr="00952A91" w:rsidRDefault="00952A91" w:rsidP="00952A91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</w:pPr>
      <w:r w:rsidRPr="00952A91">
        <w:t>-на 1 января 2026 года в сумме 0,000 тыс. руб., в том числе верхний предел долга по муниципальным гарантиям в сумме 0,000 тыс. руб.</w:t>
      </w:r>
    </w:p>
    <w:p w:rsidR="00952A91" w:rsidRPr="00952A91" w:rsidRDefault="00952A91" w:rsidP="00952A91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</w:pPr>
      <w:r w:rsidRPr="00952A91">
        <w:t>-на 1 января 2027 года в сумме 0,000 тыс. руб., в том числе верхний предел долга по муниципальным гарантиям в сумме 0,000 тыс. руб.</w:t>
      </w:r>
    </w:p>
    <w:p w:rsidR="00952A91" w:rsidRPr="00952A91" w:rsidRDefault="00952A91" w:rsidP="00952A91">
      <w:pPr>
        <w:autoSpaceDE w:val="0"/>
        <w:autoSpaceDN w:val="0"/>
        <w:adjustRightInd w:val="0"/>
        <w:ind w:firstLine="425"/>
        <w:jc w:val="both"/>
        <w:rPr>
          <w:color w:val="000000"/>
        </w:rPr>
      </w:pPr>
      <w:r w:rsidRPr="00952A91">
        <w:t>10.</w:t>
      </w:r>
      <w:r w:rsidRPr="00952A91">
        <w:rPr>
          <w:color w:val="000000"/>
        </w:rPr>
        <w:t xml:space="preserve"> Утвердить предельную штатную численность работников бюджетной сферы по муниципальным учреждениям на 2024 год, согласно приложению 12 </w:t>
      </w:r>
      <w:r w:rsidRPr="00952A91">
        <w:t>и на плановый период 2025-2026 годов</w:t>
      </w:r>
      <w:r w:rsidRPr="00952A91">
        <w:rPr>
          <w:color w:val="000000"/>
        </w:rPr>
        <w:t xml:space="preserve"> согласно приложению 12.1.</w:t>
      </w:r>
    </w:p>
    <w:p w:rsidR="00952A91" w:rsidRPr="00952A91" w:rsidRDefault="00952A91" w:rsidP="00952A91">
      <w:pPr>
        <w:tabs>
          <w:tab w:val="left" w:pos="426"/>
        </w:tabs>
        <w:jc w:val="both"/>
        <w:rPr>
          <w:color w:val="000000"/>
        </w:rPr>
      </w:pPr>
      <w:r w:rsidRPr="00952A91">
        <w:rPr>
          <w:color w:val="000000"/>
        </w:rPr>
        <w:tab/>
      </w:r>
      <w:r w:rsidRPr="00952A91">
        <w:t>11.</w:t>
      </w:r>
      <w:r w:rsidRPr="00952A91">
        <w:rPr>
          <w:color w:val="000000"/>
        </w:rPr>
        <w:t xml:space="preserve"> Установить, что остатки средств бюджета муниципального образования «Лукашкин-Ярское сельское поселение» на начало текущего финансового года, за исключением остатков бюджетных ассигнований дорожного фонда муниципального образования «Лукашкин-Ярское сельское поселение» и остатков неиспользованных межбюджетных трансфертов, полученных бюджетом муниципального образования «Лукашкин-Ярское сельское поселение», имеющих целевое назначение, в форме субвенций, субсидий и иных межбюджетных трансфертов, в объеме до 100 процентов могут направляться:</w:t>
      </w:r>
    </w:p>
    <w:p w:rsidR="00952A91" w:rsidRPr="00952A91" w:rsidRDefault="00952A91" w:rsidP="00952A91">
      <w:pPr>
        <w:tabs>
          <w:tab w:val="left" w:pos="426"/>
        </w:tabs>
        <w:jc w:val="both"/>
        <w:rPr>
          <w:color w:val="000000"/>
        </w:rPr>
      </w:pPr>
      <w:r w:rsidRPr="00952A91">
        <w:rPr>
          <w:color w:val="000000"/>
        </w:rPr>
        <w:t>- на покрытие временных кассовых разрывов, возникающих при исполнении бюджета муниципального образования «Лукашкин-Ярское сельское поселение»;</w:t>
      </w:r>
    </w:p>
    <w:p w:rsidR="00952A91" w:rsidRPr="00952A91" w:rsidRDefault="00952A91" w:rsidP="00952A91">
      <w:pPr>
        <w:tabs>
          <w:tab w:val="left" w:pos="426"/>
        </w:tabs>
        <w:jc w:val="both"/>
        <w:rPr>
          <w:color w:val="000000"/>
        </w:rPr>
      </w:pPr>
      <w:r w:rsidRPr="00952A91">
        <w:rPr>
          <w:color w:val="000000"/>
        </w:rPr>
        <w:t>- на увеличение бюджетных ассигнований на оплату заключенных от имени муниципального образования «Лукашкин-Ярское сельское поселение» муниципальных контрактов, приобретение основных средств, выполнение работ по строительству (реконструкции) по проведению ремонта объектов недвижимого имущества подлежащих оплате в соответствии с условиями этих муниципальных контрактов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952A91" w:rsidRPr="00952A91" w:rsidRDefault="00952A91" w:rsidP="00952A91">
      <w:pPr>
        <w:autoSpaceDE w:val="0"/>
        <w:autoSpaceDN w:val="0"/>
        <w:adjustRightInd w:val="0"/>
        <w:spacing w:line="240" w:lineRule="atLeast"/>
        <w:ind w:firstLine="426"/>
        <w:jc w:val="both"/>
        <w:rPr>
          <w:color w:val="000000"/>
        </w:rPr>
      </w:pPr>
      <w:r w:rsidRPr="00952A91">
        <w:t>12.</w:t>
      </w:r>
      <w:r w:rsidRPr="00952A91">
        <w:rPr>
          <w:color w:val="000000"/>
        </w:rPr>
        <w:t xml:space="preserve"> Установить, что Администрация Лукашкин-Ярского сельского поселения вправе в ходе исполнения настоящего решения вносить изменения в показатели сводной бюджетной росписи по соответствующим главным распорядителям средств бюджета муниципального образования «Лукашкин-Ярское сельское поселение» с последующим внесением изменений в настоящее решение:</w:t>
      </w:r>
    </w:p>
    <w:p w:rsidR="00952A91" w:rsidRPr="00952A91" w:rsidRDefault="00952A91" w:rsidP="00952A91">
      <w:pPr>
        <w:autoSpaceDE w:val="0"/>
        <w:autoSpaceDN w:val="0"/>
        <w:adjustRightInd w:val="0"/>
        <w:spacing w:line="240" w:lineRule="atLeast"/>
        <w:ind w:firstLine="426"/>
        <w:jc w:val="both"/>
        <w:rPr>
          <w:color w:val="000000"/>
        </w:rPr>
      </w:pPr>
      <w:r w:rsidRPr="00952A91">
        <w:rPr>
          <w:color w:val="000000"/>
        </w:rPr>
        <w:t>1) на суммы остатков средств неиспользованных в 2023 году, полученных из бюджета муниципального образования «Александровский район» межбюджетных трансфертов, в случае их направления в 2023 году на те же цели;</w:t>
      </w:r>
    </w:p>
    <w:p w:rsidR="00952A91" w:rsidRPr="00952A91" w:rsidRDefault="00952A91" w:rsidP="00952A91">
      <w:pPr>
        <w:autoSpaceDE w:val="0"/>
        <w:autoSpaceDN w:val="0"/>
        <w:adjustRightInd w:val="0"/>
        <w:spacing w:line="240" w:lineRule="atLeast"/>
        <w:ind w:firstLine="426"/>
        <w:jc w:val="both"/>
      </w:pPr>
      <w:r w:rsidRPr="00952A91">
        <w:rPr>
          <w:color w:val="000000"/>
        </w:rPr>
        <w:t>2) при изменении порядка применения бюджетной классификации.</w:t>
      </w:r>
    </w:p>
    <w:p w:rsidR="00952A91" w:rsidRPr="00952A91" w:rsidRDefault="00952A91" w:rsidP="00952A91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952A91">
        <w:rPr>
          <w:color w:val="000000"/>
        </w:rPr>
        <w:t>3) образование, переименование, реорганизация, ликвидация органов местного самоуправления муниципального образования «Лукашкин-Ярское сельское поселение», перераспределение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952A91" w:rsidRPr="00952A91" w:rsidRDefault="00952A91" w:rsidP="00952A91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952A91">
        <w:rPr>
          <w:color w:val="000000"/>
        </w:rPr>
        <w:t>4) увеличение бюджетных ассигнований, на оплату заключенных от имени муниципального образования «Лукашкин-Ярское сельское поселение» муниципальных контрактов, на поставку товаров, выполнение работ, оказание услуг, подлежавших в соответствии с условиями этих муниципальных контрактов оплате в 2024 году, в объеме, не превышающем сумму остатка неиспользованных бюджетных ассигнований на указанные цели, в случаях, предусмотренных настоящим решением;</w:t>
      </w:r>
    </w:p>
    <w:p w:rsidR="00952A91" w:rsidRPr="00952A91" w:rsidRDefault="00952A91" w:rsidP="00952A91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952A91">
        <w:rPr>
          <w:color w:val="000000"/>
        </w:rPr>
        <w:t xml:space="preserve">5) внесение изменений в муниципальные программы муниципального образования «Лукашкин-Ярское сельское поселение» в пределах общей суммы, </w:t>
      </w:r>
    </w:p>
    <w:p w:rsidR="00952A91" w:rsidRPr="00952A91" w:rsidRDefault="00952A91" w:rsidP="00952A9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52A91">
        <w:rPr>
          <w:color w:val="000000"/>
        </w:rPr>
        <w:t xml:space="preserve">утвержденной </w:t>
      </w:r>
      <w:hyperlink r:id="rId6" w:history="1">
        <w:r w:rsidRPr="00952A91">
          <w:rPr>
            <w:color w:val="000000"/>
          </w:rPr>
          <w:t xml:space="preserve">приложением </w:t>
        </w:r>
      </w:hyperlink>
      <w:r w:rsidRPr="00952A91">
        <w:rPr>
          <w:color w:val="000000"/>
        </w:rPr>
        <w:t>9 к настоящему решению по соответствующей муниципальной программе;</w:t>
      </w:r>
    </w:p>
    <w:p w:rsidR="00952A91" w:rsidRPr="00952A91" w:rsidRDefault="00952A91" w:rsidP="00952A91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952A91">
        <w:rPr>
          <w:color w:val="000000"/>
        </w:rPr>
        <w:t>6) перераспределение бюджетных ассигнований на сумму средств, необходимых для выполнения условий софинансирования, установленных для получения межбюджетных трансфертов, предоставляемых бюджету</w:t>
      </w:r>
      <w:r w:rsidRPr="00952A91">
        <w:rPr>
          <w:rFonts w:ascii="Arial" w:hAnsi="Arial" w:cs="Arial"/>
          <w:color w:val="000000"/>
        </w:rPr>
        <w:t xml:space="preserve"> </w:t>
      </w:r>
      <w:r w:rsidRPr="00952A91">
        <w:rPr>
          <w:color w:val="000000"/>
        </w:rPr>
        <w:t xml:space="preserve">муниципального образования «Лукашкин-Ярское сельское поселение» из бюджета муниципального образования «Александровский район» в форме субсидий и иных межбюджетных трансфертов, в пределах объема бюджетных </w:t>
      </w:r>
      <w:r w:rsidRPr="00952A91">
        <w:rPr>
          <w:color w:val="000000"/>
        </w:rPr>
        <w:lastRenderedPageBreak/>
        <w:t>ассигнований, предусмотренных соответствующему главному распорядителю средств бюджета муниципального образования «Лукашкин-Ярское сельское поселение».</w:t>
      </w:r>
    </w:p>
    <w:p w:rsidR="00952A91" w:rsidRPr="00952A91" w:rsidRDefault="00952A91" w:rsidP="00952A91">
      <w:pPr>
        <w:autoSpaceDE w:val="0"/>
        <w:autoSpaceDN w:val="0"/>
        <w:adjustRightInd w:val="0"/>
        <w:spacing w:line="240" w:lineRule="atLeast"/>
        <w:ind w:firstLine="426"/>
        <w:jc w:val="both"/>
        <w:rPr>
          <w:snapToGrid w:val="0"/>
          <w:color w:val="000000"/>
        </w:rPr>
      </w:pPr>
      <w:r w:rsidRPr="00952A91">
        <w:t>13.</w:t>
      </w:r>
      <w:r w:rsidRPr="00952A91">
        <w:rPr>
          <w:color w:val="000000"/>
        </w:rPr>
        <w:t xml:space="preserve"> Установить, что в случае изменения состава и (или) функций главных администраторов доходов бюджета муниципального образования «Лукашкин-Ярское сельское поселение» Администрация Лукашкин-Ярского сельского поселения вправе вносить соответствующие изменения </w:t>
      </w:r>
      <w:r w:rsidRPr="00952A91">
        <w:rPr>
          <w:snapToGrid w:val="0"/>
          <w:color w:val="000000"/>
        </w:rPr>
        <w:t xml:space="preserve">в перечень главных администраторов доходов бюджета </w:t>
      </w:r>
      <w:r w:rsidRPr="00952A91">
        <w:rPr>
          <w:color w:val="000000"/>
        </w:rPr>
        <w:t>муниципального образования «Лукашкин-Ярское сельское поселение»</w:t>
      </w:r>
      <w:r w:rsidRPr="00952A91">
        <w:rPr>
          <w:snapToGrid w:val="0"/>
          <w:color w:val="000000"/>
        </w:rPr>
        <w:t>.</w:t>
      </w:r>
    </w:p>
    <w:p w:rsidR="00952A91" w:rsidRPr="00952A91" w:rsidRDefault="00952A91" w:rsidP="00952A91">
      <w:pPr>
        <w:autoSpaceDE w:val="0"/>
        <w:autoSpaceDN w:val="0"/>
        <w:adjustRightInd w:val="0"/>
        <w:spacing w:line="240" w:lineRule="atLeast"/>
        <w:ind w:firstLine="426"/>
        <w:jc w:val="both"/>
        <w:rPr>
          <w:color w:val="000000"/>
        </w:rPr>
      </w:pPr>
      <w:r w:rsidRPr="00952A91">
        <w:rPr>
          <w:snapToGrid w:val="0"/>
        </w:rPr>
        <w:t>14.</w:t>
      </w:r>
      <w:r w:rsidRPr="00952A91">
        <w:rPr>
          <w:rFonts w:ascii="Arial" w:hAnsi="Arial" w:cs="Arial"/>
        </w:rPr>
        <w:t xml:space="preserve"> </w:t>
      </w:r>
      <w:r w:rsidRPr="00952A91">
        <w:rPr>
          <w:color w:val="000000"/>
        </w:rPr>
        <w:t>Установить, что часть прибыли муниципальных унитарных предприятий поселения, остающаяся после уплаты налогов и иных обязательных платежей, подлежит зачислению в бюджет муниципального образования «Лукашкин-Ярское сельское поселение» в размере 10 процентов.</w:t>
      </w:r>
    </w:p>
    <w:p w:rsidR="00952A91" w:rsidRPr="00952A91" w:rsidRDefault="00952A91" w:rsidP="00952A91">
      <w:pPr>
        <w:ind w:firstLine="426"/>
        <w:jc w:val="both"/>
        <w:rPr>
          <w:color w:val="000000"/>
        </w:rPr>
      </w:pPr>
      <w:r w:rsidRPr="00952A91">
        <w:t>15.</w:t>
      </w:r>
      <w:r w:rsidRPr="00952A91">
        <w:rPr>
          <w:color w:val="000000"/>
        </w:rPr>
        <w:t xml:space="preserve"> Установить, что заключение договоров (контрактов) о поставке товаров, выполнении работ и оказании услуг вправе предусматривать авансовые платежи:</w:t>
      </w:r>
    </w:p>
    <w:p w:rsidR="00952A91" w:rsidRPr="00952A91" w:rsidRDefault="00952A91" w:rsidP="00952A9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52A91">
        <w:rPr>
          <w:color w:val="000000"/>
        </w:rPr>
        <w:t>1) в размере до 100 процентов суммы договора (контракта), но не более лимитов бюджетных обязательств, подлежащих исполнению за счет средств бюджета муниципального образования «Лукашкин-Ярское сельское поселение» в соответствующем финансовом году по договорам (контрактам):</w:t>
      </w:r>
    </w:p>
    <w:p w:rsidR="00952A91" w:rsidRPr="00952A91" w:rsidRDefault="00952A91" w:rsidP="00952A91">
      <w:pPr>
        <w:autoSpaceDE w:val="0"/>
        <w:autoSpaceDN w:val="0"/>
        <w:adjustRightInd w:val="0"/>
        <w:spacing w:line="240" w:lineRule="atLeast"/>
        <w:ind w:firstLine="539"/>
        <w:jc w:val="both"/>
      </w:pPr>
      <w:r w:rsidRPr="00952A91">
        <w:t>- об оказании услуг связи;</w:t>
      </w:r>
    </w:p>
    <w:p w:rsidR="00952A91" w:rsidRPr="00952A91" w:rsidRDefault="00952A91" w:rsidP="00952A91">
      <w:pPr>
        <w:autoSpaceDE w:val="0"/>
        <w:autoSpaceDN w:val="0"/>
        <w:adjustRightInd w:val="0"/>
        <w:spacing w:line="240" w:lineRule="atLeast"/>
        <w:ind w:firstLine="539"/>
        <w:jc w:val="both"/>
      </w:pPr>
      <w:r w:rsidRPr="00952A91">
        <w:t>- о подписке на печатные издания и об их приобретении;</w:t>
      </w:r>
    </w:p>
    <w:p w:rsidR="00952A91" w:rsidRPr="00952A91" w:rsidRDefault="00952A91" w:rsidP="00952A91">
      <w:pPr>
        <w:autoSpaceDE w:val="0"/>
        <w:autoSpaceDN w:val="0"/>
        <w:adjustRightInd w:val="0"/>
        <w:spacing w:line="240" w:lineRule="atLeast"/>
        <w:ind w:firstLine="539"/>
        <w:jc w:val="both"/>
      </w:pPr>
      <w:r w:rsidRPr="00952A91">
        <w:t>- обучение на курсах повышения квалификации, приобретении авиа и железнодорожных билетов, билетов для проезда городским и пригородным транспортом и путевок на санаторно-курортное лечение;</w:t>
      </w:r>
    </w:p>
    <w:p w:rsidR="00952A91" w:rsidRPr="00952A91" w:rsidRDefault="00952A91" w:rsidP="00952A91">
      <w:pPr>
        <w:autoSpaceDE w:val="0"/>
        <w:autoSpaceDN w:val="0"/>
        <w:adjustRightInd w:val="0"/>
        <w:spacing w:line="240" w:lineRule="atLeast"/>
        <w:ind w:firstLine="539"/>
        <w:jc w:val="both"/>
      </w:pPr>
      <w:r w:rsidRPr="00952A91">
        <w:t>- по договорам обязательного страхования гражданской ответственности владельцев транспортных средств;</w:t>
      </w:r>
    </w:p>
    <w:p w:rsidR="00952A91" w:rsidRPr="00952A91" w:rsidRDefault="00952A91" w:rsidP="00952A91">
      <w:pPr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0" w:lineRule="atLeast"/>
        <w:ind w:firstLine="567"/>
        <w:contextualSpacing/>
        <w:jc w:val="both"/>
      </w:pPr>
      <w:r w:rsidRPr="00952A91">
        <w:t>- приобретении авиа - и железнодорожных билетов, билетов для проезда городским и пригородным транспортом, путевок на санаторное курортное лечение;</w:t>
      </w:r>
    </w:p>
    <w:p w:rsidR="00952A91" w:rsidRPr="00952A91" w:rsidRDefault="00952A91" w:rsidP="00952A91">
      <w:pPr>
        <w:widowControl w:val="0"/>
        <w:autoSpaceDE w:val="0"/>
        <w:autoSpaceDN w:val="0"/>
        <w:adjustRightInd w:val="0"/>
        <w:ind w:firstLine="540"/>
        <w:jc w:val="both"/>
        <w:rPr>
          <w:color w:val="00B050"/>
        </w:rPr>
      </w:pPr>
      <w:r w:rsidRPr="00952A91">
        <w:t>-по договорам (контрактам) связанным с созданием квалифицированного сертификата ключа проверки электронной подписи, аккредитованным удостоверяющим центром,</w:t>
      </w:r>
      <w:r w:rsidRPr="00952A91">
        <w:rPr>
          <w:color w:val="00B050"/>
        </w:rPr>
        <w:t xml:space="preserve"> </w:t>
      </w:r>
    </w:p>
    <w:p w:rsidR="00952A91" w:rsidRPr="00952A91" w:rsidRDefault="00952A91" w:rsidP="00952A91">
      <w:pPr>
        <w:widowControl w:val="0"/>
        <w:autoSpaceDE w:val="0"/>
        <w:autoSpaceDN w:val="0"/>
        <w:adjustRightInd w:val="0"/>
        <w:ind w:firstLine="540"/>
        <w:jc w:val="both"/>
      </w:pPr>
      <w:r w:rsidRPr="00952A91">
        <w:rPr>
          <w:color w:val="00B050"/>
        </w:rPr>
        <w:t>-</w:t>
      </w:r>
      <w:r w:rsidRPr="00952A91">
        <w:t>по договорам на оказание услуг по сопровождению автоматизированных систем управления финансово-бюджетным процессом в муниципальном образовании Лукашкин-Ярское сельское поселение;</w:t>
      </w:r>
    </w:p>
    <w:p w:rsidR="00952A91" w:rsidRPr="00952A91" w:rsidRDefault="00952A91" w:rsidP="00952A91">
      <w:pPr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0" w:lineRule="atLeast"/>
        <w:ind w:firstLine="567"/>
        <w:contextualSpacing/>
        <w:jc w:val="both"/>
      </w:pPr>
      <w:r w:rsidRPr="00952A91">
        <w:rPr>
          <w:sz w:val="26"/>
          <w:szCs w:val="26"/>
        </w:rPr>
        <w:t>-</w:t>
      </w:r>
      <w:r w:rsidRPr="00952A91">
        <w:t>приобретение горюче-смазочных материалов;</w:t>
      </w:r>
    </w:p>
    <w:p w:rsidR="00952A91" w:rsidRPr="00952A91" w:rsidRDefault="00952A91" w:rsidP="00952A91">
      <w:pPr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0" w:lineRule="atLeast"/>
        <w:ind w:firstLine="567"/>
        <w:contextualSpacing/>
        <w:jc w:val="both"/>
      </w:pPr>
      <w:r w:rsidRPr="00952A91">
        <w:t>- приобретение запасных частей;</w:t>
      </w:r>
    </w:p>
    <w:p w:rsidR="00952A91" w:rsidRPr="00952A91" w:rsidRDefault="00952A91" w:rsidP="00952A91">
      <w:pPr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0" w:lineRule="atLeast"/>
        <w:ind w:firstLine="567"/>
        <w:contextualSpacing/>
        <w:jc w:val="both"/>
      </w:pPr>
      <w:r w:rsidRPr="00952A91">
        <w:t>- приобретение основных средств, требуемых для замены вышедших из строя.</w:t>
      </w:r>
    </w:p>
    <w:p w:rsidR="00952A91" w:rsidRPr="00952A91" w:rsidRDefault="00952A91" w:rsidP="00952A91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952A91">
        <w:rPr>
          <w:color w:val="000000"/>
        </w:rPr>
        <w:t>2) в размере до 30 процентов суммы договора (контракта), но не более 30 процентов лимитов бюджетных обязательств, подлежащих исполнению за счет средств муниципального образования «Лукашкин-Ярское сельское поселение» в соответствующем финансовом году, по остальным договорам (контрактам), если иное не предусмотрено законодательством Российской Федерации, Томской области и Александровского района.</w:t>
      </w:r>
    </w:p>
    <w:p w:rsidR="00952A91" w:rsidRPr="00952A91" w:rsidRDefault="00952A91" w:rsidP="00952A91">
      <w:pPr>
        <w:ind w:firstLine="426"/>
        <w:jc w:val="both"/>
        <w:rPr>
          <w:color w:val="000000"/>
        </w:rPr>
      </w:pPr>
      <w:r w:rsidRPr="00952A91">
        <w:t>16.</w:t>
      </w:r>
      <w:r w:rsidRPr="00952A91">
        <w:rPr>
          <w:color w:val="000000"/>
        </w:rPr>
        <w:t xml:space="preserve"> Финансовый отдел Администрации Александровского района в процессе кассового исполнения бюджета муниципального образования «Лукашкин-Ярское сельское поселение» вправе приостанавливать оплату расходов муниципальных учреждений, нарушающих установленный порядок учета обязательств.</w:t>
      </w:r>
    </w:p>
    <w:p w:rsidR="00952A91" w:rsidRPr="00952A91" w:rsidRDefault="00952A91" w:rsidP="00952A91">
      <w:pPr>
        <w:ind w:firstLine="426"/>
        <w:jc w:val="both"/>
      </w:pPr>
      <w:r w:rsidRPr="00952A91">
        <w:t xml:space="preserve">17. Установить, что субсидии юридическим лицам (за исключением субсидий муниципальным учреждениям), индивидуальным предпринимателям, физическим лицам- производителям товаров, работ и услуг в случаях предусмотренных приложением 13 к настоящему решению предоставляются из бюджета муниципального образования «Лукашкин-Ярское сельское поселение» в порядке, установленном Администрацией Лукашкин-Ярского сельского поселения, на безвозмездной основе и возвратной основе в целях возмещения затрат или недополученных доходов в связи с производством (реализацией) товаров, выполненных работ, оказанных услуг в пределах бюджетных </w:t>
      </w:r>
      <w:r w:rsidRPr="00952A91">
        <w:lastRenderedPageBreak/>
        <w:t>ассигнований лимитов, бюджетных обязательств путем перечисления средств субсидий на расчетные счета получателей субсидий, открытые в кредитных организациях.</w:t>
      </w:r>
    </w:p>
    <w:p w:rsidR="00952A91" w:rsidRPr="00952A91" w:rsidRDefault="00952A91" w:rsidP="00952A91">
      <w:pPr>
        <w:ind w:firstLine="426"/>
        <w:jc w:val="both"/>
        <w:rPr>
          <w:color w:val="000000"/>
        </w:rPr>
      </w:pPr>
      <w:r w:rsidRPr="00952A91">
        <w:t>18. Установить, что исполнение бюджета муниципального образования «Лукашкин-Ярское сельское поселение» по казначейской системе, осуществляется финансовым органом Администрации Александровского района с использованием лицевых счетов, открытых в органе, осуществляющим кассовое обслуживание исполнения бюджета муниципального образования «Лукашкин-Ярское сельское поселение» в соответствии с законодательством Российской Федерации на основании соглашения.</w:t>
      </w:r>
    </w:p>
    <w:p w:rsidR="00952A91" w:rsidRPr="00952A91" w:rsidRDefault="00952A91" w:rsidP="00952A91">
      <w:pPr>
        <w:tabs>
          <w:tab w:val="left" w:pos="709"/>
          <w:tab w:val="left" w:pos="1134"/>
        </w:tabs>
        <w:ind w:firstLine="426"/>
        <w:jc w:val="both"/>
        <w:rPr>
          <w:color w:val="000000"/>
        </w:rPr>
      </w:pPr>
      <w:r w:rsidRPr="00952A91">
        <w:t>19.</w:t>
      </w:r>
      <w:r w:rsidRPr="00952A91">
        <w:rPr>
          <w:color w:val="000000"/>
        </w:rPr>
        <w:t xml:space="preserve"> Настоящее решение подлежит </w:t>
      </w:r>
      <w:r w:rsidRPr="00952A91">
        <w:t>официальному</w:t>
      </w:r>
      <w:r w:rsidRPr="00952A91">
        <w:rPr>
          <w:color w:val="000000"/>
        </w:rPr>
        <w:t xml:space="preserve"> опубликованию (обнародованию) в установленном порядке. Настоящее постановление опубликовать на портале Министерства юстиции Российской Федерации «Нормативные правовые акты в Российской Федерации» (</w:t>
      </w:r>
      <w:hyperlink r:id="rId7" w:history="1">
        <w:r w:rsidRPr="00952A91">
          <w:rPr>
            <w:color w:val="0000FF"/>
            <w:u w:val="single"/>
          </w:rPr>
          <w:t>http://pravo-minjust.ru)»</w:t>
        </w:r>
      </w:hyperlink>
      <w:r w:rsidRPr="00952A91">
        <w:rPr>
          <w:color w:val="000000"/>
        </w:rPr>
        <w:t xml:space="preserve">. </w:t>
      </w:r>
    </w:p>
    <w:p w:rsidR="00952A91" w:rsidRPr="00952A91" w:rsidRDefault="00952A91" w:rsidP="00952A91">
      <w:pPr>
        <w:tabs>
          <w:tab w:val="left" w:pos="851"/>
        </w:tabs>
        <w:ind w:firstLine="426"/>
        <w:jc w:val="both"/>
        <w:rPr>
          <w:color w:val="000000"/>
        </w:rPr>
      </w:pPr>
      <w:r w:rsidRPr="00952A91">
        <w:rPr>
          <w:color w:val="000000"/>
        </w:rPr>
        <w:t>20.Настоящее постановление разместить на официальном сайте Администрации Лукашкин-Ярского сельского поселения Александровского района Томской области (</w:t>
      </w:r>
      <w:hyperlink r:id="rId8" w:history="1">
        <w:r w:rsidRPr="00952A91">
          <w:rPr>
            <w:color w:val="0000FF"/>
            <w:u w:val="single"/>
          </w:rPr>
          <w:t>http://www.alsluk.ru/</w:t>
        </w:r>
      </w:hyperlink>
      <w:r w:rsidRPr="00952A91">
        <w:rPr>
          <w:color w:val="000000"/>
        </w:rPr>
        <w:t xml:space="preserve">) </w:t>
      </w:r>
    </w:p>
    <w:p w:rsidR="00952A91" w:rsidRPr="00952A91" w:rsidRDefault="00952A91" w:rsidP="00952A91">
      <w:pPr>
        <w:ind w:firstLine="426"/>
        <w:jc w:val="both"/>
        <w:rPr>
          <w:color w:val="000000"/>
        </w:rPr>
      </w:pPr>
      <w:r w:rsidRPr="00952A91">
        <w:t>21.</w:t>
      </w:r>
      <w:r w:rsidRPr="00952A91">
        <w:rPr>
          <w:color w:val="000000"/>
        </w:rPr>
        <w:t xml:space="preserve"> Настоящее решение вступает в силу с 1 января 2024 года.</w:t>
      </w:r>
    </w:p>
    <w:p w:rsidR="00952A91" w:rsidRPr="00952A91" w:rsidRDefault="00952A91" w:rsidP="00952A91">
      <w:pPr>
        <w:ind w:left="426" w:firstLine="850"/>
        <w:jc w:val="both"/>
        <w:rPr>
          <w:color w:val="000000"/>
        </w:rPr>
      </w:pPr>
    </w:p>
    <w:p w:rsidR="00952A91" w:rsidRPr="00952A91" w:rsidRDefault="00952A91" w:rsidP="00952A91">
      <w:pPr>
        <w:ind w:left="426" w:firstLine="850"/>
        <w:jc w:val="both"/>
        <w:rPr>
          <w:color w:val="000000"/>
        </w:rPr>
      </w:pPr>
    </w:p>
    <w:p w:rsidR="00952A91" w:rsidRPr="00952A91" w:rsidRDefault="00952A91" w:rsidP="00952A91">
      <w:pPr>
        <w:ind w:left="426" w:firstLine="850"/>
        <w:jc w:val="both"/>
        <w:rPr>
          <w:color w:val="000000"/>
        </w:rPr>
      </w:pPr>
    </w:p>
    <w:p w:rsidR="00952A91" w:rsidRPr="00952A91" w:rsidRDefault="00952A91" w:rsidP="00952A91">
      <w:pPr>
        <w:ind w:left="426" w:firstLine="850"/>
        <w:jc w:val="both"/>
        <w:rPr>
          <w:color w:val="000000"/>
        </w:rPr>
      </w:pPr>
    </w:p>
    <w:p w:rsidR="00952A91" w:rsidRPr="00952A91" w:rsidRDefault="00952A91" w:rsidP="00952A91">
      <w:pPr>
        <w:rPr>
          <w:color w:val="000000"/>
        </w:rPr>
      </w:pPr>
    </w:p>
    <w:p w:rsidR="00952A91" w:rsidRPr="00952A91" w:rsidRDefault="00952A91" w:rsidP="00952A91">
      <w:pPr>
        <w:jc w:val="both"/>
        <w:rPr>
          <w:color w:val="000000"/>
        </w:rPr>
      </w:pPr>
      <w:r w:rsidRPr="00952A91">
        <w:rPr>
          <w:color w:val="000000"/>
        </w:rPr>
        <w:t>Председатель Совета Лукашкин-Ярского</w:t>
      </w:r>
    </w:p>
    <w:p w:rsidR="00952A91" w:rsidRPr="00952A91" w:rsidRDefault="00952A91" w:rsidP="00952A91">
      <w:pPr>
        <w:rPr>
          <w:color w:val="000000"/>
        </w:rPr>
      </w:pPr>
      <w:r w:rsidRPr="00952A91">
        <w:rPr>
          <w:color w:val="000000"/>
        </w:rPr>
        <w:t>сельского поселения</w:t>
      </w:r>
      <w:r w:rsidRPr="00952A91">
        <w:rPr>
          <w:color w:val="000000"/>
        </w:rPr>
        <w:tab/>
      </w:r>
      <w:r w:rsidRPr="00952A91">
        <w:rPr>
          <w:color w:val="000000"/>
        </w:rPr>
        <w:tab/>
      </w:r>
      <w:r w:rsidRPr="00952A91">
        <w:rPr>
          <w:color w:val="000000"/>
        </w:rPr>
        <w:tab/>
      </w:r>
      <w:r w:rsidRPr="00952A91">
        <w:rPr>
          <w:color w:val="000000"/>
        </w:rPr>
        <w:tab/>
      </w:r>
      <w:r w:rsidRPr="00952A91">
        <w:rPr>
          <w:color w:val="000000"/>
        </w:rPr>
        <w:tab/>
      </w:r>
      <w:r w:rsidRPr="00952A91">
        <w:rPr>
          <w:color w:val="000000"/>
        </w:rPr>
        <w:tab/>
      </w:r>
      <w:r w:rsidRPr="00952A91">
        <w:rPr>
          <w:color w:val="000000"/>
        </w:rPr>
        <w:tab/>
      </w:r>
      <w:r w:rsidRPr="00952A91">
        <w:rPr>
          <w:color w:val="000000"/>
        </w:rPr>
        <w:tab/>
      </w:r>
      <w:r w:rsidRPr="00952A91">
        <w:rPr>
          <w:color w:val="000000"/>
        </w:rPr>
        <w:tab/>
        <w:t>Н. А. Былин</w:t>
      </w:r>
    </w:p>
    <w:p w:rsidR="00952A91" w:rsidRPr="00952A91" w:rsidRDefault="00952A91" w:rsidP="00952A91">
      <w:pPr>
        <w:ind w:firstLine="4820"/>
      </w:pPr>
      <w:r w:rsidRPr="00952A91">
        <w:br w:type="page"/>
      </w:r>
      <w:r w:rsidRPr="00952A91">
        <w:lastRenderedPageBreak/>
        <w:t>Приложение 1</w:t>
      </w:r>
    </w:p>
    <w:p w:rsidR="00952A91" w:rsidRPr="00952A91" w:rsidRDefault="00952A91" w:rsidP="00952A91">
      <w:pPr>
        <w:ind w:firstLine="4820"/>
      </w:pPr>
      <w:r w:rsidRPr="00952A91">
        <w:t>Утверждено решением Совета</w:t>
      </w:r>
    </w:p>
    <w:p w:rsidR="00952A91" w:rsidRPr="00952A91" w:rsidRDefault="00952A91" w:rsidP="00952A91">
      <w:pPr>
        <w:ind w:firstLine="4820"/>
      </w:pPr>
      <w:r w:rsidRPr="00952A91">
        <w:t>Лукашкин-Ярского сельского поселения</w:t>
      </w:r>
    </w:p>
    <w:p w:rsidR="00952A91" w:rsidRPr="00952A91" w:rsidRDefault="00952A91" w:rsidP="00952A91">
      <w:pPr>
        <w:ind w:firstLine="4820"/>
      </w:pPr>
      <w:r w:rsidRPr="00952A91">
        <w:t>от 15.12.2023 № 31</w:t>
      </w: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ind w:left="567" w:right="567"/>
        <w:jc w:val="center"/>
        <w:rPr>
          <w:color w:val="000000"/>
        </w:rPr>
      </w:pPr>
      <w:r w:rsidRPr="00952A91">
        <w:rPr>
          <w:color w:val="000000"/>
        </w:rPr>
        <w:t>Нормативы распределения доходов в бюджет муниципального образования «Лукашкин-Ярское сельское поселение» на 2024 год и плановый период 2025-2026 годов</w:t>
      </w:r>
    </w:p>
    <w:p w:rsidR="00952A91" w:rsidRPr="00952A91" w:rsidRDefault="00952A91" w:rsidP="00952A91">
      <w:pPr>
        <w:tabs>
          <w:tab w:val="left" w:pos="7200"/>
        </w:tabs>
        <w:ind w:left="600" w:hanging="360"/>
        <w:jc w:val="right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8"/>
        <w:gridCol w:w="1332"/>
      </w:tblGrid>
      <w:tr w:rsidR="00952A91" w:rsidRPr="00952A91" w:rsidTr="00930A95">
        <w:trPr>
          <w:jc w:val="center"/>
        </w:trPr>
        <w:tc>
          <w:tcPr>
            <w:tcW w:w="8472" w:type="dxa"/>
            <w:vAlign w:val="center"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Наименование дохода</w:t>
            </w:r>
          </w:p>
        </w:tc>
        <w:tc>
          <w:tcPr>
            <w:tcW w:w="1332" w:type="dxa"/>
            <w:vAlign w:val="center"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Бюджет поселения, %</w:t>
            </w:r>
          </w:p>
        </w:tc>
      </w:tr>
      <w:tr w:rsidR="00952A91" w:rsidRPr="00952A91" w:rsidTr="00930A95">
        <w:trPr>
          <w:jc w:val="center"/>
        </w:trPr>
        <w:tc>
          <w:tcPr>
            <w:tcW w:w="8472" w:type="dxa"/>
            <w:vAlign w:val="center"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В части доходов бюджетов системы Российской Федерации от возврата остатков субсидий и субвенций прошлых лет</w:t>
            </w:r>
          </w:p>
        </w:tc>
        <w:tc>
          <w:tcPr>
            <w:tcW w:w="1332" w:type="dxa"/>
            <w:vAlign w:val="center"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</w:p>
        </w:tc>
      </w:tr>
      <w:tr w:rsidR="00952A91" w:rsidRPr="00952A91" w:rsidTr="00930A95">
        <w:trPr>
          <w:jc w:val="center"/>
        </w:trPr>
        <w:tc>
          <w:tcPr>
            <w:tcW w:w="8472" w:type="dxa"/>
            <w:vAlign w:val="center"/>
          </w:tcPr>
          <w:p w:rsidR="00952A91" w:rsidRPr="00952A91" w:rsidRDefault="00952A91" w:rsidP="00952A91">
            <w:pPr>
              <w:jc w:val="both"/>
              <w:rPr>
                <w:color w:val="000000"/>
              </w:rPr>
            </w:pPr>
            <w:r w:rsidRPr="00952A91">
              <w:rPr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32" w:type="dxa"/>
            <w:vAlign w:val="center"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100</w:t>
            </w:r>
          </w:p>
        </w:tc>
      </w:tr>
      <w:tr w:rsidR="00952A91" w:rsidRPr="00952A91" w:rsidTr="00930A95">
        <w:trPr>
          <w:jc w:val="center"/>
        </w:trPr>
        <w:tc>
          <w:tcPr>
            <w:tcW w:w="8472" w:type="dxa"/>
            <w:vAlign w:val="center"/>
          </w:tcPr>
          <w:p w:rsidR="00952A91" w:rsidRPr="00952A91" w:rsidRDefault="00952A91" w:rsidP="00952A91">
            <w:pPr>
              <w:jc w:val="both"/>
              <w:rPr>
                <w:color w:val="000000"/>
              </w:rPr>
            </w:pPr>
            <w:r w:rsidRPr="00952A91">
              <w:rPr>
                <w:color w:val="000000"/>
              </w:rPr>
              <w:t xml:space="preserve">Возврат </w:t>
            </w:r>
            <w:r w:rsidRPr="00952A91">
              <w:t>прочих</w:t>
            </w:r>
            <w:r w:rsidRPr="00952A91">
              <w:rPr>
                <w:color w:val="000000"/>
              </w:rPr>
              <w:t xml:space="preserve">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32" w:type="dxa"/>
            <w:vAlign w:val="center"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100</w:t>
            </w:r>
          </w:p>
        </w:tc>
      </w:tr>
      <w:tr w:rsidR="00952A91" w:rsidRPr="00952A91" w:rsidTr="00930A95">
        <w:trPr>
          <w:jc w:val="center"/>
        </w:trPr>
        <w:tc>
          <w:tcPr>
            <w:tcW w:w="8472" w:type="dxa"/>
            <w:vAlign w:val="center"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В части прочих неналоговых доходов</w:t>
            </w:r>
          </w:p>
        </w:tc>
        <w:tc>
          <w:tcPr>
            <w:tcW w:w="1332" w:type="dxa"/>
            <w:vAlign w:val="center"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</w:p>
        </w:tc>
      </w:tr>
      <w:tr w:rsidR="00952A91" w:rsidRPr="00952A91" w:rsidTr="00930A95">
        <w:trPr>
          <w:jc w:val="center"/>
        </w:trPr>
        <w:tc>
          <w:tcPr>
            <w:tcW w:w="8472" w:type="dxa"/>
            <w:vAlign w:val="center"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332" w:type="dxa"/>
            <w:vAlign w:val="center"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100</w:t>
            </w:r>
          </w:p>
        </w:tc>
      </w:tr>
      <w:tr w:rsidR="00952A91" w:rsidRPr="00952A91" w:rsidTr="00930A95">
        <w:trPr>
          <w:jc w:val="center"/>
        </w:trPr>
        <w:tc>
          <w:tcPr>
            <w:tcW w:w="8472" w:type="dxa"/>
            <w:vAlign w:val="center"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332" w:type="dxa"/>
            <w:vAlign w:val="center"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100</w:t>
            </w:r>
          </w:p>
        </w:tc>
      </w:tr>
    </w:tbl>
    <w:p w:rsidR="00952A91" w:rsidRPr="00952A91" w:rsidRDefault="00952A91" w:rsidP="00952A91">
      <w:pPr>
        <w:jc w:val="center"/>
        <w:rPr>
          <w:color w:val="000000"/>
          <w:lang w:val="en-US"/>
        </w:rPr>
      </w:pPr>
    </w:p>
    <w:p w:rsidR="00952A91" w:rsidRPr="00952A91" w:rsidRDefault="00952A91" w:rsidP="00952A91">
      <w:pPr>
        <w:tabs>
          <w:tab w:val="left" w:pos="4820"/>
        </w:tabs>
        <w:jc w:val="center"/>
      </w:pPr>
      <w:r w:rsidRPr="00952A91">
        <w:rPr>
          <w:color w:val="000000"/>
        </w:rPr>
        <w:br w:type="page"/>
      </w:r>
      <w:r w:rsidRPr="00952A91">
        <w:rPr>
          <w:color w:val="000000"/>
        </w:rPr>
        <w:lastRenderedPageBreak/>
        <w:t xml:space="preserve">                                  </w:t>
      </w:r>
      <w:r w:rsidRPr="00952A91">
        <w:t>Приложение 2</w:t>
      </w:r>
    </w:p>
    <w:p w:rsidR="00952A91" w:rsidRPr="00952A91" w:rsidRDefault="00952A91" w:rsidP="00952A91">
      <w:pPr>
        <w:ind w:firstLine="4820"/>
      </w:pPr>
      <w:r w:rsidRPr="00952A91">
        <w:t>Утверждено решением Совета</w:t>
      </w:r>
    </w:p>
    <w:p w:rsidR="00952A91" w:rsidRPr="00952A91" w:rsidRDefault="00952A91" w:rsidP="00952A91">
      <w:pPr>
        <w:ind w:firstLine="4820"/>
      </w:pPr>
      <w:r w:rsidRPr="00952A91">
        <w:t>Лукашкин-Ярского сельского поселения</w:t>
      </w:r>
    </w:p>
    <w:p w:rsidR="00952A91" w:rsidRPr="00952A91" w:rsidRDefault="00952A91" w:rsidP="00952A91">
      <w:pPr>
        <w:ind w:firstLine="4820"/>
      </w:pPr>
      <w:r w:rsidRPr="00952A91">
        <w:t>от 15.12.2023 № 31</w:t>
      </w:r>
    </w:p>
    <w:p w:rsidR="00952A91" w:rsidRPr="00952A91" w:rsidRDefault="00952A91" w:rsidP="00952A91">
      <w:pPr>
        <w:jc w:val="center"/>
        <w:rPr>
          <w:color w:val="000000"/>
        </w:rPr>
      </w:pPr>
    </w:p>
    <w:p w:rsidR="00952A91" w:rsidRPr="00952A91" w:rsidRDefault="00952A91" w:rsidP="00952A91">
      <w:pPr>
        <w:ind w:left="567" w:right="567"/>
        <w:jc w:val="center"/>
      </w:pPr>
      <w:r w:rsidRPr="00952A91">
        <w:rPr>
          <w:color w:val="000000"/>
        </w:rPr>
        <w:t>Объем поступлений доходов в бюджет муниципального образования «Лукашкин-Ярское сельское поселение» на 2024 год</w:t>
      </w:r>
      <w:r w:rsidRPr="00952A91">
        <w:t xml:space="preserve"> </w:t>
      </w:r>
    </w:p>
    <w:p w:rsidR="00952A91" w:rsidRPr="00952A91" w:rsidRDefault="00952A91" w:rsidP="00952A91">
      <w:pPr>
        <w:ind w:left="567" w:right="567"/>
        <w:jc w:val="center"/>
        <w:rPr>
          <w:color w:val="000000"/>
        </w:rPr>
      </w:pP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33"/>
        <w:gridCol w:w="4124"/>
        <w:gridCol w:w="2960"/>
        <w:gridCol w:w="1434"/>
      </w:tblGrid>
      <w:tr w:rsidR="00952A91" w:rsidRPr="00952A91" w:rsidTr="00930A95">
        <w:trPr>
          <w:trHeight w:val="124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КВД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Наименование показателя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Код дохода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Бюджетные назначения на 2024 год,  тыс. руб.</w:t>
            </w:r>
          </w:p>
        </w:tc>
      </w:tr>
      <w:tr w:rsidR="00952A91" w:rsidRPr="00952A91" w:rsidTr="00930A9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Итого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16271,070</w:t>
            </w:r>
          </w:p>
        </w:tc>
      </w:tr>
      <w:tr w:rsidR="00952A91" w:rsidRPr="00952A91" w:rsidTr="00930A95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1.00.00000.00.0000.000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1242,000</w:t>
            </w:r>
          </w:p>
        </w:tc>
      </w:tr>
      <w:tr w:rsidR="00952A91" w:rsidRPr="00952A91" w:rsidTr="00930A9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182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НАЛОГИ НА ПРИБЫЛЬ, ДОХОДЫ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1.01.00000.00.0000.000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291,000</w:t>
            </w:r>
          </w:p>
        </w:tc>
      </w:tr>
      <w:tr w:rsidR="00952A91" w:rsidRPr="00952A91" w:rsidTr="00930A9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182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1.01.02000.01.0000.110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291,000</w:t>
            </w:r>
          </w:p>
        </w:tc>
      </w:tr>
      <w:tr w:rsidR="00952A91" w:rsidRPr="00952A91" w:rsidTr="00930A95">
        <w:trPr>
          <w:trHeight w:val="228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182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1.01.02010.01.0000.110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291,000</w:t>
            </w:r>
          </w:p>
        </w:tc>
      </w:tr>
      <w:tr w:rsidR="00952A91" w:rsidRPr="00952A91" w:rsidTr="00930A95">
        <w:trPr>
          <w:trHeight w:val="124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182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1.03.00000.00.0000.000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823,000</w:t>
            </w:r>
          </w:p>
        </w:tc>
      </w:tr>
      <w:tr w:rsidR="00952A91" w:rsidRPr="00952A91" w:rsidTr="00930A95">
        <w:trPr>
          <w:trHeight w:val="93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182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1.03.02000.01.0000.110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823,000</w:t>
            </w:r>
          </w:p>
        </w:tc>
      </w:tr>
      <w:tr w:rsidR="00952A91" w:rsidRPr="00952A91" w:rsidTr="00930A95">
        <w:trPr>
          <w:trHeight w:val="218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182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1.03.02230.01.0000.110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424,000</w:t>
            </w:r>
          </w:p>
        </w:tc>
      </w:tr>
      <w:tr w:rsidR="00952A91" w:rsidRPr="00952A91" w:rsidTr="00930A95">
        <w:trPr>
          <w:trHeight w:val="280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182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1.03.02240.01.0000.110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2,000</w:t>
            </w:r>
          </w:p>
        </w:tc>
      </w:tr>
      <w:tr w:rsidR="00952A91" w:rsidRPr="00952A91" w:rsidTr="00930A95">
        <w:trPr>
          <w:trHeight w:val="20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lastRenderedPageBreak/>
              <w:t>182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1.03.02250.01.0000.110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458,000</w:t>
            </w:r>
          </w:p>
        </w:tc>
      </w:tr>
      <w:tr w:rsidR="00952A91" w:rsidRPr="00952A91" w:rsidTr="00930A95">
        <w:trPr>
          <w:trHeight w:val="219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182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1.03.02260.01.0000.110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-61,000</w:t>
            </w:r>
          </w:p>
        </w:tc>
      </w:tr>
      <w:tr w:rsidR="00952A91" w:rsidRPr="00952A91" w:rsidTr="00930A9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182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НАЛОГИ НА ИМУЩЕСТВО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1.06.00000.00.0000.000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16,000</w:t>
            </w:r>
          </w:p>
        </w:tc>
      </w:tr>
      <w:tr w:rsidR="00952A91" w:rsidRPr="00952A91" w:rsidTr="00930A9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182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1.06.01000.00.0000.110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11,000</w:t>
            </w:r>
          </w:p>
        </w:tc>
      </w:tr>
      <w:tr w:rsidR="00952A91" w:rsidRPr="00952A91" w:rsidTr="00930A95">
        <w:trPr>
          <w:trHeight w:val="156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182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1.06.01030.10.0000.110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11,000</w:t>
            </w:r>
          </w:p>
        </w:tc>
      </w:tr>
      <w:tr w:rsidR="00952A91" w:rsidRPr="00952A91" w:rsidTr="00930A9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182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Земельный налог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1.06.06000.00.0000.110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5,000</w:t>
            </w:r>
          </w:p>
        </w:tc>
      </w:tr>
      <w:tr w:rsidR="00952A91" w:rsidRPr="00952A91" w:rsidTr="00930A95">
        <w:trPr>
          <w:trHeight w:val="124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182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1.06.06033.10.0000.110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2,000</w:t>
            </w:r>
          </w:p>
        </w:tc>
      </w:tr>
      <w:tr w:rsidR="00952A91" w:rsidRPr="00952A91" w:rsidTr="00930A95">
        <w:trPr>
          <w:trHeight w:val="124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182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1.06.06043.10.0000.110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3,000</w:t>
            </w:r>
          </w:p>
        </w:tc>
      </w:tr>
      <w:tr w:rsidR="00952A91" w:rsidRPr="00952A91" w:rsidTr="00930A9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901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ГОСУДАРСТВЕННАЯ ПОШЛИНА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1.08.00000.00.0000.000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1,000</w:t>
            </w:r>
          </w:p>
        </w:tc>
      </w:tr>
      <w:tr w:rsidR="00952A91" w:rsidRPr="00952A91" w:rsidTr="00930A95">
        <w:trPr>
          <w:trHeight w:val="28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901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1.08.04000.01.0000.110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1,000</w:t>
            </w:r>
          </w:p>
        </w:tc>
      </w:tr>
      <w:tr w:rsidR="00952A91" w:rsidRPr="00952A91" w:rsidTr="00930A95">
        <w:trPr>
          <w:trHeight w:val="218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901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ссоответствии с законами Российской Федерации на совершение нотариальных действий (сумма платежа)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1.08.04020.01.1000.110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1,000</w:t>
            </w:r>
          </w:p>
        </w:tc>
      </w:tr>
      <w:tr w:rsidR="00952A91" w:rsidRPr="00952A91" w:rsidTr="00930A95">
        <w:trPr>
          <w:trHeight w:val="124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901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1.11.00000.00.0000.000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111,000</w:t>
            </w:r>
          </w:p>
        </w:tc>
      </w:tr>
      <w:tr w:rsidR="00952A91" w:rsidRPr="00952A91" w:rsidTr="00930A95">
        <w:trPr>
          <w:trHeight w:val="280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lastRenderedPageBreak/>
              <w:t>901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1.11.05000.00.0000.120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100,000</w:t>
            </w:r>
          </w:p>
        </w:tc>
      </w:tr>
      <w:tr w:rsidR="00952A91" w:rsidRPr="00952A91" w:rsidTr="00930A95">
        <w:trPr>
          <w:trHeight w:val="124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901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1.11.05070.00.0000.120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100,000</w:t>
            </w:r>
          </w:p>
        </w:tc>
      </w:tr>
      <w:tr w:rsidR="00952A91" w:rsidRPr="00952A91" w:rsidTr="00930A95">
        <w:trPr>
          <w:trHeight w:val="97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901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1.11.05075.10.0000.120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100,000</w:t>
            </w:r>
          </w:p>
        </w:tc>
      </w:tr>
      <w:tr w:rsidR="00952A91" w:rsidRPr="00952A91" w:rsidTr="00930A95">
        <w:trPr>
          <w:trHeight w:val="280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901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1.11.09000.00.0000.120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11,000</w:t>
            </w:r>
          </w:p>
        </w:tc>
      </w:tr>
      <w:tr w:rsidR="00952A91" w:rsidRPr="00952A91" w:rsidTr="00930A95">
        <w:trPr>
          <w:trHeight w:val="223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901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1.11.09045.10.0000.120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11,000</w:t>
            </w:r>
          </w:p>
        </w:tc>
      </w:tr>
      <w:tr w:rsidR="00952A91" w:rsidRPr="00952A91" w:rsidTr="00930A95">
        <w:trPr>
          <w:trHeight w:val="2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901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1.11.09045.10.0000.120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11,000</w:t>
            </w:r>
          </w:p>
        </w:tc>
      </w:tr>
      <w:tr w:rsidR="00952A91" w:rsidRPr="00952A91" w:rsidTr="00930A95">
        <w:trPr>
          <w:trHeight w:val="228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lastRenderedPageBreak/>
              <w:t>901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1.11.09045.10.0000.120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11,000</w:t>
            </w:r>
          </w:p>
        </w:tc>
      </w:tr>
      <w:tr w:rsidR="00952A91" w:rsidRPr="00952A91" w:rsidTr="00930A9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901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БЕЗВОЗМЕЗДНЫЕ ПОСТУПЛЕНИЯ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2.00.00000.00.0000.000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15029,070</w:t>
            </w:r>
          </w:p>
        </w:tc>
      </w:tr>
      <w:tr w:rsidR="00952A91" w:rsidRPr="00952A91" w:rsidTr="00930A95">
        <w:trPr>
          <w:trHeight w:val="104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901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2.02.00000.00.0000.000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15029,070</w:t>
            </w:r>
          </w:p>
        </w:tc>
      </w:tr>
      <w:tr w:rsidR="00952A91" w:rsidRPr="00952A91" w:rsidTr="00930A95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901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2.02.10000.00.0000.150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7631,800</w:t>
            </w:r>
          </w:p>
        </w:tc>
      </w:tr>
      <w:tr w:rsidR="00952A91" w:rsidRPr="00952A91" w:rsidTr="00930A9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901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2.02.40000.00.0000.150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7397,270</w:t>
            </w:r>
          </w:p>
        </w:tc>
      </w:tr>
    </w:tbl>
    <w:p w:rsidR="00952A91" w:rsidRPr="00952A91" w:rsidRDefault="00952A91" w:rsidP="00952A91">
      <w:pPr>
        <w:jc w:val="right"/>
      </w:pPr>
    </w:p>
    <w:p w:rsidR="00952A91" w:rsidRPr="00952A91" w:rsidRDefault="00952A91" w:rsidP="00952A91">
      <w:pPr>
        <w:ind w:firstLine="4820"/>
      </w:pPr>
      <w:r w:rsidRPr="00952A91">
        <w:br w:type="page"/>
      </w:r>
      <w:r w:rsidRPr="00952A91">
        <w:lastRenderedPageBreak/>
        <w:t>Приложение 2.1</w:t>
      </w:r>
    </w:p>
    <w:p w:rsidR="00952A91" w:rsidRPr="00952A91" w:rsidRDefault="00952A91" w:rsidP="00952A91">
      <w:pPr>
        <w:ind w:firstLine="4820"/>
      </w:pPr>
      <w:r w:rsidRPr="00952A91">
        <w:t>Утверждено решением Совета</w:t>
      </w:r>
    </w:p>
    <w:p w:rsidR="00952A91" w:rsidRPr="00952A91" w:rsidRDefault="00952A91" w:rsidP="00952A91">
      <w:pPr>
        <w:ind w:firstLine="4820"/>
      </w:pPr>
      <w:r w:rsidRPr="00952A91">
        <w:t>Лукашкин-Ярского сельского поселения</w:t>
      </w:r>
    </w:p>
    <w:p w:rsidR="00952A91" w:rsidRPr="00952A91" w:rsidRDefault="00952A91" w:rsidP="00952A91">
      <w:pPr>
        <w:ind w:firstLine="4820"/>
      </w:pPr>
      <w:r w:rsidRPr="00952A91">
        <w:t>от 15.12.2023 № 31</w:t>
      </w: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ind w:left="567" w:right="567"/>
        <w:jc w:val="center"/>
      </w:pPr>
      <w:r w:rsidRPr="00952A91">
        <w:rPr>
          <w:color w:val="000000"/>
        </w:rPr>
        <w:t xml:space="preserve">Объем поступлений доходов в бюджет муниципального образования «Лукашкин-Ярское сельское поселение» </w:t>
      </w:r>
      <w:r w:rsidRPr="00952A91">
        <w:t>на плановый период 2025-2026 годов</w:t>
      </w:r>
    </w:p>
    <w:tbl>
      <w:tblPr>
        <w:tblW w:w="9593" w:type="dxa"/>
        <w:tblInd w:w="113" w:type="dxa"/>
        <w:tblLook w:val="04A0" w:firstRow="1" w:lastRow="0" w:firstColumn="1" w:lastColumn="0" w:noHBand="0" w:noVBand="1"/>
      </w:tblPr>
      <w:tblGrid>
        <w:gridCol w:w="833"/>
        <w:gridCol w:w="3100"/>
        <w:gridCol w:w="2620"/>
        <w:gridCol w:w="1580"/>
        <w:gridCol w:w="1460"/>
      </w:tblGrid>
      <w:tr w:rsidR="00952A91" w:rsidRPr="00952A91" w:rsidTr="00930A95">
        <w:trPr>
          <w:trHeight w:val="124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КВД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Наименование показателя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Код дохода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Бюджетные назначения на  2025 год,  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Бюджетные назначения на  2026 год,  тыс. руб.</w:t>
            </w:r>
          </w:p>
        </w:tc>
      </w:tr>
      <w:tr w:rsidR="00952A91" w:rsidRPr="00952A91" w:rsidTr="00930A9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Итого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r w:rsidRPr="00952A91"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14629,970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14957,270</w:t>
            </w:r>
          </w:p>
        </w:tc>
      </w:tr>
      <w:tr w:rsidR="00952A91" w:rsidRPr="00952A91" w:rsidTr="00930A95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000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>НАЛОГОВЫЕ И НЕНАЛОГОВЫЕ ДОХОДЫ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1.00.00000.00.0000.000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1322,000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1378,000</w:t>
            </w:r>
          </w:p>
        </w:tc>
      </w:tr>
      <w:tr w:rsidR="00952A91" w:rsidRPr="00952A91" w:rsidTr="00930A95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>НАЛОГИ НА ПРИБЫЛЬ, ДОХОДЫ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1.01.00000.00.0000.000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313,000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336,000</w:t>
            </w:r>
          </w:p>
        </w:tc>
      </w:tr>
      <w:tr w:rsidR="00952A91" w:rsidRPr="00952A91" w:rsidTr="00930A95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>Налог на доходы физических лиц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1.01.02000.01.0000.110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313,000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336,000</w:t>
            </w:r>
          </w:p>
        </w:tc>
      </w:tr>
      <w:tr w:rsidR="00952A91" w:rsidRPr="00952A91" w:rsidTr="00930A95">
        <w:trPr>
          <w:trHeight w:val="332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1.01.02010.01.0000.110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313,000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336,000</w:t>
            </w:r>
          </w:p>
        </w:tc>
      </w:tr>
      <w:tr w:rsidR="00952A91" w:rsidRPr="00952A91" w:rsidTr="00930A95">
        <w:trPr>
          <w:trHeight w:val="155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100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1.03.00000.00.0000.000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880,000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913,000</w:t>
            </w:r>
          </w:p>
        </w:tc>
      </w:tr>
      <w:tr w:rsidR="00952A91" w:rsidRPr="00952A91" w:rsidTr="00930A95">
        <w:trPr>
          <w:trHeight w:val="136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100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1.03.02000.01.0000.110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880,000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913,000</w:t>
            </w:r>
          </w:p>
        </w:tc>
      </w:tr>
      <w:tr w:rsidR="00952A91" w:rsidRPr="00952A91" w:rsidTr="00930A95">
        <w:trPr>
          <w:trHeight w:val="283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100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952A91">
              <w:lastRenderedPageBreak/>
              <w:t>местные бюджеты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lastRenderedPageBreak/>
              <w:t>1.03.02230.01.0000.110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452,000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469,000</w:t>
            </w:r>
          </w:p>
        </w:tc>
      </w:tr>
      <w:tr w:rsidR="00952A91" w:rsidRPr="00952A91" w:rsidTr="00930A95">
        <w:trPr>
          <w:trHeight w:val="390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lastRenderedPageBreak/>
              <w:t>100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1.03.02240.01.0000.110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2,000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2,000</w:t>
            </w:r>
          </w:p>
        </w:tc>
      </w:tr>
      <w:tr w:rsidR="00952A91" w:rsidRPr="00952A91" w:rsidTr="00930A95">
        <w:trPr>
          <w:trHeight w:val="282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100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1.03.02250.01.0000.110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488,000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506,000</w:t>
            </w:r>
          </w:p>
        </w:tc>
      </w:tr>
      <w:tr w:rsidR="00952A91" w:rsidRPr="00952A91" w:rsidTr="00930A95">
        <w:trPr>
          <w:trHeight w:val="289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100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1.03.02260.01.0000.110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-62,000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-64,000</w:t>
            </w:r>
          </w:p>
        </w:tc>
      </w:tr>
      <w:tr w:rsidR="00952A91" w:rsidRPr="00952A91" w:rsidTr="00930A95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>НАЛОГИ НА ИМУЩЕСТВО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1.06.00000.00.0000.000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17,000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17,000</w:t>
            </w:r>
          </w:p>
        </w:tc>
      </w:tr>
      <w:tr w:rsidR="00952A91" w:rsidRPr="00952A91" w:rsidTr="00930A95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>Налог на имущество физических лиц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1.06.01000.00.0000.110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12,000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12,000</w:t>
            </w:r>
          </w:p>
        </w:tc>
      </w:tr>
      <w:tr w:rsidR="00952A91" w:rsidRPr="00952A91" w:rsidTr="00930A95">
        <w:trPr>
          <w:trHeight w:val="187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lastRenderedPageBreak/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1.06.01030.10.0000.110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12,000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12,000</w:t>
            </w:r>
          </w:p>
        </w:tc>
      </w:tr>
      <w:tr w:rsidR="00952A91" w:rsidRPr="00952A91" w:rsidTr="00930A9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>Земельный налог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1.06.06000.00.0000.110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5,000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5,000</w:t>
            </w:r>
          </w:p>
        </w:tc>
      </w:tr>
      <w:tr w:rsidR="00952A91" w:rsidRPr="00952A91" w:rsidTr="00930A95">
        <w:trPr>
          <w:trHeight w:val="107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1.06.06033.10.0000.110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2,000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2,000</w:t>
            </w:r>
          </w:p>
        </w:tc>
      </w:tr>
      <w:tr w:rsidR="00952A91" w:rsidRPr="00952A91" w:rsidTr="00930A95">
        <w:trPr>
          <w:trHeight w:val="151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1.06.06043.10.0000.110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3,000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3,000</w:t>
            </w:r>
          </w:p>
        </w:tc>
      </w:tr>
      <w:tr w:rsidR="00952A91" w:rsidRPr="00952A91" w:rsidTr="00930A95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901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>ГОСУДАРСТВЕННАЯ ПОШЛИНА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1.08.00000.00.0000.000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1,000</w:t>
            </w:r>
          </w:p>
        </w:tc>
      </w:tr>
      <w:tr w:rsidR="00952A91" w:rsidRPr="00952A91" w:rsidTr="00930A95">
        <w:trPr>
          <w:trHeight w:val="213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901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1.08.04000.01.0000.110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1,000</w:t>
            </w:r>
          </w:p>
        </w:tc>
      </w:tr>
      <w:tr w:rsidR="00952A91" w:rsidRPr="00952A91" w:rsidTr="00930A95">
        <w:trPr>
          <w:trHeight w:val="312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901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законами Российской Федерации на совершение нотариальных действий (сумма платежа)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1.08.04020.01.1000.110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1,000</w:t>
            </w:r>
          </w:p>
        </w:tc>
      </w:tr>
      <w:tr w:rsidR="00952A91" w:rsidRPr="00952A91" w:rsidTr="00930A95">
        <w:trPr>
          <w:trHeight w:val="193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901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1.11.00000.00.0000.000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111,000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111,000</w:t>
            </w:r>
          </w:p>
        </w:tc>
      </w:tr>
      <w:tr w:rsidR="00952A91" w:rsidRPr="00952A91" w:rsidTr="00930A95">
        <w:trPr>
          <w:trHeight w:val="405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lastRenderedPageBreak/>
              <w:t>901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1.11.05000.00.0000.120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100,000</w:t>
            </w:r>
          </w:p>
        </w:tc>
      </w:tr>
      <w:tr w:rsidR="00952A91" w:rsidRPr="00952A91" w:rsidTr="00930A95">
        <w:trPr>
          <w:trHeight w:val="152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901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1.11.05070.00.0000.120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100,000</w:t>
            </w:r>
          </w:p>
        </w:tc>
      </w:tr>
      <w:tr w:rsidR="00952A91" w:rsidRPr="00952A91" w:rsidTr="00930A95">
        <w:trPr>
          <w:trHeight w:val="405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901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1.11.09000.00.0000.120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11,000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11,000</w:t>
            </w:r>
          </w:p>
        </w:tc>
      </w:tr>
      <w:tr w:rsidR="00952A91" w:rsidRPr="00952A91" w:rsidTr="00930A95">
        <w:trPr>
          <w:trHeight w:val="273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901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1.11.09045.10.0000.120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11,000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11,000</w:t>
            </w:r>
          </w:p>
        </w:tc>
      </w:tr>
      <w:tr w:rsidR="00952A91" w:rsidRPr="00952A91" w:rsidTr="00930A95">
        <w:trPr>
          <w:trHeight w:val="297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lastRenderedPageBreak/>
              <w:t>901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1.11.09045.10.0000.120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11,000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11,000</w:t>
            </w:r>
          </w:p>
        </w:tc>
      </w:tr>
      <w:tr w:rsidR="00952A91" w:rsidRPr="00952A91" w:rsidTr="00930A95">
        <w:trPr>
          <w:trHeight w:val="276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901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1.11.09045.10.0000.120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11,000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11,000</w:t>
            </w:r>
          </w:p>
        </w:tc>
      </w:tr>
      <w:tr w:rsidR="00952A91" w:rsidRPr="00952A91" w:rsidTr="00930A95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901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>БЕЗВОЗМЕЗДНЫЕ ПОСТУПЛЕНИЯ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2.00.00000.00.0000.000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13307,970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13579,270</w:t>
            </w:r>
          </w:p>
        </w:tc>
      </w:tr>
      <w:tr w:rsidR="00952A91" w:rsidRPr="00952A91" w:rsidTr="00930A95">
        <w:trPr>
          <w:trHeight w:val="121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901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2.02.00000.00.0000.000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13307,970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13579,270</w:t>
            </w:r>
          </w:p>
        </w:tc>
      </w:tr>
      <w:tr w:rsidR="00952A91" w:rsidRPr="00952A91" w:rsidTr="00930A95">
        <w:trPr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901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>Дотации бюджетам бюджетной системы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2.02.10000.00.0000.150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7544,300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7815,620</w:t>
            </w:r>
          </w:p>
        </w:tc>
      </w:tr>
      <w:tr w:rsidR="00952A91" w:rsidRPr="00952A91" w:rsidTr="00930A95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901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>Иные межбюджетные трансферты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2.02.40000.00.0000.150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5763,670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5763,650</w:t>
            </w:r>
          </w:p>
        </w:tc>
      </w:tr>
    </w:tbl>
    <w:p w:rsidR="00952A91" w:rsidRPr="00952A91" w:rsidRDefault="00952A91" w:rsidP="00952A91">
      <w:pPr>
        <w:ind w:left="567" w:right="567"/>
        <w:jc w:val="center"/>
        <w:rPr>
          <w:b/>
        </w:rPr>
      </w:pPr>
    </w:p>
    <w:p w:rsidR="00952A91" w:rsidRPr="00952A91" w:rsidRDefault="00952A91" w:rsidP="00952A91">
      <w:pPr>
        <w:ind w:left="567" w:right="567"/>
        <w:jc w:val="center"/>
        <w:rPr>
          <w:b/>
        </w:rPr>
      </w:pPr>
    </w:p>
    <w:p w:rsidR="00952A91" w:rsidRPr="00952A91" w:rsidRDefault="00952A91" w:rsidP="00952A91">
      <w:pPr>
        <w:ind w:left="567" w:right="567"/>
        <w:jc w:val="center"/>
        <w:rPr>
          <w:b/>
        </w:rPr>
      </w:pPr>
    </w:p>
    <w:p w:rsidR="00952A91" w:rsidRPr="00952A91" w:rsidRDefault="00952A91" w:rsidP="00952A91">
      <w:pPr>
        <w:ind w:left="567" w:right="567"/>
        <w:jc w:val="center"/>
        <w:rPr>
          <w:b/>
        </w:rPr>
      </w:pPr>
    </w:p>
    <w:p w:rsidR="00952A91" w:rsidRPr="00952A91" w:rsidRDefault="00952A91" w:rsidP="00952A91">
      <w:pPr>
        <w:ind w:left="567" w:right="567"/>
        <w:jc w:val="center"/>
        <w:rPr>
          <w:b/>
        </w:rPr>
      </w:pPr>
    </w:p>
    <w:p w:rsidR="00952A91" w:rsidRPr="00952A91" w:rsidRDefault="00952A91" w:rsidP="00952A91">
      <w:pPr>
        <w:ind w:left="567" w:right="567"/>
        <w:jc w:val="center"/>
        <w:rPr>
          <w:b/>
        </w:rPr>
      </w:pPr>
    </w:p>
    <w:p w:rsidR="00952A91" w:rsidRPr="00952A91" w:rsidRDefault="00952A91" w:rsidP="00952A91">
      <w:pPr>
        <w:ind w:left="567" w:right="567"/>
        <w:jc w:val="center"/>
        <w:rPr>
          <w:b/>
        </w:rPr>
      </w:pPr>
    </w:p>
    <w:p w:rsidR="00952A91" w:rsidRPr="00952A91" w:rsidRDefault="00952A91" w:rsidP="00952A91">
      <w:pPr>
        <w:ind w:left="567" w:right="567"/>
        <w:jc w:val="center"/>
        <w:rPr>
          <w:b/>
        </w:rPr>
      </w:pPr>
    </w:p>
    <w:p w:rsidR="00952A91" w:rsidRPr="00952A91" w:rsidRDefault="00952A91" w:rsidP="00952A91">
      <w:pPr>
        <w:ind w:left="567" w:right="567"/>
        <w:jc w:val="center"/>
        <w:rPr>
          <w:b/>
        </w:rPr>
      </w:pPr>
    </w:p>
    <w:p w:rsidR="00952A91" w:rsidRPr="00952A91" w:rsidRDefault="00952A91" w:rsidP="00952A91">
      <w:pPr>
        <w:ind w:left="567" w:right="567"/>
        <w:jc w:val="center"/>
        <w:rPr>
          <w:b/>
        </w:rPr>
      </w:pPr>
    </w:p>
    <w:p w:rsidR="00952A91" w:rsidRPr="00952A91" w:rsidRDefault="00952A91" w:rsidP="00952A91">
      <w:pPr>
        <w:ind w:left="567" w:right="567"/>
        <w:jc w:val="center"/>
        <w:rPr>
          <w:b/>
        </w:rPr>
      </w:pPr>
    </w:p>
    <w:p w:rsidR="00952A91" w:rsidRPr="00952A91" w:rsidRDefault="00952A91" w:rsidP="00952A91">
      <w:pPr>
        <w:ind w:left="567" w:right="567"/>
        <w:jc w:val="center"/>
        <w:rPr>
          <w:b/>
        </w:rPr>
      </w:pPr>
    </w:p>
    <w:p w:rsidR="00952A91" w:rsidRPr="00952A91" w:rsidRDefault="00952A91" w:rsidP="00952A91">
      <w:pPr>
        <w:ind w:left="567" w:right="567"/>
        <w:jc w:val="center"/>
        <w:rPr>
          <w:b/>
        </w:rPr>
      </w:pPr>
    </w:p>
    <w:p w:rsidR="00952A91" w:rsidRPr="00952A91" w:rsidRDefault="00952A91" w:rsidP="00952A91">
      <w:pPr>
        <w:ind w:left="567" w:right="567"/>
        <w:jc w:val="center"/>
        <w:rPr>
          <w:b/>
        </w:rPr>
      </w:pPr>
    </w:p>
    <w:p w:rsidR="00952A91" w:rsidRPr="00952A91" w:rsidRDefault="00952A91" w:rsidP="00952A91">
      <w:pPr>
        <w:ind w:left="567" w:right="567"/>
        <w:jc w:val="center"/>
        <w:rPr>
          <w:b/>
        </w:rPr>
      </w:pPr>
    </w:p>
    <w:p w:rsidR="00952A91" w:rsidRPr="00952A91" w:rsidRDefault="00952A91" w:rsidP="00952A91">
      <w:pPr>
        <w:ind w:left="567" w:right="567"/>
        <w:jc w:val="center"/>
        <w:rPr>
          <w:b/>
        </w:rPr>
      </w:pPr>
    </w:p>
    <w:p w:rsidR="00952A91" w:rsidRPr="00952A91" w:rsidRDefault="00952A91" w:rsidP="00952A91">
      <w:pPr>
        <w:ind w:firstLine="4820"/>
      </w:pPr>
      <w:r w:rsidRPr="00952A91">
        <w:t>Приложение 3</w:t>
      </w:r>
    </w:p>
    <w:p w:rsidR="00952A91" w:rsidRPr="00952A91" w:rsidRDefault="00952A91" w:rsidP="00952A91">
      <w:pPr>
        <w:ind w:firstLine="4820"/>
      </w:pPr>
      <w:r w:rsidRPr="00952A91">
        <w:t>Утверждено решением Совета</w:t>
      </w:r>
    </w:p>
    <w:p w:rsidR="00952A91" w:rsidRPr="00952A91" w:rsidRDefault="00952A91" w:rsidP="00952A91">
      <w:pPr>
        <w:ind w:firstLine="4820"/>
      </w:pPr>
      <w:r w:rsidRPr="00952A91">
        <w:t>Лукашкин-Ярского сельского поселения</w:t>
      </w:r>
    </w:p>
    <w:p w:rsidR="00952A91" w:rsidRPr="00952A91" w:rsidRDefault="00952A91" w:rsidP="00952A91">
      <w:pPr>
        <w:ind w:firstLine="4820"/>
      </w:pPr>
      <w:r w:rsidRPr="00952A91">
        <w:lastRenderedPageBreak/>
        <w:t>от 15.12.2023 № 31</w:t>
      </w:r>
    </w:p>
    <w:p w:rsidR="00952A91" w:rsidRPr="00952A91" w:rsidRDefault="00952A91" w:rsidP="00952A91">
      <w:pPr>
        <w:jc w:val="right"/>
      </w:pPr>
    </w:p>
    <w:p w:rsidR="00952A91" w:rsidRPr="00952A91" w:rsidRDefault="00952A91" w:rsidP="00952A91">
      <w:pPr>
        <w:ind w:left="377"/>
        <w:jc w:val="center"/>
      </w:pPr>
      <w:r w:rsidRPr="00952A91">
        <w:rPr>
          <w:bCs/>
          <w:color w:val="000000"/>
        </w:rPr>
        <w:t xml:space="preserve">Объем межбюджетных трансфертов бюджету </w:t>
      </w:r>
      <w:r w:rsidRPr="00952A91">
        <w:rPr>
          <w:rFonts w:ascii="Times New Roman CYR" w:hAnsi="Times New Roman CYR" w:cs="Times New Roman CYR"/>
          <w:color w:val="000000"/>
        </w:rPr>
        <w:t xml:space="preserve">муниципального образования «Лукашкин-Ярское сельское поселение» </w:t>
      </w:r>
      <w:r w:rsidRPr="00952A91">
        <w:rPr>
          <w:bCs/>
          <w:color w:val="000000"/>
        </w:rPr>
        <w:t>из бюджета муниципального образования «Александровский район» на 2024 год</w:t>
      </w:r>
      <w:r w:rsidRPr="00952A91">
        <w:t xml:space="preserve"> </w:t>
      </w:r>
    </w:p>
    <w:p w:rsidR="00952A91" w:rsidRPr="00952A91" w:rsidRDefault="00952A91" w:rsidP="00952A91">
      <w:pPr>
        <w:ind w:left="377"/>
        <w:jc w:val="center"/>
      </w:pP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5180"/>
        <w:gridCol w:w="3220"/>
        <w:gridCol w:w="1300"/>
      </w:tblGrid>
      <w:tr w:rsidR="00952A91" w:rsidRPr="00952A91" w:rsidTr="00930A95">
        <w:trPr>
          <w:trHeight w:val="876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Наименование показателей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Коды  бюджетной        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Сумма  2024 тыс. руб.</w:t>
            </w:r>
          </w:p>
        </w:tc>
      </w:tr>
      <w:tr w:rsidR="00952A91" w:rsidRPr="00952A91" w:rsidTr="00930A95">
        <w:trPr>
          <w:trHeight w:val="66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both"/>
              <w:rPr>
                <w:color w:val="000000"/>
              </w:rPr>
            </w:pPr>
            <w:r w:rsidRPr="00952A91">
              <w:rPr>
                <w:color w:val="000000"/>
              </w:rPr>
              <w:t xml:space="preserve">Бюджетные поступления от других бюджетов бюджетной системы Российской Федерации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000 2 02 00000 00 0000 150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15029,070</w:t>
            </w:r>
          </w:p>
        </w:tc>
      </w:tr>
      <w:tr w:rsidR="00952A91" w:rsidRPr="00952A91" w:rsidTr="00930A95">
        <w:trPr>
          <w:trHeight w:val="58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both"/>
              <w:rPr>
                <w:i/>
                <w:iCs/>
                <w:color w:val="000000"/>
              </w:rPr>
            </w:pPr>
            <w:r w:rsidRPr="00952A91">
              <w:rPr>
                <w:i/>
                <w:i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i/>
                <w:iCs/>
                <w:color w:val="000000"/>
              </w:rPr>
            </w:pPr>
            <w:r w:rsidRPr="00952A91">
              <w:rPr>
                <w:i/>
                <w:iCs/>
                <w:color w:val="000000"/>
              </w:rPr>
              <w:t>000 2 02 10000 00 0000 150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7631,800</w:t>
            </w:r>
          </w:p>
        </w:tc>
      </w:tr>
      <w:tr w:rsidR="00952A91" w:rsidRPr="00952A91" w:rsidTr="00930A95">
        <w:trPr>
          <w:trHeight w:val="58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both"/>
              <w:rPr>
                <w:color w:val="000000"/>
              </w:rPr>
            </w:pPr>
            <w:r w:rsidRPr="00952A91">
              <w:rPr>
                <w:color w:val="000000"/>
              </w:rPr>
              <w:t xml:space="preserve">Дотация бюджетам сельских поселений  на выравнивание бюджетной обеспеченности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000 2 02 15001 10 0000 150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329,300</w:t>
            </w:r>
          </w:p>
        </w:tc>
      </w:tr>
      <w:tr w:rsidR="00952A91" w:rsidRPr="00952A91" w:rsidTr="00930A95">
        <w:trPr>
          <w:trHeight w:val="612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both"/>
              <w:rPr>
                <w:color w:val="000000"/>
              </w:rPr>
            </w:pPr>
            <w:r w:rsidRPr="00952A91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000 2 02 15002 10 0000 150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5612,880</w:t>
            </w:r>
          </w:p>
        </w:tc>
      </w:tr>
      <w:tr w:rsidR="00952A91" w:rsidRPr="00952A91" w:rsidTr="00930A95">
        <w:trPr>
          <w:trHeight w:val="726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both"/>
              <w:rPr>
                <w:color w:val="000000"/>
              </w:rPr>
            </w:pPr>
            <w:r w:rsidRPr="00952A91">
              <w:rPr>
                <w:color w:val="000000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000 2 02 16001 10 0000 150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1689,620</w:t>
            </w:r>
          </w:p>
        </w:tc>
      </w:tr>
      <w:tr w:rsidR="00952A91" w:rsidRPr="00952A91" w:rsidTr="00930A95">
        <w:trPr>
          <w:trHeight w:val="312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both"/>
              <w:rPr>
                <w:i/>
                <w:iCs/>
                <w:color w:val="000000"/>
              </w:rPr>
            </w:pPr>
            <w:r w:rsidRPr="00952A91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i/>
                <w:iCs/>
                <w:color w:val="000000"/>
              </w:rPr>
            </w:pPr>
            <w:r w:rsidRPr="00952A91">
              <w:rPr>
                <w:i/>
                <w:iCs/>
                <w:color w:val="000000"/>
              </w:rPr>
              <w:t>000 2 02 40000 00 0000 150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7397,270</w:t>
            </w:r>
          </w:p>
        </w:tc>
      </w:tr>
      <w:tr w:rsidR="00952A91" w:rsidRPr="00952A91" w:rsidTr="00930A95">
        <w:trPr>
          <w:trHeight w:val="612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both"/>
              <w:rPr>
                <w:i/>
                <w:iCs/>
                <w:color w:val="000000"/>
              </w:rPr>
            </w:pPr>
            <w:r w:rsidRPr="00952A91">
              <w:rPr>
                <w:i/>
                <w:iCs/>
                <w:color w:val="00000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7397,270</w:t>
            </w:r>
          </w:p>
        </w:tc>
      </w:tr>
      <w:tr w:rsidR="00952A91" w:rsidRPr="00952A91" w:rsidTr="00930A95">
        <w:trPr>
          <w:trHeight w:val="6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both"/>
              <w:rPr>
                <w:color w:val="000000"/>
              </w:rPr>
            </w:pPr>
            <w:r w:rsidRPr="00952A91">
              <w:rPr>
                <w:color w:val="000000"/>
              </w:rPr>
              <w:t xml:space="preserve"> - на сбор и утилизацию твердых коммунальных отходов (Доп.248)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150,000</w:t>
            </w:r>
          </w:p>
        </w:tc>
      </w:tr>
      <w:tr w:rsidR="00952A91" w:rsidRPr="00952A91" w:rsidTr="00930A95">
        <w:trPr>
          <w:trHeight w:val="8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both"/>
              <w:rPr>
                <w:color w:val="000000"/>
              </w:rPr>
            </w:pPr>
            <w:r w:rsidRPr="00952A91">
              <w:rPr>
                <w:color w:val="000000"/>
              </w:rPr>
              <w:t>-на компенсацию расходов  по организации электроснабжения от дизельных электростанций (Доп.208)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4986,500</w:t>
            </w:r>
          </w:p>
        </w:tc>
      </w:tr>
      <w:tr w:rsidR="00952A91" w:rsidRPr="00952A91" w:rsidTr="00930A95">
        <w:trPr>
          <w:trHeight w:val="312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both"/>
              <w:rPr>
                <w:color w:val="000000"/>
              </w:rPr>
            </w:pPr>
            <w:r w:rsidRPr="00952A91">
              <w:rPr>
                <w:color w:val="000000"/>
              </w:rPr>
              <w:t>- на траление  паромных причалов (Доп.986)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61,670</w:t>
            </w:r>
          </w:p>
        </w:tc>
      </w:tr>
      <w:tr w:rsidR="00952A91" w:rsidRPr="00952A91" w:rsidTr="00930A95">
        <w:trPr>
          <w:trHeight w:val="85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both"/>
              <w:rPr>
                <w:color w:val="000000"/>
              </w:rPr>
            </w:pPr>
            <w:r w:rsidRPr="00952A91">
              <w:rPr>
                <w:color w:val="000000"/>
              </w:rPr>
              <w:t xml:space="preserve"> - возмещение расходов связанных с содержанием оборудования сетей сотовой связи стандарта GSM (Доп.034)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122,700</w:t>
            </w:r>
          </w:p>
        </w:tc>
      </w:tr>
      <w:tr w:rsidR="00952A91" w:rsidRPr="00952A91" w:rsidTr="00930A95">
        <w:trPr>
          <w:trHeight w:val="312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both"/>
              <w:rPr>
                <w:color w:val="000000"/>
              </w:rPr>
            </w:pPr>
            <w:r w:rsidRPr="00952A91">
              <w:rPr>
                <w:color w:val="000000"/>
              </w:rPr>
              <w:t>-на содержание пожарной машины (Доп.629)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150,000</w:t>
            </w:r>
          </w:p>
        </w:tc>
      </w:tr>
      <w:tr w:rsidR="00952A91" w:rsidRPr="00952A91" w:rsidTr="00930A95">
        <w:trPr>
          <w:trHeight w:val="115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 xml:space="preserve"> - на пополнение оборотных средств, для завоза угля на отопительный сезон , организациям оказывающих услуги учреждениям бюджетной сферы (Доп.821)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1633,600</w:t>
            </w:r>
          </w:p>
        </w:tc>
      </w:tr>
      <w:tr w:rsidR="00952A91" w:rsidRPr="00952A91" w:rsidTr="00930A95">
        <w:trPr>
          <w:trHeight w:val="982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both"/>
              <w:rPr>
                <w:color w:val="000000"/>
              </w:rPr>
            </w:pPr>
            <w:r w:rsidRPr="00952A91">
              <w:rPr>
                <w:color w:val="000000"/>
              </w:rPr>
              <w:t xml:space="preserve"> - на мероприятия по обеспечению населения Александровского района чистой питьевой водой(обслуживание станции водоочистки) (Доп.028)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172,000</w:t>
            </w:r>
          </w:p>
        </w:tc>
      </w:tr>
      <w:tr w:rsidR="00952A91" w:rsidRPr="00952A91" w:rsidTr="00930A95">
        <w:trPr>
          <w:trHeight w:val="729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 xml:space="preserve"> -компенсация местным бюджетам расходов по организации электроснабжения от дизельных электростанций (Доп.209)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0,800</w:t>
            </w:r>
          </w:p>
        </w:tc>
      </w:tr>
      <w:tr w:rsidR="00952A91" w:rsidRPr="00952A91" w:rsidTr="00930A95">
        <w:trPr>
          <w:trHeight w:val="711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 xml:space="preserve"> -возмещение расходов за оказанные услуги сети передачи данных Интернет в рамках Проекта СЗО (Доп.107)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50,000</w:t>
            </w:r>
          </w:p>
        </w:tc>
      </w:tr>
      <w:tr w:rsidR="00952A91" w:rsidRPr="00952A91" w:rsidTr="00930A95">
        <w:trPr>
          <w:trHeight w:val="1007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 xml:space="preserve"> - на организацию перевозок тел (останков) умерших или погибших в места проведения патологоанатомического  судебно-медицинской экспертизы (Доп.987)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70,000</w:t>
            </w:r>
          </w:p>
        </w:tc>
      </w:tr>
    </w:tbl>
    <w:p w:rsidR="00952A91" w:rsidRPr="00952A91" w:rsidRDefault="00952A91" w:rsidP="00952A91">
      <w:pPr>
        <w:ind w:left="377"/>
        <w:jc w:val="center"/>
        <w:rPr>
          <w:b/>
          <w:bCs/>
          <w:color w:val="000000"/>
        </w:rPr>
      </w:pPr>
    </w:p>
    <w:p w:rsidR="00952A91" w:rsidRPr="00952A91" w:rsidRDefault="00952A91" w:rsidP="00952A91">
      <w:pPr>
        <w:ind w:firstLine="4820"/>
      </w:pPr>
      <w:r w:rsidRPr="00952A91">
        <w:rPr>
          <w:bCs/>
          <w:color w:val="000000"/>
        </w:rPr>
        <w:br w:type="page"/>
      </w:r>
      <w:r w:rsidRPr="00952A91">
        <w:lastRenderedPageBreak/>
        <w:t>Приложение 3.1</w:t>
      </w:r>
    </w:p>
    <w:p w:rsidR="00952A91" w:rsidRPr="00952A91" w:rsidRDefault="00952A91" w:rsidP="00952A91">
      <w:pPr>
        <w:ind w:firstLine="4820"/>
      </w:pPr>
      <w:r w:rsidRPr="00952A91">
        <w:t>Утверждено решением Совета</w:t>
      </w:r>
    </w:p>
    <w:p w:rsidR="00952A91" w:rsidRPr="00952A91" w:rsidRDefault="00952A91" w:rsidP="00952A91">
      <w:pPr>
        <w:ind w:firstLine="4820"/>
      </w:pPr>
      <w:r w:rsidRPr="00952A91">
        <w:t>Лукашкин-Ярского сельского поселения</w:t>
      </w:r>
    </w:p>
    <w:p w:rsidR="00952A91" w:rsidRPr="00952A91" w:rsidRDefault="00952A91" w:rsidP="00952A91">
      <w:pPr>
        <w:ind w:firstLine="4820"/>
      </w:pPr>
      <w:r w:rsidRPr="00952A91">
        <w:t>от 15.12.2023 № 31</w:t>
      </w:r>
    </w:p>
    <w:p w:rsidR="00952A91" w:rsidRPr="00952A91" w:rsidRDefault="00952A91" w:rsidP="00952A91">
      <w:pPr>
        <w:jc w:val="right"/>
        <w:rPr>
          <w:bCs/>
          <w:color w:val="000000"/>
        </w:rPr>
      </w:pPr>
    </w:p>
    <w:p w:rsidR="00952A91" w:rsidRPr="00952A91" w:rsidRDefault="00952A91" w:rsidP="00952A91">
      <w:pPr>
        <w:ind w:left="567" w:right="567"/>
        <w:jc w:val="center"/>
        <w:rPr>
          <w:bCs/>
          <w:color w:val="000000"/>
        </w:rPr>
      </w:pPr>
      <w:r w:rsidRPr="00952A91">
        <w:rPr>
          <w:bCs/>
          <w:color w:val="000000"/>
        </w:rPr>
        <w:t xml:space="preserve">Объем межбюджетных трансфертов бюджету </w:t>
      </w:r>
      <w:r w:rsidRPr="00952A91">
        <w:rPr>
          <w:rFonts w:ascii="Times New Roman CYR" w:hAnsi="Times New Roman CYR" w:cs="Times New Roman CYR"/>
          <w:color w:val="000000"/>
        </w:rPr>
        <w:t xml:space="preserve">муниципального образования «Лукашкин-Ярское сельское поселение» </w:t>
      </w:r>
      <w:r w:rsidRPr="00952A91">
        <w:rPr>
          <w:bCs/>
          <w:color w:val="000000"/>
        </w:rPr>
        <w:t>из бюджета муниципального образования «Александровский район» на плановый период 2025-2026 годов</w:t>
      </w:r>
    </w:p>
    <w:tbl>
      <w:tblPr>
        <w:tblW w:w="8940" w:type="dxa"/>
        <w:tblInd w:w="113" w:type="dxa"/>
        <w:tblLook w:val="04A0" w:firstRow="1" w:lastRow="0" w:firstColumn="1" w:lastColumn="0" w:noHBand="0" w:noVBand="1"/>
      </w:tblPr>
      <w:tblGrid>
        <w:gridCol w:w="2960"/>
        <w:gridCol w:w="3140"/>
        <w:gridCol w:w="1480"/>
        <w:gridCol w:w="1360"/>
      </w:tblGrid>
      <w:tr w:rsidR="00952A91" w:rsidRPr="00952A91" w:rsidTr="00930A95">
        <w:trPr>
          <w:trHeight w:val="936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Наименование показателей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Коды  бюджетной         классификации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Сумма      2025 г. ,     тыс. руб.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Сумма     2026 г., тыс. руб.</w:t>
            </w:r>
          </w:p>
        </w:tc>
      </w:tr>
      <w:tr w:rsidR="00952A91" w:rsidRPr="00952A91" w:rsidTr="00930A95">
        <w:trPr>
          <w:trHeight w:val="1248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both"/>
              <w:rPr>
                <w:color w:val="000000"/>
              </w:rPr>
            </w:pPr>
            <w:r w:rsidRPr="00952A91">
              <w:rPr>
                <w:color w:val="000000"/>
              </w:rPr>
              <w:t xml:space="preserve">Бюджетные поступления от других бюджетов бюджетной системы Российской Федерации 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000 2 02 00000 00 0000 150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13307,970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13579,270</w:t>
            </w:r>
          </w:p>
        </w:tc>
      </w:tr>
      <w:tr w:rsidR="00952A91" w:rsidRPr="00952A91" w:rsidTr="00930A95">
        <w:trPr>
          <w:trHeight w:val="83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both"/>
              <w:rPr>
                <w:i/>
                <w:iCs/>
                <w:color w:val="000000"/>
              </w:rPr>
            </w:pPr>
            <w:r w:rsidRPr="00952A91">
              <w:rPr>
                <w:i/>
                <w:i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i/>
                <w:iCs/>
                <w:color w:val="000000"/>
              </w:rPr>
            </w:pPr>
            <w:r w:rsidRPr="00952A91">
              <w:rPr>
                <w:i/>
                <w:iCs/>
                <w:color w:val="000000"/>
              </w:rPr>
              <w:t>000 2 02 10000 00 0000 150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7544,300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7815,600</w:t>
            </w:r>
          </w:p>
        </w:tc>
      </w:tr>
      <w:tr w:rsidR="00952A91" w:rsidRPr="00952A91" w:rsidTr="00930A95">
        <w:trPr>
          <w:trHeight w:val="101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both"/>
              <w:rPr>
                <w:color w:val="000000"/>
              </w:rPr>
            </w:pPr>
            <w:r w:rsidRPr="00952A91">
              <w:rPr>
                <w:color w:val="000000"/>
              </w:rPr>
              <w:t xml:space="preserve">Дотация бюджетам сельских поселений  на выравнивание бюджетной обеспеченности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000 2 02 15001 10 0000 150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330,940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330,940</w:t>
            </w:r>
          </w:p>
        </w:tc>
      </w:tr>
      <w:tr w:rsidR="00952A91" w:rsidRPr="00952A91" w:rsidTr="00930A95">
        <w:trPr>
          <w:trHeight w:val="154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both"/>
              <w:rPr>
                <w:color w:val="000000"/>
              </w:rPr>
            </w:pPr>
            <w:r w:rsidRPr="00952A91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000 2 02 15002 10 0000 150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5620,260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6356,460</w:t>
            </w:r>
          </w:p>
        </w:tc>
      </w:tr>
      <w:tr w:rsidR="00952A91" w:rsidRPr="00952A91" w:rsidTr="00930A95">
        <w:trPr>
          <w:trHeight w:val="148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both"/>
              <w:rPr>
                <w:color w:val="000000"/>
              </w:rPr>
            </w:pPr>
            <w:r w:rsidRPr="00952A91">
              <w:rPr>
                <w:color w:val="000000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000 2 02 16001 10 0000 150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1593,100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1128,200</w:t>
            </w:r>
          </w:p>
        </w:tc>
      </w:tr>
      <w:tr w:rsidR="00952A91" w:rsidRPr="00952A91" w:rsidTr="00930A95">
        <w:trPr>
          <w:trHeight w:val="62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both"/>
              <w:rPr>
                <w:i/>
                <w:iCs/>
                <w:color w:val="000000"/>
              </w:rPr>
            </w:pPr>
            <w:r w:rsidRPr="00952A91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i/>
                <w:iCs/>
                <w:color w:val="000000"/>
              </w:rPr>
            </w:pPr>
            <w:r w:rsidRPr="00952A91">
              <w:rPr>
                <w:i/>
                <w:iCs/>
                <w:color w:val="000000"/>
              </w:rPr>
              <w:t>000 2 02 40000 00 0000 150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5763,670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5763,670</w:t>
            </w:r>
          </w:p>
        </w:tc>
      </w:tr>
      <w:tr w:rsidR="00952A91" w:rsidRPr="00952A91" w:rsidTr="00930A95">
        <w:trPr>
          <w:trHeight w:val="124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both"/>
              <w:rPr>
                <w:i/>
                <w:iCs/>
                <w:color w:val="000000"/>
              </w:rPr>
            </w:pPr>
            <w:r w:rsidRPr="00952A91">
              <w:rPr>
                <w:i/>
                <w:iCs/>
                <w:color w:val="00000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000 2 02 49999 10 0000 150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5763,670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5763,670</w:t>
            </w:r>
          </w:p>
        </w:tc>
      </w:tr>
      <w:tr w:rsidR="00952A91" w:rsidRPr="00952A91" w:rsidTr="00930A95">
        <w:trPr>
          <w:trHeight w:val="1517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both"/>
              <w:rPr>
                <w:color w:val="000000"/>
              </w:rPr>
            </w:pPr>
            <w:r w:rsidRPr="00952A91">
              <w:rPr>
                <w:color w:val="000000"/>
              </w:rPr>
              <w:t>на финансирование полномочий по организации cбора и утилизации бытовых и промышленных отходов (Доп.248)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000 2 02 49999 10 0000 150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150,000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150,000</w:t>
            </w:r>
          </w:p>
        </w:tc>
      </w:tr>
      <w:tr w:rsidR="00952A91" w:rsidRPr="00952A91" w:rsidTr="00930A95">
        <w:trPr>
          <w:trHeight w:val="97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both"/>
              <w:rPr>
                <w:color w:val="000000"/>
              </w:rPr>
            </w:pPr>
            <w:r w:rsidRPr="00952A91">
              <w:rPr>
                <w:color w:val="000000"/>
              </w:rPr>
              <w:t>-на компенсацию расходов  по организации электроснабжения от дизельных электростанций (Доп.208)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000 2 02 49999 10 0000 150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4986,500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4986,500</w:t>
            </w:r>
          </w:p>
        </w:tc>
      </w:tr>
      <w:tr w:rsidR="00952A91" w:rsidRPr="00952A91" w:rsidTr="00930A95">
        <w:trPr>
          <w:trHeight w:val="461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both"/>
              <w:rPr>
                <w:color w:val="000000"/>
              </w:rPr>
            </w:pPr>
            <w:r w:rsidRPr="00952A91">
              <w:rPr>
                <w:color w:val="000000"/>
              </w:rPr>
              <w:t xml:space="preserve">- на траление  паромных </w:t>
            </w:r>
            <w:r w:rsidRPr="00952A91">
              <w:rPr>
                <w:color w:val="000000"/>
              </w:rPr>
              <w:lastRenderedPageBreak/>
              <w:t>причалов (Доп.986)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lastRenderedPageBreak/>
              <w:t>000 2 02 49999 10 0000 150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61,670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61,670</w:t>
            </w:r>
          </w:p>
        </w:tc>
      </w:tr>
      <w:tr w:rsidR="00952A91" w:rsidRPr="00952A91" w:rsidTr="00930A95">
        <w:trPr>
          <w:trHeight w:val="12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both"/>
              <w:rPr>
                <w:color w:val="000000"/>
              </w:rPr>
            </w:pPr>
            <w:r w:rsidRPr="00952A91">
              <w:rPr>
                <w:color w:val="000000"/>
              </w:rPr>
              <w:lastRenderedPageBreak/>
              <w:t xml:space="preserve"> - возмещение расходов связанных с содержанием оборудования сетей сотовой связи стандарта GSM (Доп.034)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000 2 02 49999 10 0000 150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122,700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122,700</w:t>
            </w:r>
          </w:p>
        </w:tc>
      </w:tr>
      <w:tr w:rsidR="00952A91" w:rsidRPr="00952A91" w:rsidTr="00930A95">
        <w:trPr>
          <w:trHeight w:val="6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both"/>
              <w:rPr>
                <w:color w:val="000000"/>
              </w:rPr>
            </w:pPr>
            <w:r w:rsidRPr="00952A91">
              <w:rPr>
                <w:color w:val="000000"/>
              </w:rPr>
              <w:t>-на содержание пожарной машины (Доп.629)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000 2 02 49999 10 0000 150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150,000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150,000</w:t>
            </w:r>
          </w:p>
        </w:tc>
      </w:tr>
      <w:tr w:rsidR="00952A91" w:rsidRPr="00952A91" w:rsidTr="00930A95">
        <w:trPr>
          <w:trHeight w:val="190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both"/>
              <w:rPr>
                <w:color w:val="000000"/>
              </w:rPr>
            </w:pPr>
            <w:r w:rsidRPr="00952A91">
              <w:rPr>
                <w:color w:val="000000"/>
              </w:rPr>
              <w:t xml:space="preserve"> - на мероприятия по обеспечению населения Александровского района чистой питьевой водой(обслуживание станции водоочистки) (Доп.028)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000 2 02 49999 10 0000 150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172,000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172,000</w:t>
            </w:r>
          </w:p>
        </w:tc>
      </w:tr>
      <w:tr w:rsidR="00952A91" w:rsidRPr="00952A91" w:rsidTr="00930A95">
        <w:trPr>
          <w:trHeight w:val="241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 xml:space="preserve"> - на организацию перевозок тел(останков)умерших или погибших в места проведения поталогоанатомического вскрытия, судебно-медицинской экспертизы (Доп.987)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000 2 02 49999 10 0000 150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70,000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70,000</w:t>
            </w:r>
          </w:p>
        </w:tc>
      </w:tr>
      <w:tr w:rsidR="00952A91" w:rsidRPr="00952A91" w:rsidTr="00930A95">
        <w:trPr>
          <w:trHeight w:val="11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 xml:space="preserve"> - на компенсацию  расходов по организации электроснабжения от дизельных электростанций(Доп.209)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000 2 02 49999 10 0000 150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0,800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0,800</w:t>
            </w:r>
          </w:p>
        </w:tc>
      </w:tr>
      <w:tr w:rsidR="00952A91" w:rsidRPr="00952A91" w:rsidTr="00930A95">
        <w:trPr>
          <w:trHeight w:val="15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 xml:space="preserve"> - на возмещение расходов  за оказанные услуги сети передачи данных Интернет в рамках Проекта  СЗО (Доп.986)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000 2 02 49999 10 0000 150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50,000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50,000</w:t>
            </w:r>
          </w:p>
        </w:tc>
      </w:tr>
    </w:tbl>
    <w:p w:rsidR="00952A91" w:rsidRPr="00952A91" w:rsidRDefault="00952A91" w:rsidP="00952A91">
      <w:pPr>
        <w:ind w:left="567" w:right="567"/>
        <w:jc w:val="center"/>
        <w:rPr>
          <w:b/>
          <w:bCs/>
          <w:color w:val="000000"/>
        </w:rPr>
      </w:pPr>
    </w:p>
    <w:p w:rsidR="00952A91" w:rsidRPr="00952A91" w:rsidRDefault="00952A91" w:rsidP="00952A91">
      <w:pPr>
        <w:ind w:firstLine="4820"/>
      </w:pPr>
    </w:p>
    <w:p w:rsidR="00952A91" w:rsidRPr="00952A91" w:rsidRDefault="00952A91" w:rsidP="00952A91">
      <w:pPr>
        <w:ind w:firstLine="4820"/>
      </w:pPr>
    </w:p>
    <w:p w:rsidR="00952A91" w:rsidRPr="00952A91" w:rsidRDefault="00952A91" w:rsidP="00952A91">
      <w:pPr>
        <w:ind w:firstLine="4820"/>
      </w:pPr>
    </w:p>
    <w:p w:rsidR="00952A91" w:rsidRPr="00952A91" w:rsidRDefault="00952A91" w:rsidP="00952A91">
      <w:pPr>
        <w:ind w:firstLine="4820"/>
      </w:pPr>
    </w:p>
    <w:p w:rsidR="00952A91" w:rsidRPr="00952A91" w:rsidRDefault="00952A91" w:rsidP="00952A91">
      <w:pPr>
        <w:ind w:firstLine="4820"/>
      </w:pPr>
    </w:p>
    <w:p w:rsidR="00952A91" w:rsidRPr="00952A91" w:rsidRDefault="00952A91" w:rsidP="00952A91">
      <w:pPr>
        <w:ind w:firstLine="4820"/>
      </w:pPr>
    </w:p>
    <w:p w:rsidR="00952A91" w:rsidRPr="00952A91" w:rsidRDefault="00952A91" w:rsidP="00952A91">
      <w:pPr>
        <w:ind w:firstLine="4820"/>
      </w:pPr>
    </w:p>
    <w:p w:rsidR="00952A91" w:rsidRPr="00952A91" w:rsidRDefault="00952A91" w:rsidP="00952A91">
      <w:pPr>
        <w:ind w:firstLine="4820"/>
      </w:pPr>
    </w:p>
    <w:p w:rsidR="00952A91" w:rsidRPr="00952A91" w:rsidRDefault="00952A91" w:rsidP="00952A91">
      <w:pPr>
        <w:ind w:firstLine="4820"/>
      </w:pPr>
    </w:p>
    <w:p w:rsidR="00952A91" w:rsidRPr="00952A91" w:rsidRDefault="00952A91" w:rsidP="00952A91">
      <w:pPr>
        <w:ind w:firstLine="4820"/>
      </w:pPr>
    </w:p>
    <w:p w:rsidR="00952A91" w:rsidRPr="00952A91" w:rsidRDefault="00952A91" w:rsidP="00952A91">
      <w:pPr>
        <w:ind w:firstLine="4820"/>
      </w:pPr>
    </w:p>
    <w:p w:rsidR="00952A91" w:rsidRPr="00952A91" w:rsidRDefault="00952A91" w:rsidP="00952A91">
      <w:pPr>
        <w:ind w:firstLine="4820"/>
      </w:pPr>
      <w:r w:rsidRPr="00952A91">
        <w:t>Приложение 4</w:t>
      </w:r>
    </w:p>
    <w:p w:rsidR="00952A91" w:rsidRPr="00952A91" w:rsidRDefault="00952A91" w:rsidP="00952A91">
      <w:pPr>
        <w:ind w:firstLine="4820"/>
      </w:pPr>
      <w:r w:rsidRPr="00952A91">
        <w:t>Утверждено решением Совета</w:t>
      </w:r>
    </w:p>
    <w:p w:rsidR="00952A91" w:rsidRPr="00952A91" w:rsidRDefault="00952A91" w:rsidP="00952A91">
      <w:pPr>
        <w:ind w:firstLine="4820"/>
      </w:pPr>
      <w:r w:rsidRPr="00952A91">
        <w:t>Лукашкин-Ярского сельского поселения</w:t>
      </w:r>
    </w:p>
    <w:p w:rsidR="00952A91" w:rsidRPr="00952A91" w:rsidRDefault="00952A91" w:rsidP="00952A91">
      <w:pPr>
        <w:ind w:firstLine="4820"/>
      </w:pPr>
      <w:r w:rsidRPr="00952A91">
        <w:t>от 15.12.2023 № 31</w:t>
      </w:r>
    </w:p>
    <w:p w:rsidR="00952A91" w:rsidRPr="00952A91" w:rsidRDefault="00952A91" w:rsidP="00952A91">
      <w:pPr>
        <w:jc w:val="center"/>
        <w:rPr>
          <w:bCs/>
          <w:color w:val="000000"/>
        </w:rPr>
      </w:pPr>
    </w:p>
    <w:p w:rsidR="00952A91" w:rsidRPr="00952A91" w:rsidRDefault="00952A91" w:rsidP="00952A91">
      <w:pPr>
        <w:ind w:left="567" w:right="567"/>
        <w:jc w:val="center"/>
        <w:rPr>
          <w:bCs/>
          <w:color w:val="000000"/>
        </w:rPr>
      </w:pPr>
      <w:r w:rsidRPr="00952A91">
        <w:rPr>
          <w:bCs/>
          <w:color w:val="000000"/>
        </w:rPr>
        <w:lastRenderedPageBreak/>
        <w:t xml:space="preserve">Объем межбюджетных трансфертов, передаваемый из бюджета </w:t>
      </w:r>
      <w:r w:rsidRPr="00952A91">
        <w:rPr>
          <w:color w:val="000000"/>
        </w:rPr>
        <w:t xml:space="preserve">муниципального образования «Лукашкин-Ярское сельское поселение» </w:t>
      </w:r>
      <w:r w:rsidRPr="00952A91">
        <w:rPr>
          <w:bCs/>
          <w:color w:val="000000"/>
        </w:rPr>
        <w:t>в бюджет муниципального образования «Александровский район» на 2024 год</w:t>
      </w:r>
    </w:p>
    <w:p w:rsidR="00952A91" w:rsidRPr="00952A91" w:rsidRDefault="00952A91" w:rsidP="00952A91">
      <w:pPr>
        <w:ind w:left="567" w:right="567"/>
        <w:jc w:val="center"/>
        <w:rPr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7"/>
        <w:gridCol w:w="1358"/>
        <w:gridCol w:w="1582"/>
      </w:tblGrid>
      <w:tr w:rsidR="00952A91" w:rsidRPr="00952A91" w:rsidTr="00930A95">
        <w:trPr>
          <w:jc w:val="center"/>
        </w:trPr>
        <w:tc>
          <w:tcPr>
            <w:tcW w:w="6187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bCs/>
                <w:color w:val="000000"/>
              </w:rPr>
            </w:pPr>
            <w:r w:rsidRPr="00952A91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358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bCs/>
                <w:color w:val="000000"/>
              </w:rPr>
            </w:pPr>
            <w:r w:rsidRPr="00952A91">
              <w:rPr>
                <w:bCs/>
                <w:color w:val="000000"/>
              </w:rPr>
              <w:t>КФСР</w:t>
            </w:r>
          </w:p>
        </w:tc>
        <w:tc>
          <w:tcPr>
            <w:tcW w:w="1582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bCs/>
                <w:color w:val="000000"/>
              </w:rPr>
            </w:pPr>
            <w:r w:rsidRPr="00952A91">
              <w:rPr>
                <w:bCs/>
                <w:color w:val="000000"/>
              </w:rPr>
              <w:t xml:space="preserve">Сумма 2024год, </w:t>
            </w:r>
          </w:p>
          <w:p w:rsidR="00952A91" w:rsidRPr="00952A91" w:rsidRDefault="00952A91" w:rsidP="00952A91">
            <w:pPr>
              <w:jc w:val="center"/>
              <w:rPr>
                <w:bCs/>
                <w:color w:val="000000"/>
              </w:rPr>
            </w:pPr>
            <w:r w:rsidRPr="00952A91">
              <w:rPr>
                <w:bCs/>
                <w:color w:val="000000"/>
              </w:rPr>
              <w:t>тыс. руб.</w:t>
            </w:r>
          </w:p>
        </w:tc>
      </w:tr>
      <w:tr w:rsidR="00952A91" w:rsidRPr="00952A91" w:rsidTr="00930A95">
        <w:trPr>
          <w:jc w:val="center"/>
        </w:trPr>
        <w:tc>
          <w:tcPr>
            <w:tcW w:w="6187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both"/>
              <w:rPr>
                <w:bCs/>
                <w:color w:val="000000"/>
              </w:rPr>
            </w:pPr>
            <w:r w:rsidRPr="00952A91">
              <w:rPr>
                <w:bCs/>
                <w:color w:val="000000"/>
              </w:rPr>
              <w:t>Прочие межбюджетные трансферты, передаваемые из бюджета сельского поселения в соответствии с заключенными соглашениями, из них:</w:t>
            </w:r>
          </w:p>
        </w:tc>
        <w:tc>
          <w:tcPr>
            <w:tcW w:w="1358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right"/>
              <w:rPr>
                <w:iCs/>
                <w:color w:val="000000"/>
              </w:rPr>
            </w:pPr>
            <w:r w:rsidRPr="00952A91">
              <w:rPr>
                <w:bCs/>
                <w:iCs/>
                <w:color w:val="000000"/>
              </w:rPr>
              <w:t>773,560</w:t>
            </w:r>
          </w:p>
        </w:tc>
      </w:tr>
      <w:tr w:rsidR="00952A91" w:rsidRPr="00952A91" w:rsidTr="00930A95">
        <w:trPr>
          <w:jc w:val="center"/>
        </w:trPr>
        <w:tc>
          <w:tcPr>
            <w:tcW w:w="6187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rPr>
                <w:bCs/>
                <w:color w:val="000000"/>
              </w:rPr>
            </w:pPr>
            <w:r w:rsidRPr="00952A91">
              <w:rPr>
                <w:bCs/>
                <w:color w:val="000000"/>
              </w:rPr>
              <w:t xml:space="preserve">- </w:t>
            </w:r>
            <w:r w:rsidRPr="00952A91">
              <w:rPr>
                <w:bCs/>
              </w:rPr>
              <w:t>содержание специалиста по кассовому обслуживанию и казначейскому исполнению местных бюджетов по поселениям</w:t>
            </w:r>
            <w:r w:rsidRPr="00952A91">
              <w:rPr>
                <w:bCs/>
                <w:color w:val="000000"/>
              </w:rPr>
              <w:t xml:space="preserve"> </w:t>
            </w:r>
            <w:r w:rsidRPr="00952A91">
              <w:t>(доп. код 130)</w:t>
            </w:r>
          </w:p>
        </w:tc>
        <w:tc>
          <w:tcPr>
            <w:tcW w:w="1358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bCs/>
                <w:color w:val="000000"/>
              </w:rPr>
            </w:pPr>
            <w:r w:rsidRPr="00952A91">
              <w:rPr>
                <w:bCs/>
                <w:color w:val="000000"/>
              </w:rPr>
              <w:t>0106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bCs/>
                <w:color w:val="000000"/>
              </w:rPr>
              <w:t>46,800</w:t>
            </w:r>
          </w:p>
        </w:tc>
      </w:tr>
      <w:tr w:rsidR="00952A91" w:rsidRPr="00952A91" w:rsidTr="00930A95">
        <w:trPr>
          <w:jc w:val="center"/>
        </w:trPr>
        <w:tc>
          <w:tcPr>
            <w:tcW w:w="6187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rPr>
                <w:bCs/>
                <w:color w:val="000000"/>
              </w:rPr>
            </w:pPr>
            <w:r w:rsidRPr="00952A91">
              <w:rPr>
                <w:bCs/>
                <w:color w:val="000000"/>
              </w:rPr>
              <w:t xml:space="preserve">- </w:t>
            </w:r>
            <w:r w:rsidRPr="00952A91">
              <w:rPr>
                <w:bCs/>
              </w:rPr>
              <w:t>межбюджетные трансферты от сельских поселений Александровского района на содержание специалиста КРК</w:t>
            </w:r>
            <w:r w:rsidRPr="00952A91">
              <w:rPr>
                <w:bCs/>
                <w:color w:val="FF0000"/>
              </w:rPr>
              <w:t xml:space="preserve"> </w:t>
            </w:r>
            <w:r w:rsidRPr="00952A91">
              <w:rPr>
                <w:bCs/>
                <w:color w:val="000000"/>
              </w:rPr>
              <w:t>(</w:t>
            </w:r>
            <w:r w:rsidRPr="00952A91">
              <w:t>доп. код 131)</w:t>
            </w:r>
          </w:p>
        </w:tc>
        <w:tc>
          <w:tcPr>
            <w:tcW w:w="1358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bCs/>
                <w:color w:val="000000"/>
              </w:rPr>
            </w:pPr>
            <w:r w:rsidRPr="00952A91">
              <w:rPr>
                <w:bCs/>
                <w:color w:val="000000"/>
              </w:rPr>
              <w:t>0106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bCs/>
                <w:color w:val="000000"/>
              </w:rPr>
              <w:t>44,300</w:t>
            </w:r>
          </w:p>
        </w:tc>
      </w:tr>
      <w:tr w:rsidR="00952A91" w:rsidRPr="00952A91" w:rsidTr="00930A95">
        <w:trPr>
          <w:jc w:val="center"/>
        </w:trPr>
        <w:tc>
          <w:tcPr>
            <w:tcW w:w="6187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rPr>
                <w:bCs/>
                <w:color w:val="000000"/>
              </w:rPr>
            </w:pPr>
            <w:r w:rsidRPr="00952A91">
              <w:rPr>
                <w:bCs/>
                <w:color w:val="000000"/>
              </w:rPr>
              <w:t xml:space="preserve">- </w:t>
            </w:r>
            <w:r w:rsidRPr="00952A91">
              <w:rPr>
                <w:bCs/>
              </w:rPr>
              <w:t xml:space="preserve">межбюджетные трансферты от сельских поселений Александровского района, направленные на предоставление услуг в сфере культуры </w:t>
            </w:r>
            <w:r w:rsidRPr="00952A91">
              <w:t>(доп. код. 163)</w:t>
            </w:r>
          </w:p>
        </w:tc>
        <w:tc>
          <w:tcPr>
            <w:tcW w:w="1358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bCs/>
                <w:color w:val="000000"/>
              </w:rPr>
            </w:pPr>
            <w:r w:rsidRPr="00952A91">
              <w:rPr>
                <w:bCs/>
                <w:color w:val="000000"/>
              </w:rPr>
              <w:t>0801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bCs/>
                <w:color w:val="000000"/>
              </w:rPr>
              <w:t>672,460</w:t>
            </w:r>
          </w:p>
        </w:tc>
      </w:tr>
      <w:tr w:rsidR="00952A91" w:rsidRPr="00952A91" w:rsidTr="00930A95">
        <w:trPr>
          <w:jc w:val="center"/>
        </w:trPr>
        <w:tc>
          <w:tcPr>
            <w:tcW w:w="6187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ind w:left="-57" w:right="-57"/>
            </w:pPr>
            <w:r w:rsidRPr="00952A91">
              <w:rPr>
                <w:bCs/>
                <w:color w:val="000000"/>
              </w:rPr>
              <w:t xml:space="preserve">- </w:t>
            </w:r>
            <w:r w:rsidRPr="00952A91">
              <w:rPr>
                <w:bCs/>
              </w:rPr>
              <w:t>межбюджетные трансферты от сельских поселений Александровского района, направленные на обслуживание населения в сфере физической культуре и спорта</w:t>
            </w:r>
            <w:r w:rsidRPr="00952A91">
              <w:rPr>
                <w:bCs/>
                <w:color w:val="FF0000"/>
              </w:rPr>
              <w:t xml:space="preserve"> </w:t>
            </w:r>
            <w:r w:rsidRPr="00952A91">
              <w:rPr>
                <w:bCs/>
                <w:color w:val="000000"/>
              </w:rPr>
              <w:t>(</w:t>
            </w:r>
            <w:r w:rsidRPr="00952A91">
              <w:t>доп. код. 161)</w:t>
            </w:r>
          </w:p>
        </w:tc>
        <w:tc>
          <w:tcPr>
            <w:tcW w:w="1358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bCs/>
                <w:color w:val="000000"/>
              </w:rPr>
            </w:pPr>
            <w:r w:rsidRPr="00952A91">
              <w:rPr>
                <w:bCs/>
                <w:color w:val="000000"/>
              </w:rPr>
              <w:t>1101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bCs/>
                <w:color w:val="000000"/>
              </w:rPr>
              <w:t>10,000</w:t>
            </w:r>
          </w:p>
        </w:tc>
      </w:tr>
    </w:tbl>
    <w:p w:rsidR="00952A91" w:rsidRPr="00952A91" w:rsidRDefault="00952A91" w:rsidP="00952A91">
      <w:pPr>
        <w:spacing w:after="120"/>
        <w:rPr>
          <w:lang w:val="x-none" w:eastAsia="x-none"/>
        </w:rPr>
      </w:pPr>
    </w:p>
    <w:p w:rsidR="00952A91" w:rsidRPr="00952A91" w:rsidRDefault="00952A91" w:rsidP="00952A91">
      <w:pPr>
        <w:ind w:firstLine="4820"/>
      </w:pPr>
      <w:r w:rsidRPr="00952A91">
        <w:br w:type="page"/>
      </w:r>
      <w:r w:rsidRPr="00952A91">
        <w:lastRenderedPageBreak/>
        <w:t>Приложение 4.1</w:t>
      </w:r>
    </w:p>
    <w:p w:rsidR="00952A91" w:rsidRPr="00952A91" w:rsidRDefault="00952A91" w:rsidP="00952A91">
      <w:pPr>
        <w:ind w:firstLine="4820"/>
      </w:pPr>
      <w:r w:rsidRPr="00952A91">
        <w:t>Утверждено решением Совета</w:t>
      </w:r>
    </w:p>
    <w:p w:rsidR="00952A91" w:rsidRPr="00952A91" w:rsidRDefault="00952A91" w:rsidP="00952A91">
      <w:pPr>
        <w:ind w:firstLine="4820"/>
      </w:pPr>
      <w:r w:rsidRPr="00952A91">
        <w:t>Лукашкин-Ярского сельского поселения</w:t>
      </w:r>
    </w:p>
    <w:p w:rsidR="00952A91" w:rsidRPr="00952A91" w:rsidRDefault="00952A91" w:rsidP="00952A91">
      <w:pPr>
        <w:ind w:firstLine="4820"/>
      </w:pPr>
      <w:r w:rsidRPr="00952A91">
        <w:t>от 15.12.2023 № 31</w:t>
      </w:r>
    </w:p>
    <w:p w:rsidR="00952A91" w:rsidRPr="00952A91" w:rsidRDefault="00952A91" w:rsidP="00952A91">
      <w:pPr>
        <w:jc w:val="right"/>
        <w:rPr>
          <w:bCs/>
          <w:color w:val="000000"/>
        </w:rPr>
      </w:pPr>
    </w:p>
    <w:p w:rsidR="00952A91" w:rsidRPr="00952A91" w:rsidRDefault="00952A91" w:rsidP="00952A91">
      <w:pPr>
        <w:jc w:val="center"/>
      </w:pPr>
      <w:r w:rsidRPr="00952A91">
        <w:t>Объем межбюджетных трансфертов, передаваемый из бюджета муниципального образования «Лукашкин-Ярское сельское поселение» в бюджет муниципального образования «Александровский район» на плановый период 2025-2026 годов</w:t>
      </w:r>
    </w:p>
    <w:p w:rsidR="00952A91" w:rsidRPr="00952A91" w:rsidRDefault="00952A91" w:rsidP="00952A91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2"/>
        <w:gridCol w:w="966"/>
        <w:gridCol w:w="1492"/>
        <w:gridCol w:w="1517"/>
      </w:tblGrid>
      <w:tr w:rsidR="00952A91" w:rsidRPr="00952A91" w:rsidTr="00930A95">
        <w:trPr>
          <w:trHeight w:val="20"/>
          <w:jc w:val="center"/>
        </w:trPr>
        <w:tc>
          <w:tcPr>
            <w:tcW w:w="5152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bCs/>
                <w:color w:val="000000"/>
              </w:rPr>
            </w:pPr>
            <w:r w:rsidRPr="00952A91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bCs/>
                <w:color w:val="000000"/>
              </w:rPr>
            </w:pPr>
            <w:r w:rsidRPr="00952A91">
              <w:rPr>
                <w:bCs/>
                <w:color w:val="000000"/>
              </w:rPr>
              <w:t>КФСР</w:t>
            </w:r>
          </w:p>
        </w:tc>
        <w:tc>
          <w:tcPr>
            <w:tcW w:w="1492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bCs/>
                <w:color w:val="000000"/>
              </w:rPr>
            </w:pPr>
            <w:r w:rsidRPr="00952A91">
              <w:rPr>
                <w:bCs/>
                <w:color w:val="000000"/>
              </w:rPr>
              <w:t xml:space="preserve">Сумма 2024 год, </w:t>
            </w:r>
          </w:p>
          <w:p w:rsidR="00952A91" w:rsidRPr="00952A91" w:rsidRDefault="00952A91" w:rsidP="00952A91">
            <w:pPr>
              <w:jc w:val="center"/>
              <w:rPr>
                <w:bCs/>
                <w:color w:val="000000"/>
              </w:rPr>
            </w:pPr>
            <w:r w:rsidRPr="00952A91">
              <w:rPr>
                <w:bCs/>
                <w:color w:val="000000"/>
              </w:rPr>
              <w:t>тыс. руб.</w:t>
            </w: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bCs/>
                <w:color w:val="000000"/>
              </w:rPr>
            </w:pPr>
            <w:r w:rsidRPr="00952A91">
              <w:rPr>
                <w:bCs/>
                <w:color w:val="000000"/>
              </w:rPr>
              <w:t xml:space="preserve">Сумма 2025 год, </w:t>
            </w:r>
          </w:p>
          <w:p w:rsidR="00952A91" w:rsidRPr="00952A91" w:rsidRDefault="00952A91" w:rsidP="00952A91">
            <w:pPr>
              <w:jc w:val="center"/>
              <w:rPr>
                <w:bCs/>
                <w:color w:val="000000"/>
              </w:rPr>
            </w:pPr>
            <w:r w:rsidRPr="00952A91">
              <w:rPr>
                <w:bCs/>
                <w:color w:val="000000"/>
              </w:rPr>
              <w:t>тыс. руб.</w:t>
            </w:r>
          </w:p>
        </w:tc>
      </w:tr>
      <w:tr w:rsidR="00952A91" w:rsidRPr="00952A91" w:rsidTr="00930A95">
        <w:trPr>
          <w:trHeight w:val="20"/>
          <w:jc w:val="center"/>
        </w:trPr>
        <w:tc>
          <w:tcPr>
            <w:tcW w:w="5152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both"/>
              <w:rPr>
                <w:bCs/>
                <w:color w:val="000000"/>
              </w:rPr>
            </w:pPr>
            <w:r w:rsidRPr="00952A91">
              <w:rPr>
                <w:bCs/>
                <w:color w:val="000000"/>
              </w:rPr>
              <w:t>Прочие межбюджетные трансферты, передаваемые из бюджета сельского поселения в соответствии с заключенными соглашениями из них: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right"/>
              <w:rPr>
                <w:iCs/>
                <w:color w:val="000000"/>
              </w:rPr>
            </w:pPr>
            <w:r w:rsidRPr="00952A91">
              <w:rPr>
                <w:bCs/>
                <w:iCs/>
                <w:color w:val="000000"/>
              </w:rPr>
              <w:t>773,560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right"/>
              <w:rPr>
                <w:iCs/>
                <w:color w:val="000000"/>
              </w:rPr>
            </w:pPr>
            <w:r w:rsidRPr="00952A91">
              <w:rPr>
                <w:bCs/>
                <w:iCs/>
                <w:color w:val="000000"/>
              </w:rPr>
              <w:t>773,560</w:t>
            </w:r>
          </w:p>
        </w:tc>
      </w:tr>
      <w:tr w:rsidR="00952A91" w:rsidRPr="00952A91" w:rsidTr="00930A95">
        <w:trPr>
          <w:trHeight w:val="20"/>
          <w:jc w:val="center"/>
        </w:trPr>
        <w:tc>
          <w:tcPr>
            <w:tcW w:w="5152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rPr>
                <w:bCs/>
                <w:color w:val="000000"/>
              </w:rPr>
            </w:pPr>
            <w:r w:rsidRPr="00952A91">
              <w:rPr>
                <w:bCs/>
                <w:color w:val="000000"/>
              </w:rPr>
              <w:t xml:space="preserve">- </w:t>
            </w:r>
            <w:r w:rsidRPr="00952A91">
              <w:rPr>
                <w:bCs/>
              </w:rPr>
              <w:t>содержание специалиста по кассовому обслуживанию и казначейскому исполнению местных бюджетов по поселениям</w:t>
            </w:r>
            <w:r w:rsidRPr="00952A91">
              <w:rPr>
                <w:bCs/>
                <w:color w:val="000000"/>
              </w:rPr>
              <w:t xml:space="preserve"> </w:t>
            </w:r>
            <w:r w:rsidRPr="00952A91">
              <w:t>(доп. код 130)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bCs/>
                <w:color w:val="000000"/>
              </w:rPr>
            </w:pPr>
            <w:r w:rsidRPr="00952A91">
              <w:rPr>
                <w:bCs/>
                <w:color w:val="000000"/>
              </w:rPr>
              <w:t>0106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bCs/>
                <w:color w:val="000000"/>
              </w:rPr>
              <w:t>46,800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bCs/>
                <w:color w:val="000000"/>
              </w:rPr>
              <w:t>46,800</w:t>
            </w:r>
          </w:p>
        </w:tc>
      </w:tr>
      <w:tr w:rsidR="00952A91" w:rsidRPr="00952A91" w:rsidTr="00930A95">
        <w:trPr>
          <w:trHeight w:val="20"/>
          <w:jc w:val="center"/>
        </w:trPr>
        <w:tc>
          <w:tcPr>
            <w:tcW w:w="5152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rPr>
                <w:bCs/>
                <w:color w:val="000000"/>
              </w:rPr>
            </w:pPr>
            <w:r w:rsidRPr="00952A91">
              <w:rPr>
                <w:bCs/>
                <w:color w:val="000000"/>
              </w:rPr>
              <w:t xml:space="preserve">- </w:t>
            </w:r>
            <w:r w:rsidRPr="00952A91">
              <w:rPr>
                <w:bCs/>
              </w:rPr>
              <w:t>межбюджетные трансферты от сельских поселений Александровского района на содержание специалиста КРК</w:t>
            </w:r>
            <w:r w:rsidRPr="00952A91">
              <w:rPr>
                <w:bCs/>
                <w:color w:val="FF0000"/>
              </w:rPr>
              <w:t xml:space="preserve"> </w:t>
            </w:r>
            <w:r w:rsidRPr="00952A91">
              <w:rPr>
                <w:bCs/>
                <w:color w:val="000000"/>
              </w:rPr>
              <w:t>(</w:t>
            </w:r>
            <w:r w:rsidRPr="00952A91">
              <w:t>доп. код 131)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bCs/>
                <w:color w:val="000000"/>
              </w:rPr>
            </w:pPr>
            <w:r w:rsidRPr="00952A91">
              <w:rPr>
                <w:bCs/>
                <w:color w:val="000000"/>
              </w:rPr>
              <w:t>0106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bCs/>
                <w:color w:val="000000"/>
              </w:rPr>
              <w:t>44,300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bCs/>
                <w:color w:val="000000"/>
              </w:rPr>
              <w:t>44,300</w:t>
            </w:r>
          </w:p>
        </w:tc>
      </w:tr>
      <w:tr w:rsidR="00952A91" w:rsidRPr="00952A91" w:rsidTr="00930A95">
        <w:trPr>
          <w:trHeight w:val="20"/>
          <w:jc w:val="center"/>
        </w:trPr>
        <w:tc>
          <w:tcPr>
            <w:tcW w:w="5152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rPr>
                <w:bCs/>
                <w:color w:val="000000"/>
              </w:rPr>
            </w:pPr>
            <w:r w:rsidRPr="00952A91">
              <w:rPr>
                <w:bCs/>
                <w:color w:val="000000"/>
              </w:rPr>
              <w:t xml:space="preserve">- </w:t>
            </w:r>
            <w:r w:rsidRPr="00952A91">
              <w:rPr>
                <w:bCs/>
              </w:rPr>
              <w:t xml:space="preserve">межбюджетные трансферты от сельских поселений Александровского района, направленные на предоставление услуг в сфере культуры </w:t>
            </w:r>
            <w:r w:rsidRPr="00952A91">
              <w:t>(доп. код. 163)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bCs/>
                <w:color w:val="000000"/>
              </w:rPr>
            </w:pPr>
            <w:r w:rsidRPr="00952A91">
              <w:rPr>
                <w:bCs/>
                <w:color w:val="000000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bCs/>
                <w:color w:val="000000"/>
              </w:rPr>
              <w:t>672,460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bCs/>
                <w:color w:val="000000"/>
              </w:rPr>
              <w:t>672,460</w:t>
            </w:r>
          </w:p>
        </w:tc>
      </w:tr>
      <w:tr w:rsidR="00952A91" w:rsidRPr="00952A91" w:rsidTr="00930A95">
        <w:trPr>
          <w:trHeight w:val="20"/>
          <w:jc w:val="center"/>
        </w:trPr>
        <w:tc>
          <w:tcPr>
            <w:tcW w:w="5152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ind w:left="-57" w:right="-57"/>
            </w:pPr>
            <w:r w:rsidRPr="00952A91">
              <w:rPr>
                <w:bCs/>
                <w:color w:val="000000"/>
              </w:rPr>
              <w:t xml:space="preserve">- </w:t>
            </w:r>
            <w:r w:rsidRPr="00952A91">
              <w:rPr>
                <w:bCs/>
              </w:rPr>
              <w:t>межбюджетные трансферты от сельских поселений Александровского района, направленные на обслуживание населения в сфере физической культуре и спорта</w:t>
            </w:r>
            <w:r w:rsidRPr="00952A91">
              <w:rPr>
                <w:bCs/>
                <w:color w:val="FF0000"/>
              </w:rPr>
              <w:t xml:space="preserve"> </w:t>
            </w:r>
            <w:r w:rsidRPr="00952A91">
              <w:rPr>
                <w:bCs/>
                <w:color w:val="000000"/>
              </w:rPr>
              <w:t>(</w:t>
            </w:r>
            <w:r w:rsidRPr="00952A91">
              <w:t>доп. код. 161)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bCs/>
                <w:color w:val="000000"/>
              </w:rPr>
            </w:pPr>
            <w:r w:rsidRPr="00952A91">
              <w:rPr>
                <w:bCs/>
                <w:color w:val="000000"/>
              </w:rPr>
              <w:t>1101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bCs/>
                <w:color w:val="000000"/>
              </w:rPr>
              <w:t>10,000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bCs/>
                <w:color w:val="000000"/>
              </w:rPr>
              <w:t>10,000</w:t>
            </w:r>
          </w:p>
        </w:tc>
      </w:tr>
    </w:tbl>
    <w:p w:rsidR="00952A91" w:rsidRPr="00952A91" w:rsidRDefault="00952A91" w:rsidP="00952A91">
      <w:pPr>
        <w:spacing w:after="120"/>
        <w:rPr>
          <w:lang w:eastAsia="x-none"/>
        </w:rPr>
      </w:pPr>
    </w:p>
    <w:p w:rsidR="00952A91" w:rsidRPr="00952A91" w:rsidRDefault="00952A91" w:rsidP="00952A91">
      <w:pPr>
        <w:ind w:firstLine="4820"/>
      </w:pPr>
      <w:r w:rsidRPr="00952A91">
        <w:br w:type="page"/>
      </w:r>
      <w:r w:rsidRPr="00952A91">
        <w:lastRenderedPageBreak/>
        <w:t>Приложение 5</w:t>
      </w:r>
    </w:p>
    <w:p w:rsidR="00952A91" w:rsidRPr="00952A91" w:rsidRDefault="00952A91" w:rsidP="00952A91">
      <w:pPr>
        <w:ind w:firstLine="4820"/>
      </w:pPr>
      <w:r w:rsidRPr="00952A91">
        <w:t>Утверждено решением Совета</w:t>
      </w:r>
    </w:p>
    <w:p w:rsidR="00952A91" w:rsidRPr="00952A91" w:rsidRDefault="00952A91" w:rsidP="00952A91">
      <w:pPr>
        <w:ind w:firstLine="4820"/>
      </w:pPr>
      <w:r w:rsidRPr="00952A91">
        <w:t>Лукашкин-Ярского сельского поселения</w:t>
      </w:r>
    </w:p>
    <w:p w:rsidR="00952A91" w:rsidRPr="00952A91" w:rsidRDefault="00952A91" w:rsidP="00952A91">
      <w:pPr>
        <w:ind w:firstLine="4820"/>
      </w:pPr>
      <w:r w:rsidRPr="00952A91">
        <w:t>от 15.12.2023 № 31</w:t>
      </w:r>
    </w:p>
    <w:p w:rsidR="00952A91" w:rsidRPr="00952A91" w:rsidRDefault="00952A91" w:rsidP="00952A91">
      <w:pPr>
        <w:spacing w:after="120"/>
        <w:jc w:val="right"/>
        <w:rPr>
          <w:bCs/>
          <w:color w:val="000000"/>
          <w:lang w:val="x-none" w:eastAsia="x-none"/>
        </w:rPr>
      </w:pPr>
    </w:p>
    <w:p w:rsidR="00952A91" w:rsidRPr="00952A91" w:rsidRDefault="00952A91" w:rsidP="00952A91">
      <w:pPr>
        <w:ind w:left="567" w:right="567"/>
        <w:jc w:val="center"/>
        <w:rPr>
          <w:color w:val="000000"/>
        </w:rPr>
      </w:pPr>
      <w:r w:rsidRPr="00952A91">
        <w:rPr>
          <w:color w:val="000000"/>
        </w:rPr>
        <w:t>Перечень и объемы финансирования муниципальных программ муниципального образования «Лукашкин-Ярское сельское поселение» на 2024 год</w:t>
      </w:r>
    </w:p>
    <w:p w:rsidR="00952A91" w:rsidRPr="00952A91" w:rsidRDefault="00952A91" w:rsidP="00952A91">
      <w:pPr>
        <w:ind w:left="567" w:right="567"/>
        <w:jc w:val="center"/>
        <w:rPr>
          <w:b/>
          <w:color w:val="000000"/>
        </w:rPr>
      </w:pPr>
    </w:p>
    <w:tbl>
      <w:tblPr>
        <w:tblW w:w="9560" w:type="dxa"/>
        <w:tblInd w:w="108" w:type="dxa"/>
        <w:tblLook w:val="04A0" w:firstRow="1" w:lastRow="0" w:firstColumn="1" w:lastColumn="0" w:noHBand="0" w:noVBand="1"/>
      </w:tblPr>
      <w:tblGrid>
        <w:gridCol w:w="5400"/>
        <w:gridCol w:w="1460"/>
        <w:gridCol w:w="980"/>
        <w:gridCol w:w="1720"/>
      </w:tblGrid>
      <w:tr w:rsidR="00952A91" w:rsidRPr="00952A91" w:rsidTr="00930A95">
        <w:trPr>
          <w:trHeight w:val="62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Наименование показателя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КЦСР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КФСР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Сумма 2024 год тыс. руб.</w:t>
            </w:r>
          </w:p>
        </w:tc>
      </w:tr>
      <w:tr w:rsidR="00952A91" w:rsidRPr="00952A91" w:rsidTr="00930A95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ИТОГО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1063,000</w:t>
            </w:r>
          </w:p>
        </w:tc>
      </w:tr>
      <w:tr w:rsidR="00952A91" w:rsidRPr="00952A91" w:rsidTr="00930A95">
        <w:trPr>
          <w:trHeight w:val="168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Муниципальная программа "Повышение энергетической эффективности на территории Лукашкин - Ярского сельского поселения Александровского района Томской области на период с 2019 по 2020 годы с перспективой до 2028г.»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8100000000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30,000</w:t>
            </w:r>
          </w:p>
        </w:tc>
      </w:tr>
      <w:tr w:rsidR="00952A91" w:rsidRPr="00952A91" w:rsidTr="00930A95">
        <w:trPr>
          <w:trHeight w:val="6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Проведение мероприятий по замене ламп накаливания на энергосберегающие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1D1B11"/>
              </w:rPr>
            </w:pPr>
            <w:r w:rsidRPr="00952A91">
              <w:rPr>
                <w:color w:val="1D1B11"/>
              </w:rPr>
              <w:t>8100300000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0503.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30,000</w:t>
            </w:r>
          </w:p>
        </w:tc>
      </w:tr>
      <w:tr w:rsidR="00952A91" w:rsidRPr="00952A91" w:rsidTr="00930A95">
        <w:trPr>
          <w:trHeight w:val="6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МП «Социальная поддержка населения Лукашкин-Ярского сельского поселения на 2024-2026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8200000000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60,000</w:t>
            </w:r>
          </w:p>
        </w:tc>
      </w:tr>
      <w:tr w:rsidR="00952A91" w:rsidRPr="00952A91" w:rsidTr="00930A95">
        <w:trPr>
          <w:trHeight w:val="124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8200100000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25,000</w:t>
            </w:r>
          </w:p>
        </w:tc>
      </w:tr>
      <w:tr w:rsidR="00952A91" w:rsidRPr="00952A91" w:rsidTr="00930A95">
        <w:trPr>
          <w:trHeight w:val="6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both"/>
              <w:rPr>
                <w:color w:val="000000"/>
              </w:rPr>
            </w:pPr>
            <w:r w:rsidRPr="00952A91">
              <w:rPr>
                <w:color w:val="000000"/>
              </w:rPr>
              <w:t>Оказание экстренной помощи  гражданам , оказавшимся в экстремальной ситуации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8200200000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24,000</w:t>
            </w:r>
          </w:p>
        </w:tc>
      </w:tr>
      <w:tr w:rsidR="00952A91" w:rsidRPr="00952A91" w:rsidTr="00930A95">
        <w:trPr>
          <w:trHeight w:val="6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Оказание материальная помощи к дню старшего             поколения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8200400000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5,000</w:t>
            </w:r>
          </w:p>
        </w:tc>
      </w:tr>
      <w:tr w:rsidR="00952A91" w:rsidRPr="00952A91" w:rsidTr="00930A95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both"/>
              <w:rPr>
                <w:color w:val="000000"/>
              </w:rPr>
            </w:pPr>
            <w:r w:rsidRPr="00952A91">
              <w:rPr>
                <w:color w:val="000000"/>
              </w:rPr>
              <w:t>Оказание материальной помощи к дню инвалида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8200500000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3,000</w:t>
            </w:r>
          </w:p>
        </w:tc>
      </w:tr>
      <w:tr w:rsidR="00952A91" w:rsidRPr="00952A91" w:rsidTr="00930A95">
        <w:trPr>
          <w:trHeight w:val="93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both"/>
              <w:rPr>
                <w:color w:val="000000"/>
              </w:rPr>
            </w:pPr>
            <w:r w:rsidRPr="00952A91">
              <w:rPr>
                <w:color w:val="000000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8200600000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3,000</w:t>
            </w:r>
          </w:p>
        </w:tc>
      </w:tr>
      <w:tr w:rsidR="00952A91" w:rsidRPr="00952A91" w:rsidTr="00930A95">
        <w:trPr>
          <w:trHeight w:val="93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both"/>
              <w:rPr>
                <w:color w:val="000000"/>
              </w:rPr>
            </w:pPr>
            <w:r w:rsidRPr="00952A91">
              <w:rPr>
                <w:color w:val="000000"/>
              </w:rPr>
              <w:t xml:space="preserve">МП «Комплексное развитие транспортной инфраструктуры на территории Лукашкин-Ярского сельского поселения на 2017-2033 годы»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9300000000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943,000</w:t>
            </w:r>
          </w:p>
        </w:tc>
      </w:tr>
      <w:tr w:rsidR="00952A91" w:rsidRPr="00952A91" w:rsidTr="00930A95">
        <w:trPr>
          <w:trHeight w:val="6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 xml:space="preserve">Ремонт участков автомобильных дорог общего пользования местного значения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9300100000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0409.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523,000</w:t>
            </w:r>
          </w:p>
        </w:tc>
      </w:tr>
      <w:tr w:rsidR="00952A91" w:rsidRPr="00952A91" w:rsidTr="00930A95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 xml:space="preserve">Уличное освещение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9300200000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0503.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120,000</w:t>
            </w:r>
          </w:p>
        </w:tc>
      </w:tr>
      <w:tr w:rsidR="00952A91" w:rsidRPr="00952A91" w:rsidTr="00930A95">
        <w:trPr>
          <w:trHeight w:val="6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both"/>
              <w:rPr>
                <w:color w:val="000000"/>
              </w:rPr>
            </w:pPr>
            <w:r w:rsidRPr="00952A91">
              <w:rPr>
                <w:color w:val="000000"/>
              </w:rPr>
              <w:t xml:space="preserve">Содержание автомобильных дорог общего пользования местного значения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9300400000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0409.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300,000</w:t>
            </w:r>
          </w:p>
        </w:tc>
      </w:tr>
      <w:tr w:rsidR="00952A91" w:rsidRPr="00952A91" w:rsidTr="00930A95">
        <w:trPr>
          <w:trHeight w:val="124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both"/>
              <w:rPr>
                <w:color w:val="000000"/>
              </w:rPr>
            </w:pPr>
            <w:r w:rsidRPr="00952A91">
              <w:rPr>
                <w:color w:val="000000"/>
              </w:rPr>
              <w:t>МП « Обеспечение первичных мер пожарной безопасности на территории муниципального образования «Лукашкин-Ярское сельское поселение на 2024-2026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6900000000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30,000</w:t>
            </w:r>
          </w:p>
        </w:tc>
      </w:tr>
      <w:tr w:rsidR="00952A91" w:rsidRPr="00952A91" w:rsidTr="00930A95">
        <w:trPr>
          <w:trHeight w:val="93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both"/>
              <w:rPr>
                <w:color w:val="000000"/>
              </w:rPr>
            </w:pPr>
            <w:r w:rsidRPr="00952A91">
              <w:rPr>
                <w:color w:val="000000"/>
              </w:rPr>
              <w:lastRenderedPageBreak/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6900100000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0310.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20,000</w:t>
            </w:r>
          </w:p>
        </w:tc>
      </w:tr>
      <w:tr w:rsidR="00952A91" w:rsidRPr="00952A91" w:rsidTr="00930A95">
        <w:trPr>
          <w:trHeight w:val="93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both"/>
              <w:rPr>
                <w:color w:val="000000"/>
              </w:rPr>
            </w:pPr>
            <w:r w:rsidRPr="00952A91">
              <w:rPr>
                <w:color w:val="000000"/>
              </w:rPr>
              <w:t>Приобретение первичных средств пожаротушения для мест с массовым пребыванием населения (табличек, условных указателей, знаков)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6900500000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0310.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10,000</w:t>
            </w:r>
          </w:p>
        </w:tc>
      </w:tr>
    </w:tbl>
    <w:p w:rsidR="00952A91" w:rsidRPr="00952A91" w:rsidRDefault="00952A91" w:rsidP="00952A91">
      <w:pPr>
        <w:jc w:val="right"/>
        <w:rPr>
          <w:bCs/>
          <w:color w:val="000000"/>
        </w:rPr>
      </w:pPr>
    </w:p>
    <w:p w:rsidR="00952A91" w:rsidRPr="00952A91" w:rsidRDefault="00952A91" w:rsidP="00952A91">
      <w:pPr>
        <w:ind w:firstLine="4820"/>
      </w:pPr>
      <w:r w:rsidRPr="00952A91">
        <w:rPr>
          <w:bCs/>
          <w:color w:val="000000"/>
        </w:rPr>
        <w:br w:type="page"/>
      </w:r>
      <w:r w:rsidRPr="00952A91">
        <w:lastRenderedPageBreak/>
        <w:t>Приложение 5.1</w:t>
      </w:r>
    </w:p>
    <w:p w:rsidR="00952A91" w:rsidRPr="00952A91" w:rsidRDefault="00952A91" w:rsidP="00952A91">
      <w:pPr>
        <w:ind w:firstLine="4820"/>
      </w:pPr>
      <w:r w:rsidRPr="00952A91">
        <w:t>Утверждено решением Совета</w:t>
      </w:r>
    </w:p>
    <w:p w:rsidR="00952A91" w:rsidRPr="00952A91" w:rsidRDefault="00952A91" w:rsidP="00952A91">
      <w:pPr>
        <w:ind w:firstLine="4820"/>
      </w:pPr>
      <w:r w:rsidRPr="00952A91">
        <w:t>Лукашкин-Ярского сельского поселения</w:t>
      </w:r>
    </w:p>
    <w:p w:rsidR="00952A91" w:rsidRPr="00952A91" w:rsidRDefault="00952A91" w:rsidP="00952A91">
      <w:pPr>
        <w:ind w:firstLine="4820"/>
      </w:pPr>
      <w:r w:rsidRPr="00952A91">
        <w:t>от 15.12.2023 № 31</w:t>
      </w:r>
    </w:p>
    <w:p w:rsidR="00952A91" w:rsidRPr="00952A91" w:rsidRDefault="00952A91" w:rsidP="00952A91">
      <w:pPr>
        <w:jc w:val="right"/>
        <w:rPr>
          <w:bCs/>
          <w:color w:val="000000"/>
        </w:rPr>
      </w:pPr>
    </w:p>
    <w:p w:rsidR="00952A91" w:rsidRPr="00952A91" w:rsidRDefault="00952A91" w:rsidP="00952A91">
      <w:pPr>
        <w:ind w:left="567" w:right="567"/>
        <w:jc w:val="center"/>
      </w:pPr>
      <w:r w:rsidRPr="00952A91">
        <w:rPr>
          <w:color w:val="000000"/>
        </w:rPr>
        <w:t xml:space="preserve">Перечень и объемы финансирования муниципальных программ муниципального образования «Лукашкин-Ярское сельское поселение» </w:t>
      </w:r>
      <w:r w:rsidRPr="00952A91">
        <w:t>на плановый период 2025-2026 годов</w:t>
      </w:r>
    </w:p>
    <w:p w:rsidR="00952A91" w:rsidRPr="00952A91" w:rsidRDefault="00952A91" w:rsidP="00952A91">
      <w:pPr>
        <w:ind w:left="567" w:right="567"/>
        <w:jc w:val="center"/>
      </w:pPr>
    </w:p>
    <w:tbl>
      <w:tblPr>
        <w:tblW w:w="9248" w:type="dxa"/>
        <w:tblInd w:w="108" w:type="dxa"/>
        <w:tblLook w:val="04A0" w:firstRow="1" w:lastRow="0" w:firstColumn="1" w:lastColumn="0" w:noHBand="0" w:noVBand="1"/>
      </w:tblPr>
      <w:tblGrid>
        <w:gridCol w:w="3828"/>
        <w:gridCol w:w="1420"/>
        <w:gridCol w:w="960"/>
        <w:gridCol w:w="1520"/>
        <w:gridCol w:w="1520"/>
      </w:tblGrid>
      <w:tr w:rsidR="00952A91" w:rsidRPr="00952A91" w:rsidTr="00930A95">
        <w:trPr>
          <w:trHeight w:val="9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 xml:space="preserve">Наименование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КЦСР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КФСР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Сумма     2025 г., тыс. руб.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Сумма 2026г., тыс. руб.</w:t>
            </w:r>
          </w:p>
        </w:tc>
      </w:tr>
      <w:tr w:rsidR="00952A91" w:rsidRPr="00952A91" w:rsidTr="00930A95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1110,000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1143,000</w:t>
            </w:r>
          </w:p>
        </w:tc>
      </w:tr>
      <w:tr w:rsidR="00952A91" w:rsidRPr="00952A91" w:rsidTr="00930A95">
        <w:trPr>
          <w:trHeight w:val="10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both"/>
              <w:rPr>
                <w:color w:val="1D1B11"/>
              </w:rPr>
            </w:pPr>
            <w:r w:rsidRPr="00952A91">
              <w:rPr>
                <w:color w:val="1D1B11"/>
              </w:rPr>
              <w:t>Компенсация расходов муниципальному унитарному предприятию по организации электроснабжения и теплоснабжения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8002000000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0502.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0,000</w:t>
            </w:r>
          </w:p>
        </w:tc>
      </w:tr>
      <w:tr w:rsidR="00952A91" w:rsidRPr="00952A91" w:rsidTr="00930A95">
        <w:trPr>
          <w:trHeight w:val="19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МП "Повышение энергетической эффективности на территории Лукашкин - Ярского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8100000000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30,000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30,000</w:t>
            </w:r>
          </w:p>
        </w:tc>
      </w:tr>
      <w:tr w:rsidR="00952A91" w:rsidRPr="00952A91" w:rsidTr="00930A95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Проведение мероприятий по замене ламп накаливания на энергосберегающие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1D1B11"/>
              </w:rPr>
            </w:pPr>
            <w:r w:rsidRPr="00952A91">
              <w:rPr>
                <w:color w:val="1D1B11"/>
              </w:rPr>
              <w:t>8100300000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0503.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30,000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30,000</w:t>
            </w:r>
          </w:p>
        </w:tc>
      </w:tr>
      <w:tr w:rsidR="00952A91" w:rsidRPr="00952A91" w:rsidTr="00930A95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МП «Социальная поддержка населения Лукашкин-Ярского сельского поселения на 2024-2026 годы»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8200000000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60,000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60,000</w:t>
            </w:r>
          </w:p>
        </w:tc>
      </w:tr>
      <w:tr w:rsidR="00952A91" w:rsidRPr="00952A91" w:rsidTr="00930A95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Социальное обеспечение населения: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8200000000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60,000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60,000</w:t>
            </w:r>
          </w:p>
        </w:tc>
      </w:tr>
      <w:tr w:rsidR="00952A91" w:rsidRPr="00952A91" w:rsidTr="00930A95">
        <w:trPr>
          <w:trHeight w:val="12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8200100000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1003.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25,000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25,000</w:t>
            </w:r>
          </w:p>
        </w:tc>
      </w:tr>
      <w:tr w:rsidR="00952A91" w:rsidRPr="00952A91" w:rsidTr="00930A95">
        <w:trPr>
          <w:trHeight w:val="4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both"/>
              <w:rPr>
                <w:color w:val="000000"/>
              </w:rPr>
            </w:pPr>
            <w:r w:rsidRPr="00952A91">
              <w:rPr>
                <w:color w:val="000000"/>
              </w:rPr>
              <w:t>Оказание экстренной помощи  гражданам , оказавшимся в экстремальной ситуации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8200200000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1003.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24,000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24,000</w:t>
            </w:r>
          </w:p>
        </w:tc>
      </w:tr>
      <w:tr w:rsidR="00952A91" w:rsidRPr="00952A91" w:rsidTr="00930A95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Оказание материальная помощи к дню старшего             поколения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8200400000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1003.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5,000</w:t>
            </w:r>
          </w:p>
        </w:tc>
      </w:tr>
      <w:tr w:rsidR="00952A91" w:rsidRPr="00952A91" w:rsidTr="00930A95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both"/>
              <w:rPr>
                <w:color w:val="000000"/>
              </w:rPr>
            </w:pPr>
            <w:r w:rsidRPr="00952A91">
              <w:rPr>
                <w:color w:val="000000"/>
              </w:rPr>
              <w:t>Оказание материальной помощи к дню инвалида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8200500000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1003.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3,000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3,000</w:t>
            </w:r>
          </w:p>
        </w:tc>
      </w:tr>
      <w:tr w:rsidR="00952A91" w:rsidRPr="00952A91" w:rsidTr="00930A95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both"/>
              <w:rPr>
                <w:color w:val="000000"/>
              </w:rPr>
            </w:pPr>
            <w:r w:rsidRPr="00952A91">
              <w:rPr>
                <w:color w:val="000000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8200600000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1003.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3,000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3,000</w:t>
            </w:r>
          </w:p>
        </w:tc>
      </w:tr>
      <w:tr w:rsidR="00952A91" w:rsidRPr="00952A91" w:rsidTr="00930A95">
        <w:trPr>
          <w:trHeight w:val="11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both"/>
              <w:rPr>
                <w:color w:val="000000"/>
              </w:rPr>
            </w:pPr>
            <w:r w:rsidRPr="00952A91">
              <w:rPr>
                <w:color w:val="000000"/>
              </w:rPr>
              <w:lastRenderedPageBreak/>
              <w:t xml:space="preserve">МП «Комплексное развитие транспортной инфраструктуры на территории Лукашкин-Ярского сельского поселения на 2017-2033 годы»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9300000000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1033,000</w:t>
            </w:r>
          </w:p>
        </w:tc>
      </w:tr>
      <w:tr w:rsidR="00952A91" w:rsidRPr="00952A91" w:rsidTr="00930A95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 xml:space="preserve">Ремонт участков автомобильных дорог общего пользования местного значения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9300100000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0409.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580,000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613,000</w:t>
            </w:r>
          </w:p>
        </w:tc>
      </w:tr>
      <w:tr w:rsidR="00952A91" w:rsidRPr="00952A91" w:rsidTr="00930A95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 xml:space="preserve">Уличное освещение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9300200000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0503.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120,000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120,000</w:t>
            </w:r>
          </w:p>
        </w:tc>
      </w:tr>
      <w:tr w:rsidR="00952A91" w:rsidRPr="00952A91" w:rsidTr="00930A95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both"/>
              <w:rPr>
                <w:color w:val="000000"/>
              </w:rPr>
            </w:pPr>
            <w:r w:rsidRPr="00952A91">
              <w:rPr>
                <w:color w:val="000000"/>
              </w:rPr>
              <w:t xml:space="preserve">Содержание автомобильных дорог общего пользования местного значения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9300400000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0409.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300,000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300,000</w:t>
            </w:r>
          </w:p>
        </w:tc>
      </w:tr>
      <w:tr w:rsidR="00952A91" w:rsidRPr="00952A91" w:rsidTr="00930A95">
        <w:trPr>
          <w:trHeight w:val="16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both"/>
              <w:rPr>
                <w:i/>
                <w:iCs/>
                <w:color w:val="000000"/>
              </w:rPr>
            </w:pPr>
            <w:r w:rsidRPr="00952A91">
              <w:rPr>
                <w:i/>
                <w:iCs/>
                <w:color w:val="000000"/>
              </w:rPr>
              <w:t>МП «</w:t>
            </w:r>
            <w:r w:rsidRPr="00952A91">
              <w:rPr>
                <w:color w:val="000000"/>
              </w:rPr>
              <w:t xml:space="preserve"> Обеспечение      первичных мер       пожарной       безопасности       на территории муниципального образования «Лукашкин-Ярское сельское  поселение» на 2024-2026 годы»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6900000000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20,000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20,000</w:t>
            </w:r>
          </w:p>
        </w:tc>
      </w:tr>
      <w:tr w:rsidR="00952A91" w:rsidRPr="00952A91" w:rsidTr="00930A95">
        <w:trPr>
          <w:trHeight w:val="12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91" w:rsidRPr="00952A91" w:rsidRDefault="00952A91" w:rsidP="00952A91">
            <w:pPr>
              <w:jc w:val="both"/>
              <w:rPr>
                <w:color w:val="000000"/>
              </w:rPr>
            </w:pPr>
            <w:r w:rsidRPr="00952A91">
              <w:rPr>
                <w:color w:val="000000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6900100000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0309.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20,000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  <w:rPr>
                <w:color w:val="000000"/>
              </w:rPr>
            </w:pPr>
            <w:r w:rsidRPr="00952A91">
              <w:rPr>
                <w:color w:val="000000"/>
              </w:rPr>
              <w:t>20,000</w:t>
            </w:r>
          </w:p>
        </w:tc>
      </w:tr>
    </w:tbl>
    <w:p w:rsidR="00952A91" w:rsidRPr="00952A91" w:rsidRDefault="00952A91" w:rsidP="00952A91">
      <w:pPr>
        <w:ind w:left="567" w:right="567"/>
        <w:jc w:val="center"/>
        <w:rPr>
          <w:b/>
        </w:rPr>
      </w:pPr>
    </w:p>
    <w:p w:rsidR="00952A91" w:rsidRPr="00952A91" w:rsidRDefault="00952A91" w:rsidP="00952A91">
      <w:pPr>
        <w:ind w:firstLine="4820"/>
      </w:pPr>
    </w:p>
    <w:p w:rsidR="00952A91" w:rsidRPr="00952A91" w:rsidRDefault="00952A91" w:rsidP="00952A91">
      <w:pPr>
        <w:ind w:firstLine="4820"/>
      </w:pPr>
    </w:p>
    <w:p w:rsidR="00952A91" w:rsidRPr="00952A91" w:rsidRDefault="00952A91" w:rsidP="00952A91">
      <w:pPr>
        <w:ind w:firstLine="4820"/>
      </w:pPr>
    </w:p>
    <w:p w:rsidR="00952A91" w:rsidRPr="00952A91" w:rsidRDefault="00952A91" w:rsidP="00952A91">
      <w:pPr>
        <w:ind w:firstLine="4820"/>
      </w:pPr>
    </w:p>
    <w:p w:rsidR="00952A91" w:rsidRPr="00952A91" w:rsidRDefault="00952A91" w:rsidP="00952A91">
      <w:pPr>
        <w:ind w:firstLine="4820"/>
      </w:pPr>
    </w:p>
    <w:p w:rsidR="00952A91" w:rsidRPr="00952A91" w:rsidRDefault="00952A91" w:rsidP="00952A91">
      <w:pPr>
        <w:ind w:firstLine="4820"/>
      </w:pPr>
    </w:p>
    <w:p w:rsidR="00952A91" w:rsidRPr="00952A91" w:rsidRDefault="00952A91" w:rsidP="00952A91">
      <w:pPr>
        <w:ind w:firstLine="4820"/>
      </w:pPr>
    </w:p>
    <w:p w:rsidR="00952A91" w:rsidRPr="00952A91" w:rsidRDefault="00952A91" w:rsidP="00952A91">
      <w:pPr>
        <w:ind w:firstLine="4820"/>
      </w:pPr>
    </w:p>
    <w:p w:rsidR="00952A91" w:rsidRPr="00952A91" w:rsidRDefault="00952A91" w:rsidP="00952A91">
      <w:pPr>
        <w:ind w:firstLine="4820"/>
      </w:pPr>
    </w:p>
    <w:p w:rsidR="00952A91" w:rsidRPr="00952A91" w:rsidRDefault="00952A91" w:rsidP="00952A91">
      <w:pPr>
        <w:ind w:firstLine="4820"/>
      </w:pPr>
    </w:p>
    <w:p w:rsidR="00952A91" w:rsidRPr="00952A91" w:rsidRDefault="00952A91" w:rsidP="00952A91">
      <w:pPr>
        <w:ind w:firstLine="4820"/>
      </w:pPr>
    </w:p>
    <w:p w:rsidR="00952A91" w:rsidRPr="00952A91" w:rsidRDefault="00952A91" w:rsidP="00952A91">
      <w:pPr>
        <w:ind w:firstLine="4820"/>
      </w:pPr>
    </w:p>
    <w:p w:rsidR="00952A91" w:rsidRPr="00952A91" w:rsidRDefault="00952A91" w:rsidP="00952A91">
      <w:pPr>
        <w:ind w:firstLine="4820"/>
      </w:pPr>
    </w:p>
    <w:p w:rsidR="00952A91" w:rsidRPr="00952A91" w:rsidRDefault="00952A91" w:rsidP="00952A91">
      <w:pPr>
        <w:ind w:firstLine="4820"/>
      </w:pPr>
    </w:p>
    <w:p w:rsidR="00952A91" w:rsidRPr="00952A91" w:rsidRDefault="00952A91" w:rsidP="00952A91">
      <w:pPr>
        <w:ind w:firstLine="4820"/>
      </w:pPr>
    </w:p>
    <w:p w:rsidR="00952A91" w:rsidRPr="00952A91" w:rsidRDefault="00952A91" w:rsidP="00952A91">
      <w:pPr>
        <w:ind w:firstLine="4820"/>
      </w:pPr>
    </w:p>
    <w:p w:rsidR="00952A91" w:rsidRPr="00952A91" w:rsidRDefault="00952A91" w:rsidP="00952A91">
      <w:pPr>
        <w:ind w:firstLine="4820"/>
      </w:pPr>
    </w:p>
    <w:p w:rsidR="00952A91" w:rsidRPr="00952A91" w:rsidRDefault="00952A91" w:rsidP="00952A91">
      <w:pPr>
        <w:ind w:firstLine="4820"/>
      </w:pPr>
    </w:p>
    <w:p w:rsidR="00952A91" w:rsidRPr="00952A91" w:rsidRDefault="00952A91" w:rsidP="00952A91">
      <w:pPr>
        <w:ind w:firstLine="4820"/>
      </w:pPr>
    </w:p>
    <w:p w:rsidR="00952A91" w:rsidRPr="00952A91" w:rsidRDefault="00952A91" w:rsidP="00952A91">
      <w:pPr>
        <w:ind w:firstLine="4820"/>
      </w:pPr>
    </w:p>
    <w:p w:rsidR="00952A91" w:rsidRPr="00952A91" w:rsidRDefault="00952A91" w:rsidP="00952A91">
      <w:pPr>
        <w:ind w:firstLine="4820"/>
      </w:pPr>
    </w:p>
    <w:p w:rsidR="00952A91" w:rsidRPr="00952A91" w:rsidRDefault="00952A91" w:rsidP="00952A91">
      <w:pPr>
        <w:ind w:firstLine="4820"/>
      </w:pPr>
    </w:p>
    <w:p w:rsidR="00952A91" w:rsidRPr="00952A91" w:rsidRDefault="00952A91" w:rsidP="00952A91">
      <w:pPr>
        <w:ind w:firstLine="4820"/>
      </w:pPr>
    </w:p>
    <w:p w:rsidR="00952A91" w:rsidRPr="00952A91" w:rsidRDefault="00952A91" w:rsidP="00952A91">
      <w:pPr>
        <w:ind w:firstLine="4820"/>
      </w:pPr>
    </w:p>
    <w:p w:rsidR="00952A91" w:rsidRPr="00952A91" w:rsidRDefault="00952A91" w:rsidP="00952A91">
      <w:pPr>
        <w:ind w:firstLine="4820"/>
      </w:pPr>
    </w:p>
    <w:p w:rsidR="00952A91" w:rsidRPr="00952A91" w:rsidRDefault="00952A91" w:rsidP="00952A91"/>
    <w:p w:rsidR="00952A91" w:rsidRPr="00952A91" w:rsidRDefault="00952A91" w:rsidP="00952A91"/>
    <w:p w:rsidR="00952A91" w:rsidRPr="00952A91" w:rsidRDefault="00952A91" w:rsidP="00952A91"/>
    <w:p w:rsidR="00952A91" w:rsidRPr="00952A91" w:rsidRDefault="00952A91" w:rsidP="00952A91">
      <w:pPr>
        <w:ind w:firstLine="4820"/>
      </w:pPr>
      <w:r w:rsidRPr="00952A91">
        <w:t>Приложение 6</w:t>
      </w:r>
    </w:p>
    <w:p w:rsidR="00952A91" w:rsidRPr="00952A91" w:rsidRDefault="00952A91" w:rsidP="00952A91">
      <w:pPr>
        <w:ind w:firstLine="4820"/>
      </w:pPr>
      <w:r w:rsidRPr="00952A91">
        <w:t>Утверждено решением Совета</w:t>
      </w:r>
    </w:p>
    <w:p w:rsidR="00952A91" w:rsidRPr="00952A91" w:rsidRDefault="00952A91" w:rsidP="00952A91">
      <w:pPr>
        <w:ind w:firstLine="4820"/>
      </w:pPr>
      <w:r w:rsidRPr="00952A91">
        <w:lastRenderedPageBreak/>
        <w:t>Лукашкин-Ярского сельского поселения</w:t>
      </w:r>
    </w:p>
    <w:p w:rsidR="00952A91" w:rsidRPr="00952A91" w:rsidRDefault="00952A91" w:rsidP="00952A91">
      <w:pPr>
        <w:ind w:firstLine="4820"/>
      </w:pPr>
      <w:r w:rsidRPr="00952A91">
        <w:t>от 15.12.2023 № 31</w:t>
      </w:r>
    </w:p>
    <w:p w:rsidR="00952A91" w:rsidRPr="00952A91" w:rsidRDefault="00952A91" w:rsidP="00952A91">
      <w:pPr>
        <w:jc w:val="right"/>
        <w:rPr>
          <w:bCs/>
          <w:color w:val="000000"/>
        </w:rPr>
      </w:pPr>
    </w:p>
    <w:p w:rsidR="00952A91" w:rsidRPr="00952A91" w:rsidRDefault="00952A91" w:rsidP="00952A91">
      <w:pPr>
        <w:jc w:val="right"/>
        <w:rPr>
          <w:bCs/>
          <w:color w:val="000000"/>
        </w:rPr>
      </w:pPr>
    </w:p>
    <w:p w:rsidR="00952A91" w:rsidRPr="00952A91" w:rsidRDefault="00952A91" w:rsidP="00952A91">
      <w:pPr>
        <w:ind w:right="567" w:firstLine="567"/>
        <w:jc w:val="center"/>
      </w:pPr>
      <w:r w:rsidRPr="00952A91">
        <w:rPr>
          <w:color w:val="000000"/>
        </w:rPr>
        <w:t>Плана приобретения и модернизации оборудования и предметов длительного пользования муниципального образования «Лукашкин- Ярское сельское поселение» на 2024 год и плановый период 2025-2026 годов</w:t>
      </w:r>
    </w:p>
    <w:p w:rsidR="00952A91" w:rsidRPr="00952A91" w:rsidRDefault="00952A91" w:rsidP="00952A91">
      <w:pPr>
        <w:ind w:right="567" w:firstLine="567"/>
        <w:jc w:val="right"/>
        <w:rPr>
          <w:color w:val="000000"/>
        </w:rPr>
      </w:pPr>
      <w:r w:rsidRPr="00952A91">
        <w:rPr>
          <w:color w:val="000000"/>
        </w:rPr>
        <w:tab/>
      </w:r>
      <w:r w:rsidRPr="00952A91">
        <w:rPr>
          <w:color w:val="000000"/>
        </w:rPr>
        <w:tab/>
      </w:r>
    </w:p>
    <w:tbl>
      <w:tblPr>
        <w:tblpPr w:leftFromText="180" w:rightFromText="180" w:vertAnchor="text" w:horzAnchor="margin" w:tblpXSpec="center" w:tblpY="199"/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461"/>
        <w:gridCol w:w="992"/>
        <w:gridCol w:w="1460"/>
        <w:gridCol w:w="1210"/>
        <w:gridCol w:w="1210"/>
        <w:gridCol w:w="1210"/>
      </w:tblGrid>
      <w:tr w:rsidR="00952A91" w:rsidRPr="00952A91" w:rsidTr="00930A95">
        <w:trPr>
          <w:trHeight w:val="20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№ п./п.</w:t>
            </w:r>
          </w:p>
        </w:tc>
        <w:tc>
          <w:tcPr>
            <w:tcW w:w="2461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 xml:space="preserve">Наименование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КФСР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КЦСР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Сумма 2024 год,</w:t>
            </w:r>
            <w:r w:rsidRPr="00952A91">
              <w:rPr>
                <w:bCs/>
                <w:color w:val="000000"/>
              </w:rPr>
              <w:t xml:space="preserve"> тыс. руб.</w:t>
            </w:r>
          </w:p>
          <w:p w:rsidR="00952A91" w:rsidRPr="00952A91" w:rsidRDefault="00952A91" w:rsidP="00952A91">
            <w:pPr>
              <w:jc w:val="center"/>
              <w:rPr>
                <w:color w:val="000000"/>
              </w:rPr>
            </w:pP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Сумма 2025 год</w:t>
            </w:r>
            <w:r w:rsidRPr="00952A91">
              <w:rPr>
                <w:bCs/>
                <w:color w:val="000000"/>
              </w:rPr>
              <w:t xml:space="preserve"> тыс. руб.</w:t>
            </w:r>
            <w:r w:rsidRPr="00952A91">
              <w:rPr>
                <w:color w:val="000000"/>
              </w:rPr>
              <w:t xml:space="preserve">, 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 xml:space="preserve">Сумма 2026 год, </w:t>
            </w:r>
            <w:r w:rsidRPr="00952A91">
              <w:rPr>
                <w:bCs/>
                <w:color w:val="000000"/>
              </w:rPr>
              <w:t xml:space="preserve"> тыс. руб.</w:t>
            </w:r>
          </w:p>
        </w:tc>
      </w:tr>
      <w:tr w:rsidR="00952A91" w:rsidRPr="00952A91" w:rsidTr="00930A95">
        <w:trPr>
          <w:trHeight w:val="20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</w:p>
        </w:tc>
        <w:tc>
          <w:tcPr>
            <w:tcW w:w="2461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rPr>
                <w:color w:val="000000"/>
              </w:rPr>
            </w:pPr>
            <w:r w:rsidRPr="00952A91">
              <w:rPr>
                <w:color w:val="000000"/>
              </w:rPr>
              <w:t>ВСЕГО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100,00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90,000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90,000</w:t>
            </w:r>
          </w:p>
        </w:tc>
      </w:tr>
      <w:tr w:rsidR="00952A91" w:rsidRPr="00952A91" w:rsidTr="00930A95">
        <w:trPr>
          <w:trHeight w:val="20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1.</w:t>
            </w:r>
          </w:p>
        </w:tc>
        <w:tc>
          <w:tcPr>
            <w:tcW w:w="2461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rPr>
                <w:iCs/>
              </w:rPr>
            </w:pPr>
            <w:r w:rsidRPr="00952A91">
              <w:rPr>
                <w:iCs/>
              </w:rPr>
              <w:t>Приобретение светильников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0503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8100300000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30,000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30,000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30,000</w:t>
            </w:r>
          </w:p>
        </w:tc>
      </w:tr>
      <w:tr w:rsidR="00952A91" w:rsidRPr="00952A91" w:rsidTr="00930A95">
        <w:trPr>
          <w:trHeight w:val="20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2.</w:t>
            </w:r>
          </w:p>
        </w:tc>
        <w:tc>
          <w:tcPr>
            <w:tcW w:w="2461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rPr>
                <w:iCs/>
              </w:rPr>
            </w:pPr>
            <w:r w:rsidRPr="00952A91">
              <w:rPr>
                <w:iCs/>
              </w:rPr>
              <w:t>Приобретение орг. техники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0104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9900100033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60,000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60,000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60,000</w:t>
            </w:r>
          </w:p>
        </w:tc>
      </w:tr>
      <w:tr w:rsidR="00952A91" w:rsidRPr="00952A91" w:rsidTr="00930A95">
        <w:trPr>
          <w:trHeight w:val="20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3.</w:t>
            </w:r>
          </w:p>
        </w:tc>
        <w:tc>
          <w:tcPr>
            <w:tcW w:w="2461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rPr>
                <w:iCs/>
              </w:rPr>
            </w:pPr>
            <w:r w:rsidRPr="00952A91">
              <w:rPr>
                <w:iCs/>
              </w:rPr>
              <w:t>Приобретение огнетушителей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0310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6900500000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10,000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0,000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0,000</w:t>
            </w:r>
          </w:p>
        </w:tc>
      </w:tr>
    </w:tbl>
    <w:p w:rsidR="00952A91" w:rsidRPr="00952A91" w:rsidRDefault="00952A91" w:rsidP="00952A91">
      <w:pPr>
        <w:jc w:val="right"/>
        <w:rPr>
          <w:bCs/>
          <w:color w:val="000000"/>
        </w:rPr>
      </w:pPr>
      <w:r w:rsidRPr="00952A91">
        <w:rPr>
          <w:bCs/>
          <w:color w:val="000000"/>
        </w:rPr>
        <w:tab/>
      </w:r>
    </w:p>
    <w:p w:rsidR="00952A91" w:rsidRPr="00952A91" w:rsidRDefault="00952A91" w:rsidP="00952A91">
      <w:pPr>
        <w:ind w:firstLine="4820"/>
      </w:pPr>
      <w:r w:rsidRPr="00952A91">
        <w:rPr>
          <w:bCs/>
          <w:color w:val="000000"/>
        </w:rPr>
        <w:br w:type="page"/>
      </w:r>
      <w:r w:rsidRPr="00952A91">
        <w:lastRenderedPageBreak/>
        <w:t>Приложение 7</w:t>
      </w:r>
    </w:p>
    <w:p w:rsidR="00952A91" w:rsidRPr="00952A91" w:rsidRDefault="00952A91" w:rsidP="00952A91">
      <w:pPr>
        <w:ind w:firstLine="4820"/>
      </w:pPr>
      <w:r w:rsidRPr="00952A91">
        <w:t>Утверждено решением Совета</w:t>
      </w:r>
    </w:p>
    <w:p w:rsidR="00952A91" w:rsidRPr="00952A91" w:rsidRDefault="00952A91" w:rsidP="00952A91">
      <w:pPr>
        <w:ind w:firstLine="4820"/>
      </w:pPr>
      <w:r w:rsidRPr="00952A91">
        <w:t>Лукашкин-Ярского сельского поселения</w:t>
      </w:r>
    </w:p>
    <w:p w:rsidR="00952A91" w:rsidRPr="00952A91" w:rsidRDefault="00952A91" w:rsidP="00952A91">
      <w:pPr>
        <w:ind w:firstLine="4820"/>
      </w:pPr>
      <w:r w:rsidRPr="00952A91">
        <w:t>от 15.12.2023 № 31</w:t>
      </w:r>
    </w:p>
    <w:p w:rsidR="00952A91" w:rsidRPr="00952A91" w:rsidRDefault="00952A91" w:rsidP="00952A91">
      <w:pPr>
        <w:jc w:val="right"/>
        <w:rPr>
          <w:bCs/>
          <w:color w:val="000000"/>
        </w:rPr>
      </w:pPr>
    </w:p>
    <w:p w:rsidR="00952A91" w:rsidRPr="00952A91" w:rsidRDefault="00952A91" w:rsidP="00952A91">
      <w:pPr>
        <w:jc w:val="right"/>
        <w:rPr>
          <w:b/>
          <w:color w:val="000000"/>
        </w:rPr>
      </w:pPr>
    </w:p>
    <w:p w:rsidR="00952A91" w:rsidRPr="00952A91" w:rsidRDefault="00952A91" w:rsidP="00952A91">
      <w:pPr>
        <w:ind w:left="567" w:right="567"/>
        <w:jc w:val="center"/>
        <w:rPr>
          <w:b/>
          <w:color w:val="000000"/>
        </w:rPr>
      </w:pPr>
      <w:r w:rsidRPr="00952A91">
        <w:rPr>
          <w:b/>
          <w:color w:val="000000"/>
        </w:rPr>
        <w:t>Перечень главных распорядителей, распорядителей средств бюджета муниципального образования «Лукашкин- Ярское сельское поселение» на 2024год и плановый период 2025-2026 годов»</w:t>
      </w:r>
    </w:p>
    <w:p w:rsidR="00952A91" w:rsidRPr="00952A91" w:rsidRDefault="00952A91" w:rsidP="00952A91">
      <w:pPr>
        <w:autoSpaceDE w:val="0"/>
        <w:autoSpaceDN w:val="0"/>
        <w:adjustRightInd w:val="0"/>
        <w:ind w:left="567" w:right="567"/>
        <w:jc w:val="center"/>
        <w:rPr>
          <w:b/>
          <w:bCs/>
          <w:color w:val="000000"/>
        </w:rPr>
      </w:pPr>
    </w:p>
    <w:p w:rsidR="00952A91" w:rsidRPr="00952A91" w:rsidRDefault="00952A91" w:rsidP="00952A91">
      <w:pPr>
        <w:autoSpaceDE w:val="0"/>
        <w:autoSpaceDN w:val="0"/>
        <w:adjustRightInd w:val="0"/>
        <w:jc w:val="center"/>
        <w:rPr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7296"/>
      </w:tblGrid>
      <w:tr w:rsidR="00952A91" w:rsidRPr="00952A91" w:rsidTr="00930A95">
        <w:trPr>
          <w:jc w:val="center"/>
        </w:trPr>
        <w:tc>
          <w:tcPr>
            <w:tcW w:w="1983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2A91">
              <w:rPr>
                <w:b/>
                <w:bCs/>
                <w:color w:val="000000"/>
              </w:rPr>
              <w:t xml:space="preserve">Код ведомства распорядителя расхода бюджета </w:t>
            </w:r>
          </w:p>
        </w:tc>
        <w:tc>
          <w:tcPr>
            <w:tcW w:w="7296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52A91">
              <w:rPr>
                <w:b/>
                <w:bCs/>
              </w:rPr>
              <w:t>Наименование главного распорядителя расхода бюджета</w:t>
            </w:r>
          </w:p>
        </w:tc>
      </w:tr>
      <w:tr w:rsidR="00952A91" w:rsidRPr="00952A91" w:rsidTr="00930A95">
        <w:trPr>
          <w:jc w:val="center"/>
        </w:trPr>
        <w:tc>
          <w:tcPr>
            <w:tcW w:w="1983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52A91">
              <w:rPr>
                <w:bCs/>
                <w:color w:val="000000"/>
              </w:rPr>
              <w:t>901</w:t>
            </w:r>
          </w:p>
        </w:tc>
        <w:tc>
          <w:tcPr>
            <w:tcW w:w="7296" w:type="dxa"/>
            <w:tcMar>
              <w:left w:w="28" w:type="dxa"/>
              <w:right w:w="28" w:type="dxa"/>
            </w:tcMar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</w:pPr>
            <w:r w:rsidRPr="00952A91">
              <w:t>Администрация Лукашкин-Ярского сельского поселения</w:t>
            </w:r>
          </w:p>
        </w:tc>
      </w:tr>
    </w:tbl>
    <w:p w:rsidR="00952A91" w:rsidRPr="00952A91" w:rsidRDefault="00952A91" w:rsidP="00952A91">
      <w:pPr>
        <w:spacing w:after="120"/>
        <w:rPr>
          <w:lang w:val="x-none" w:eastAsia="x-none"/>
        </w:rPr>
      </w:pPr>
    </w:p>
    <w:p w:rsidR="00952A91" w:rsidRPr="00952A91" w:rsidRDefault="00952A91" w:rsidP="00952A91">
      <w:pPr>
        <w:ind w:firstLine="4820"/>
      </w:pPr>
      <w:r w:rsidRPr="00952A91">
        <w:br w:type="page"/>
      </w:r>
      <w:r w:rsidRPr="00952A91">
        <w:lastRenderedPageBreak/>
        <w:t>Приложение 8</w:t>
      </w:r>
    </w:p>
    <w:p w:rsidR="00952A91" w:rsidRPr="00952A91" w:rsidRDefault="00952A91" w:rsidP="00952A91">
      <w:pPr>
        <w:ind w:firstLine="4820"/>
      </w:pPr>
      <w:r w:rsidRPr="00952A91">
        <w:t>Утверждено решением Совета</w:t>
      </w:r>
    </w:p>
    <w:p w:rsidR="00952A91" w:rsidRPr="00952A91" w:rsidRDefault="00952A91" w:rsidP="00952A91">
      <w:pPr>
        <w:ind w:firstLine="4820"/>
      </w:pPr>
      <w:r w:rsidRPr="00952A91">
        <w:t>Лукашкин-Ярского сельского поселения</w:t>
      </w:r>
    </w:p>
    <w:p w:rsidR="00952A91" w:rsidRPr="00952A91" w:rsidRDefault="00952A91" w:rsidP="00952A91">
      <w:pPr>
        <w:ind w:firstLine="4820"/>
      </w:pPr>
      <w:r w:rsidRPr="00952A91">
        <w:t>от 15.12.2023 № 31</w:t>
      </w:r>
    </w:p>
    <w:p w:rsidR="00952A91" w:rsidRPr="00952A91" w:rsidRDefault="00952A91" w:rsidP="00952A91">
      <w:pPr>
        <w:spacing w:after="120"/>
        <w:jc w:val="right"/>
        <w:rPr>
          <w:bCs/>
          <w:color w:val="000000"/>
          <w:lang w:val="x-none" w:eastAsia="x-none"/>
        </w:rPr>
      </w:pPr>
    </w:p>
    <w:p w:rsidR="00952A91" w:rsidRPr="00952A91" w:rsidRDefault="00952A91" w:rsidP="00952A91">
      <w:pPr>
        <w:jc w:val="center"/>
        <w:rPr>
          <w:color w:val="000000"/>
        </w:rPr>
      </w:pPr>
      <w:r w:rsidRPr="00952A91">
        <w:rPr>
          <w:bCs/>
          <w:color w:val="000000"/>
        </w:rPr>
        <w:t>Источники внутреннего финансирования дефицита бюджета муниципального образования «Лукашкин-Ярское сельское поселение»</w:t>
      </w:r>
      <w:r w:rsidRPr="00952A91">
        <w:rPr>
          <w:color w:val="000000"/>
        </w:rPr>
        <w:t xml:space="preserve"> на</w:t>
      </w:r>
      <w:r w:rsidRPr="00952A91">
        <w:t xml:space="preserve"> </w:t>
      </w:r>
      <w:r w:rsidRPr="00952A91">
        <w:rPr>
          <w:color w:val="000000"/>
        </w:rPr>
        <w:t>2024 год</w:t>
      </w:r>
    </w:p>
    <w:p w:rsidR="00952A91" w:rsidRPr="00952A91" w:rsidRDefault="00952A91" w:rsidP="00952A91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3"/>
        <w:gridCol w:w="1816"/>
      </w:tblGrid>
      <w:tr w:rsidR="00952A91" w:rsidRPr="00952A91" w:rsidTr="00930A95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91" w:rsidRPr="00952A91" w:rsidRDefault="00952A91" w:rsidP="00952A91">
            <w:pPr>
              <w:keepNext/>
              <w:spacing w:line="0" w:lineRule="atLeast"/>
              <w:jc w:val="center"/>
              <w:outlineLvl w:val="1"/>
              <w:rPr>
                <w:bCs/>
                <w:iCs/>
                <w:lang w:val="x-none" w:eastAsia="x-none"/>
              </w:rPr>
            </w:pPr>
            <w:r w:rsidRPr="00952A91">
              <w:rPr>
                <w:bCs/>
                <w:iCs/>
                <w:lang w:val="x-none" w:eastAsia="x-none"/>
              </w:rPr>
              <w:t>Источники внутреннего финансирования дефицита бюджет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91" w:rsidRPr="00952A91" w:rsidRDefault="00952A91" w:rsidP="00952A91">
            <w:pPr>
              <w:spacing w:line="0" w:lineRule="atLeast"/>
              <w:ind w:left="142"/>
              <w:jc w:val="center"/>
            </w:pPr>
            <w:r w:rsidRPr="00952A91">
              <w:t>Сумма на 2024 год,</w:t>
            </w:r>
            <w:r w:rsidRPr="00952A91">
              <w:rPr>
                <w:bCs/>
                <w:color w:val="000000"/>
              </w:rPr>
              <w:t xml:space="preserve"> тыс. руб.</w:t>
            </w:r>
          </w:p>
        </w:tc>
      </w:tr>
      <w:tr w:rsidR="00952A91" w:rsidRPr="00952A91" w:rsidTr="00930A95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91" w:rsidRPr="00952A91" w:rsidRDefault="00952A91" w:rsidP="00952A91">
            <w:pPr>
              <w:keepNext/>
              <w:spacing w:line="0" w:lineRule="atLeast"/>
              <w:ind w:left="142"/>
              <w:outlineLvl w:val="2"/>
            </w:pPr>
            <w:r w:rsidRPr="00952A91">
              <w:t>Кредиты,</w:t>
            </w:r>
          </w:p>
          <w:p w:rsidR="00952A91" w:rsidRPr="00952A91" w:rsidRDefault="00952A91" w:rsidP="00952A91">
            <w:pPr>
              <w:spacing w:line="0" w:lineRule="atLeast"/>
              <w:ind w:left="142"/>
            </w:pPr>
            <w:r w:rsidRPr="00952A91">
              <w:t>в том числе: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91" w:rsidRPr="00952A91" w:rsidRDefault="00952A91" w:rsidP="00952A91">
            <w:pPr>
              <w:spacing w:line="0" w:lineRule="atLeast"/>
              <w:ind w:left="142"/>
              <w:jc w:val="right"/>
            </w:pPr>
            <w:r w:rsidRPr="00952A91">
              <w:t>0,0</w:t>
            </w:r>
          </w:p>
        </w:tc>
      </w:tr>
      <w:tr w:rsidR="00952A91" w:rsidRPr="00952A91" w:rsidTr="00930A95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91" w:rsidRPr="00952A91" w:rsidRDefault="00952A91" w:rsidP="00952A91">
            <w:r w:rsidRPr="00952A91">
              <w:t>Кредиты, привлекаемые от кредитных организаций:</w:t>
            </w:r>
          </w:p>
          <w:p w:rsidR="00952A91" w:rsidRPr="00952A91" w:rsidRDefault="00952A91" w:rsidP="00952A91">
            <w:pPr>
              <w:spacing w:line="240" w:lineRule="atLeast"/>
              <w:ind w:left="360"/>
            </w:pPr>
            <w:r w:rsidRPr="00952A91">
              <w:rPr>
                <w:rFonts w:ascii="Wingdings" w:hAnsi="Wingdings"/>
                <w:highlight w:val="lightGray"/>
              </w:rPr>
              <w:sym w:font="Wingdings 2" w:char="F050"/>
            </w:r>
            <w:r w:rsidRPr="00952A91">
              <w:t>объем привлечения</w:t>
            </w:r>
          </w:p>
          <w:p w:rsidR="00952A91" w:rsidRPr="00952A91" w:rsidRDefault="00952A91" w:rsidP="00952A91">
            <w:pPr>
              <w:numPr>
                <w:ilvl w:val="0"/>
                <w:numId w:val="11"/>
              </w:numPr>
              <w:spacing w:after="200" w:line="240" w:lineRule="atLeast"/>
              <w:rPr>
                <w:vertAlign w:val="superscript"/>
              </w:rPr>
            </w:pPr>
            <w:r w:rsidRPr="00952A91">
              <w:t>объем средств, направляемых на погашение основной суммы долга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91" w:rsidRPr="00952A91" w:rsidRDefault="00952A91" w:rsidP="00952A91">
            <w:pPr>
              <w:ind w:left="142"/>
              <w:jc w:val="right"/>
            </w:pPr>
            <w:r w:rsidRPr="00952A91">
              <w:t>0,0</w:t>
            </w:r>
          </w:p>
          <w:p w:rsidR="00952A91" w:rsidRPr="00952A91" w:rsidRDefault="00952A91" w:rsidP="00952A91">
            <w:pPr>
              <w:ind w:left="142"/>
              <w:jc w:val="right"/>
            </w:pPr>
            <w:r w:rsidRPr="00952A91">
              <w:t>0,0</w:t>
            </w:r>
          </w:p>
          <w:p w:rsidR="00952A91" w:rsidRPr="00952A91" w:rsidRDefault="00952A91" w:rsidP="00952A91">
            <w:pPr>
              <w:ind w:left="142"/>
              <w:jc w:val="right"/>
              <w:rPr>
                <w:highlight w:val="yellow"/>
              </w:rPr>
            </w:pPr>
          </w:p>
        </w:tc>
      </w:tr>
      <w:tr w:rsidR="00952A91" w:rsidRPr="00952A91" w:rsidTr="00930A95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91" w:rsidRPr="00952A91" w:rsidRDefault="00952A91" w:rsidP="00952A91">
            <w:pPr>
              <w:spacing w:after="120"/>
            </w:pPr>
            <w:r w:rsidRPr="00952A91">
              <w:rPr>
                <w:lang w:val="x-none"/>
              </w:rPr>
              <w:t>Бюджетные кредиты, выданные юридическим лицам</w:t>
            </w:r>
            <w:r w:rsidRPr="00952A91">
              <w:t>:</w:t>
            </w:r>
          </w:p>
          <w:p w:rsidR="00952A91" w:rsidRPr="00952A91" w:rsidRDefault="00952A91" w:rsidP="00952A91">
            <w:pPr>
              <w:numPr>
                <w:ilvl w:val="0"/>
                <w:numId w:val="12"/>
              </w:numPr>
              <w:spacing w:after="200" w:line="240" w:lineRule="atLeast"/>
              <w:rPr>
                <w:vertAlign w:val="superscript"/>
              </w:rPr>
            </w:pPr>
            <w:r w:rsidRPr="00952A91">
              <w:t>объем</w:t>
            </w:r>
            <w:r w:rsidRPr="00952A91">
              <w:rPr>
                <w:lang w:val="x-none"/>
              </w:rPr>
              <w:t xml:space="preserve"> полученных средств, от возврата предоставленных из бюджета юридическим лицам кредитов</w:t>
            </w:r>
            <w:r w:rsidRPr="00952A91">
              <w:t xml:space="preserve"> объем средств, </w:t>
            </w:r>
          </w:p>
          <w:p w:rsidR="00952A91" w:rsidRPr="00952A91" w:rsidRDefault="00952A91" w:rsidP="00952A91">
            <w:pPr>
              <w:numPr>
                <w:ilvl w:val="0"/>
                <w:numId w:val="12"/>
              </w:numPr>
              <w:spacing w:after="200" w:line="240" w:lineRule="atLeast"/>
              <w:rPr>
                <w:vertAlign w:val="superscript"/>
              </w:rPr>
            </w:pPr>
            <w:r w:rsidRPr="00952A91">
              <w:t>объем</w:t>
            </w:r>
            <w:r w:rsidRPr="00952A91">
              <w:rPr>
                <w:lang w:val="x-none"/>
              </w:rPr>
              <w:t xml:space="preserve"> средств, предоставленных из бюджета юридическим лицам бюджетных кредитов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91" w:rsidRPr="00952A91" w:rsidRDefault="00952A91" w:rsidP="00952A91">
            <w:pPr>
              <w:ind w:left="142"/>
              <w:jc w:val="right"/>
              <w:rPr>
                <w:highlight w:val="yellow"/>
              </w:rPr>
            </w:pPr>
          </w:p>
          <w:p w:rsidR="00952A91" w:rsidRPr="00952A91" w:rsidRDefault="00952A91" w:rsidP="00952A91">
            <w:pPr>
              <w:ind w:left="142"/>
              <w:jc w:val="right"/>
            </w:pPr>
            <w:r w:rsidRPr="00952A91">
              <w:t>0,0</w:t>
            </w:r>
          </w:p>
          <w:p w:rsidR="00952A91" w:rsidRPr="00952A91" w:rsidRDefault="00952A91" w:rsidP="00952A91">
            <w:pPr>
              <w:ind w:left="142"/>
              <w:jc w:val="right"/>
            </w:pPr>
            <w:r w:rsidRPr="00952A91">
              <w:t>0,0</w:t>
            </w:r>
          </w:p>
          <w:p w:rsidR="00952A91" w:rsidRPr="00952A91" w:rsidRDefault="00952A91" w:rsidP="00952A91">
            <w:pPr>
              <w:ind w:left="142"/>
              <w:jc w:val="right"/>
              <w:rPr>
                <w:highlight w:val="yellow"/>
              </w:rPr>
            </w:pPr>
            <w:r w:rsidRPr="00952A91">
              <w:t>0,0</w:t>
            </w:r>
          </w:p>
        </w:tc>
      </w:tr>
      <w:tr w:rsidR="00952A91" w:rsidRPr="00952A91" w:rsidTr="00930A95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91" w:rsidRPr="00952A91" w:rsidRDefault="00952A91" w:rsidP="00952A91">
            <w:pPr>
              <w:spacing w:after="120"/>
            </w:pPr>
            <w:r w:rsidRPr="00952A91">
              <w:t>Изменение остатков средств на счетах по учету средств бюджета района в течение финансового года:</w:t>
            </w:r>
          </w:p>
          <w:p w:rsidR="00952A91" w:rsidRPr="00952A91" w:rsidRDefault="00952A91" w:rsidP="00952A9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276" w:lineRule="auto"/>
              <w:ind w:firstLine="176"/>
            </w:pPr>
            <w:r w:rsidRPr="00952A91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  <w:r w:rsidRPr="00952A91">
              <w:t xml:space="preserve"> </w:t>
            </w:r>
          </w:p>
          <w:p w:rsidR="00952A91" w:rsidRPr="00952A91" w:rsidRDefault="00952A91" w:rsidP="00952A9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276" w:lineRule="auto"/>
              <w:ind w:firstLine="176"/>
            </w:pPr>
            <w:r w:rsidRPr="00952A91">
              <w:t>уменьшение прочих остатков денежных средств бюджетов сельских поселений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91" w:rsidRPr="00952A91" w:rsidRDefault="00952A91" w:rsidP="00952A91">
            <w:pPr>
              <w:ind w:right="34"/>
              <w:jc w:val="right"/>
            </w:pPr>
          </w:p>
          <w:p w:rsidR="00952A91" w:rsidRPr="00952A91" w:rsidRDefault="00952A91" w:rsidP="00952A91">
            <w:pPr>
              <w:ind w:right="34"/>
              <w:jc w:val="right"/>
            </w:pPr>
            <w:r w:rsidRPr="00952A91">
              <w:t>0,0</w:t>
            </w:r>
          </w:p>
          <w:p w:rsidR="00952A91" w:rsidRPr="00952A91" w:rsidRDefault="00952A91" w:rsidP="00952A91">
            <w:pPr>
              <w:ind w:right="34"/>
              <w:jc w:val="right"/>
            </w:pPr>
          </w:p>
          <w:p w:rsidR="00952A91" w:rsidRPr="00952A91" w:rsidRDefault="00952A91" w:rsidP="00952A91">
            <w:pPr>
              <w:ind w:right="34"/>
              <w:jc w:val="right"/>
            </w:pPr>
            <w:r w:rsidRPr="00952A91">
              <w:t>-16271,070</w:t>
            </w:r>
          </w:p>
          <w:p w:rsidR="00952A91" w:rsidRPr="00952A91" w:rsidRDefault="00952A91" w:rsidP="00952A91">
            <w:pPr>
              <w:ind w:right="34"/>
              <w:jc w:val="right"/>
            </w:pPr>
          </w:p>
          <w:p w:rsidR="00952A91" w:rsidRPr="00952A91" w:rsidRDefault="00952A91" w:rsidP="00952A91">
            <w:pPr>
              <w:ind w:right="34"/>
              <w:jc w:val="right"/>
              <w:rPr>
                <w:lang w:val="en-US"/>
              </w:rPr>
            </w:pPr>
            <w:r w:rsidRPr="00952A91">
              <w:t>16271,070</w:t>
            </w:r>
          </w:p>
        </w:tc>
      </w:tr>
      <w:tr w:rsidR="00952A91" w:rsidRPr="00952A91" w:rsidTr="00930A95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91" w:rsidRPr="00952A91" w:rsidRDefault="00952A91" w:rsidP="00952A91">
            <w:pPr>
              <w:spacing w:after="120"/>
            </w:pPr>
            <w:r w:rsidRPr="00952A91">
              <w:t xml:space="preserve">Итого источников внутреннего финансирования дефицита бюджета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91" w:rsidRPr="00952A91" w:rsidRDefault="00952A91" w:rsidP="00952A91">
            <w:pPr>
              <w:jc w:val="right"/>
            </w:pPr>
            <w:r w:rsidRPr="00952A91">
              <w:t>0,000</w:t>
            </w:r>
          </w:p>
        </w:tc>
      </w:tr>
    </w:tbl>
    <w:p w:rsidR="00952A91" w:rsidRPr="00952A91" w:rsidRDefault="00952A91" w:rsidP="00952A91">
      <w:pPr>
        <w:ind w:right="140" w:firstLine="4820"/>
      </w:pPr>
      <w:r w:rsidRPr="00952A91">
        <w:rPr>
          <w:color w:val="000000"/>
        </w:rPr>
        <w:br w:type="page"/>
      </w:r>
      <w:r w:rsidRPr="00952A91">
        <w:lastRenderedPageBreak/>
        <w:t>Приложение 8.1</w:t>
      </w:r>
    </w:p>
    <w:p w:rsidR="00952A91" w:rsidRPr="00952A91" w:rsidRDefault="00952A91" w:rsidP="00952A91">
      <w:pPr>
        <w:ind w:firstLine="4820"/>
      </w:pPr>
      <w:r w:rsidRPr="00952A91">
        <w:t>Утверждено решением Совета</w:t>
      </w:r>
    </w:p>
    <w:p w:rsidR="00952A91" w:rsidRPr="00952A91" w:rsidRDefault="00952A91" w:rsidP="00952A91">
      <w:pPr>
        <w:ind w:firstLine="4820"/>
      </w:pPr>
      <w:r w:rsidRPr="00952A91">
        <w:t>Лукашкин-Ярского сельского поселения</w:t>
      </w:r>
    </w:p>
    <w:p w:rsidR="00952A91" w:rsidRPr="00952A91" w:rsidRDefault="00952A91" w:rsidP="00952A91">
      <w:pPr>
        <w:ind w:firstLine="4820"/>
      </w:pPr>
      <w:r w:rsidRPr="00952A91">
        <w:t>от 15.12.2023 № 31</w:t>
      </w:r>
    </w:p>
    <w:p w:rsidR="00952A91" w:rsidRPr="00952A91" w:rsidRDefault="00952A91" w:rsidP="00952A91">
      <w:pPr>
        <w:jc w:val="right"/>
        <w:rPr>
          <w:bCs/>
          <w:color w:val="000000"/>
        </w:rPr>
      </w:pPr>
    </w:p>
    <w:p w:rsidR="00952A91" w:rsidRPr="00952A91" w:rsidRDefault="00952A91" w:rsidP="00952A91">
      <w:pPr>
        <w:ind w:left="567" w:right="567"/>
        <w:jc w:val="center"/>
      </w:pPr>
      <w:r w:rsidRPr="00952A91">
        <w:rPr>
          <w:bCs/>
          <w:color w:val="000000"/>
        </w:rPr>
        <w:t>Источники внутреннего финансирования дефицита бюджета муниципального образования «Лукашкин-Ярское сельское поселение»</w:t>
      </w:r>
      <w:r w:rsidRPr="00952A91">
        <w:rPr>
          <w:color w:val="000000"/>
        </w:rPr>
        <w:t xml:space="preserve"> </w:t>
      </w:r>
      <w:r w:rsidRPr="00952A91">
        <w:t>на плановый период 2025-2026 годов</w:t>
      </w:r>
    </w:p>
    <w:p w:rsidR="00952A91" w:rsidRPr="00952A91" w:rsidRDefault="00952A91" w:rsidP="00952A91">
      <w:pPr>
        <w:jc w:val="right"/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7"/>
        <w:gridCol w:w="1444"/>
        <w:gridCol w:w="1418"/>
      </w:tblGrid>
      <w:tr w:rsidR="00952A91" w:rsidRPr="00952A91" w:rsidTr="00930A95">
        <w:trPr>
          <w:trHeight w:val="20"/>
          <w:jc w:val="center"/>
        </w:trPr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91" w:rsidRPr="00952A91" w:rsidRDefault="00952A91" w:rsidP="00952A91">
            <w:pPr>
              <w:keepNext/>
              <w:spacing w:line="0" w:lineRule="atLeast"/>
              <w:jc w:val="center"/>
              <w:outlineLvl w:val="1"/>
              <w:rPr>
                <w:bCs/>
                <w:iCs/>
                <w:lang w:val="x-none" w:eastAsia="x-none"/>
              </w:rPr>
            </w:pPr>
            <w:r w:rsidRPr="00952A91">
              <w:rPr>
                <w:bCs/>
                <w:iCs/>
                <w:lang w:val="x-none" w:eastAsia="x-none"/>
              </w:rPr>
              <w:t>Источники внутреннего финансирования дефицита бюджет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91" w:rsidRPr="00952A91" w:rsidRDefault="00952A91" w:rsidP="00952A91">
            <w:pPr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 xml:space="preserve">Сумма </w:t>
            </w:r>
          </w:p>
          <w:p w:rsidR="00952A91" w:rsidRPr="00952A91" w:rsidRDefault="00952A91" w:rsidP="00952A91">
            <w:pPr>
              <w:jc w:val="center"/>
              <w:rPr>
                <w:color w:val="000000"/>
                <w:highlight w:val="red"/>
              </w:rPr>
            </w:pPr>
            <w:r w:rsidRPr="00952A91">
              <w:rPr>
                <w:color w:val="000000"/>
              </w:rPr>
              <w:t xml:space="preserve">2024год, </w:t>
            </w:r>
            <w:r w:rsidRPr="00952A91">
              <w:rPr>
                <w:bCs/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91" w:rsidRPr="00952A91" w:rsidRDefault="00952A91" w:rsidP="00952A91">
            <w:pPr>
              <w:jc w:val="center"/>
              <w:rPr>
                <w:color w:val="000000"/>
                <w:highlight w:val="red"/>
              </w:rPr>
            </w:pPr>
            <w:r w:rsidRPr="00952A91">
              <w:rPr>
                <w:color w:val="000000"/>
              </w:rPr>
              <w:t xml:space="preserve">Сумма    2025 год, </w:t>
            </w:r>
            <w:r w:rsidRPr="00952A91">
              <w:rPr>
                <w:bCs/>
                <w:color w:val="000000"/>
              </w:rPr>
              <w:t>тыс. руб.</w:t>
            </w:r>
          </w:p>
        </w:tc>
      </w:tr>
      <w:tr w:rsidR="00952A91" w:rsidRPr="00952A91" w:rsidTr="00930A95">
        <w:trPr>
          <w:trHeight w:val="20"/>
          <w:jc w:val="center"/>
        </w:trPr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91" w:rsidRPr="00952A91" w:rsidRDefault="00952A91" w:rsidP="00952A91">
            <w:pPr>
              <w:keepNext/>
              <w:spacing w:line="0" w:lineRule="atLeast"/>
              <w:ind w:left="142"/>
              <w:outlineLvl w:val="2"/>
            </w:pPr>
            <w:r w:rsidRPr="00952A91">
              <w:t>Кредиты,</w:t>
            </w:r>
          </w:p>
          <w:p w:rsidR="00952A91" w:rsidRPr="00952A91" w:rsidRDefault="00952A91" w:rsidP="00952A91">
            <w:pPr>
              <w:spacing w:line="0" w:lineRule="atLeast"/>
              <w:ind w:left="142"/>
            </w:pPr>
            <w:r w:rsidRPr="00952A91">
              <w:t>в том числе: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91" w:rsidRPr="00952A91" w:rsidRDefault="00952A91" w:rsidP="00952A91">
            <w:pPr>
              <w:spacing w:line="0" w:lineRule="atLeast"/>
              <w:ind w:left="142"/>
              <w:jc w:val="right"/>
            </w:pPr>
            <w:r w:rsidRPr="00952A9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91" w:rsidRPr="00952A91" w:rsidRDefault="00952A91" w:rsidP="00952A91">
            <w:pPr>
              <w:spacing w:line="0" w:lineRule="atLeast"/>
              <w:ind w:left="142"/>
              <w:jc w:val="right"/>
            </w:pPr>
            <w:r w:rsidRPr="00952A91">
              <w:t>0,0</w:t>
            </w:r>
          </w:p>
        </w:tc>
      </w:tr>
      <w:tr w:rsidR="00952A91" w:rsidRPr="00952A91" w:rsidTr="00930A95">
        <w:trPr>
          <w:trHeight w:val="20"/>
          <w:jc w:val="center"/>
        </w:trPr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91" w:rsidRPr="00952A91" w:rsidRDefault="00952A91" w:rsidP="00952A91">
            <w:r w:rsidRPr="00952A91">
              <w:t>Кредиты, привлекаемые от кредитных организаций:</w:t>
            </w:r>
          </w:p>
          <w:p w:rsidR="00952A91" w:rsidRPr="00952A91" w:rsidRDefault="00952A91" w:rsidP="00952A91">
            <w:pPr>
              <w:numPr>
                <w:ilvl w:val="0"/>
                <w:numId w:val="11"/>
              </w:numPr>
              <w:spacing w:after="200" w:line="240" w:lineRule="atLeast"/>
            </w:pPr>
            <w:r w:rsidRPr="00952A91">
              <w:t>объем привлечения</w:t>
            </w:r>
          </w:p>
          <w:p w:rsidR="00952A91" w:rsidRPr="00952A91" w:rsidRDefault="00952A91" w:rsidP="00952A91">
            <w:pPr>
              <w:numPr>
                <w:ilvl w:val="0"/>
                <w:numId w:val="11"/>
              </w:numPr>
              <w:spacing w:after="200" w:line="240" w:lineRule="atLeast"/>
              <w:rPr>
                <w:vertAlign w:val="superscript"/>
              </w:rPr>
            </w:pPr>
            <w:r w:rsidRPr="00952A91">
              <w:t>объем средств, направляемых на погашение основной суммы долга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91" w:rsidRPr="00952A91" w:rsidRDefault="00952A91" w:rsidP="00952A91">
            <w:pPr>
              <w:ind w:left="142"/>
              <w:jc w:val="right"/>
            </w:pPr>
            <w:r w:rsidRPr="00952A91">
              <w:t>0,0</w:t>
            </w:r>
          </w:p>
          <w:p w:rsidR="00952A91" w:rsidRPr="00952A91" w:rsidRDefault="00952A91" w:rsidP="00952A91">
            <w:pPr>
              <w:ind w:left="142"/>
              <w:jc w:val="right"/>
            </w:pPr>
            <w:r w:rsidRPr="00952A91">
              <w:t>0,0</w:t>
            </w:r>
          </w:p>
          <w:p w:rsidR="00952A91" w:rsidRPr="00952A91" w:rsidRDefault="00952A91" w:rsidP="00952A91">
            <w:pPr>
              <w:ind w:left="142"/>
              <w:jc w:val="right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91" w:rsidRPr="00952A91" w:rsidRDefault="00952A91" w:rsidP="00952A91">
            <w:pPr>
              <w:ind w:left="142"/>
              <w:jc w:val="right"/>
            </w:pPr>
            <w:r w:rsidRPr="00952A91">
              <w:t>0,0</w:t>
            </w:r>
          </w:p>
          <w:p w:rsidR="00952A91" w:rsidRPr="00952A91" w:rsidRDefault="00952A91" w:rsidP="00952A91">
            <w:pPr>
              <w:ind w:left="142"/>
              <w:jc w:val="right"/>
            </w:pPr>
            <w:r w:rsidRPr="00952A91">
              <w:t>0,0</w:t>
            </w:r>
          </w:p>
          <w:p w:rsidR="00952A91" w:rsidRPr="00952A91" w:rsidRDefault="00952A91" w:rsidP="00952A91">
            <w:pPr>
              <w:ind w:left="142"/>
              <w:jc w:val="right"/>
              <w:rPr>
                <w:highlight w:val="yellow"/>
              </w:rPr>
            </w:pPr>
          </w:p>
        </w:tc>
      </w:tr>
      <w:tr w:rsidR="00952A91" w:rsidRPr="00952A91" w:rsidTr="00930A95">
        <w:trPr>
          <w:trHeight w:val="20"/>
          <w:jc w:val="center"/>
        </w:trPr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91" w:rsidRPr="00952A91" w:rsidRDefault="00952A91" w:rsidP="00952A91">
            <w:pPr>
              <w:spacing w:after="120"/>
            </w:pPr>
            <w:r w:rsidRPr="00952A91">
              <w:rPr>
                <w:lang w:val="x-none"/>
              </w:rPr>
              <w:t>Бюджетные кредиты, выданные юридическим лицам</w:t>
            </w:r>
            <w:r w:rsidRPr="00952A91">
              <w:t>:</w:t>
            </w:r>
          </w:p>
          <w:p w:rsidR="00952A91" w:rsidRPr="00952A91" w:rsidRDefault="00952A91" w:rsidP="00952A91">
            <w:pPr>
              <w:numPr>
                <w:ilvl w:val="0"/>
                <w:numId w:val="12"/>
              </w:numPr>
              <w:spacing w:after="200" w:line="240" w:lineRule="atLeast"/>
              <w:rPr>
                <w:vertAlign w:val="superscript"/>
              </w:rPr>
            </w:pPr>
            <w:r w:rsidRPr="00952A91">
              <w:rPr>
                <w:lang w:val="x-none"/>
              </w:rPr>
              <w:t>объем полученных средств, от возврата предоставленных из бюджета юридическим лицам кредитов</w:t>
            </w:r>
            <w:r w:rsidRPr="00952A91">
              <w:t xml:space="preserve"> объем средств, </w:t>
            </w:r>
          </w:p>
          <w:p w:rsidR="00952A91" w:rsidRPr="00952A91" w:rsidRDefault="00952A91" w:rsidP="00952A91">
            <w:pPr>
              <w:numPr>
                <w:ilvl w:val="0"/>
                <w:numId w:val="12"/>
              </w:numPr>
              <w:spacing w:after="200" w:line="240" w:lineRule="atLeast"/>
              <w:rPr>
                <w:vertAlign w:val="superscript"/>
              </w:rPr>
            </w:pPr>
            <w:r w:rsidRPr="00952A91">
              <w:rPr>
                <w:lang w:val="x-none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91" w:rsidRPr="00952A91" w:rsidRDefault="00952A91" w:rsidP="00952A91">
            <w:pPr>
              <w:ind w:left="142"/>
              <w:jc w:val="right"/>
              <w:rPr>
                <w:highlight w:val="yellow"/>
              </w:rPr>
            </w:pPr>
          </w:p>
          <w:p w:rsidR="00952A91" w:rsidRPr="00952A91" w:rsidRDefault="00952A91" w:rsidP="00952A91">
            <w:pPr>
              <w:ind w:left="142"/>
              <w:jc w:val="right"/>
            </w:pPr>
            <w:r w:rsidRPr="00952A91">
              <w:t>0,0</w:t>
            </w:r>
          </w:p>
          <w:p w:rsidR="00952A91" w:rsidRPr="00952A91" w:rsidRDefault="00952A91" w:rsidP="00952A91">
            <w:pPr>
              <w:ind w:left="142"/>
              <w:jc w:val="right"/>
            </w:pPr>
            <w:r w:rsidRPr="00952A91">
              <w:t>0,0</w:t>
            </w:r>
          </w:p>
          <w:p w:rsidR="00952A91" w:rsidRPr="00952A91" w:rsidRDefault="00952A91" w:rsidP="00952A91">
            <w:pPr>
              <w:ind w:left="142"/>
              <w:jc w:val="right"/>
              <w:rPr>
                <w:highlight w:val="yellow"/>
              </w:rPr>
            </w:pPr>
            <w:r w:rsidRPr="00952A9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91" w:rsidRPr="00952A91" w:rsidRDefault="00952A91" w:rsidP="00952A91">
            <w:pPr>
              <w:ind w:left="142"/>
              <w:jc w:val="right"/>
              <w:rPr>
                <w:highlight w:val="yellow"/>
              </w:rPr>
            </w:pPr>
          </w:p>
          <w:p w:rsidR="00952A91" w:rsidRPr="00952A91" w:rsidRDefault="00952A91" w:rsidP="00952A91">
            <w:pPr>
              <w:ind w:left="142"/>
              <w:jc w:val="right"/>
            </w:pPr>
            <w:r w:rsidRPr="00952A91">
              <w:t>0,0</w:t>
            </w:r>
          </w:p>
          <w:p w:rsidR="00952A91" w:rsidRPr="00952A91" w:rsidRDefault="00952A91" w:rsidP="00952A91">
            <w:pPr>
              <w:ind w:left="142"/>
              <w:jc w:val="right"/>
            </w:pPr>
            <w:r w:rsidRPr="00952A91">
              <w:t>0,0</w:t>
            </w:r>
          </w:p>
          <w:p w:rsidR="00952A91" w:rsidRPr="00952A91" w:rsidRDefault="00952A91" w:rsidP="00952A91">
            <w:pPr>
              <w:ind w:left="142"/>
              <w:jc w:val="right"/>
              <w:rPr>
                <w:highlight w:val="yellow"/>
              </w:rPr>
            </w:pPr>
            <w:r w:rsidRPr="00952A91">
              <w:t>0,0</w:t>
            </w:r>
          </w:p>
        </w:tc>
      </w:tr>
      <w:tr w:rsidR="00952A91" w:rsidRPr="00952A91" w:rsidTr="00930A95">
        <w:trPr>
          <w:trHeight w:val="20"/>
          <w:jc w:val="center"/>
        </w:trPr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91" w:rsidRPr="00952A91" w:rsidRDefault="00952A91" w:rsidP="00952A91">
            <w:pPr>
              <w:spacing w:after="120"/>
            </w:pPr>
            <w:r w:rsidRPr="00952A91">
              <w:t>Изменение остатков средств на счетах по учету средств бюджета района в течение финансового года:</w:t>
            </w:r>
          </w:p>
          <w:p w:rsidR="00952A91" w:rsidRPr="00952A91" w:rsidRDefault="00952A91" w:rsidP="00952A9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276" w:lineRule="auto"/>
              <w:ind w:firstLine="176"/>
            </w:pPr>
            <w:r w:rsidRPr="00952A91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  <w:r w:rsidRPr="00952A91">
              <w:t xml:space="preserve"> </w:t>
            </w:r>
          </w:p>
          <w:p w:rsidR="00952A91" w:rsidRPr="00952A91" w:rsidRDefault="00952A91" w:rsidP="00952A9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276" w:lineRule="auto"/>
              <w:ind w:firstLine="176"/>
            </w:pPr>
            <w:r w:rsidRPr="00952A91">
              <w:t>уменьшение прочих остатков денежных средств бюджетов сельских поселений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91" w:rsidRPr="00952A91" w:rsidRDefault="00952A91" w:rsidP="00952A91">
            <w:pPr>
              <w:ind w:right="34"/>
              <w:jc w:val="right"/>
            </w:pPr>
          </w:p>
          <w:p w:rsidR="00952A91" w:rsidRPr="00952A91" w:rsidRDefault="00952A91" w:rsidP="00952A91">
            <w:pPr>
              <w:ind w:right="34"/>
              <w:jc w:val="right"/>
            </w:pPr>
            <w:r w:rsidRPr="00952A91">
              <w:t>0,0</w:t>
            </w:r>
          </w:p>
          <w:p w:rsidR="00952A91" w:rsidRPr="00952A91" w:rsidRDefault="00952A91" w:rsidP="00952A91">
            <w:pPr>
              <w:ind w:right="34"/>
              <w:jc w:val="right"/>
            </w:pPr>
          </w:p>
          <w:p w:rsidR="00952A91" w:rsidRPr="00952A91" w:rsidRDefault="00952A91" w:rsidP="00952A91">
            <w:pPr>
              <w:ind w:right="34"/>
              <w:jc w:val="right"/>
            </w:pPr>
            <w:r w:rsidRPr="00952A91">
              <w:t>-14629,970</w:t>
            </w:r>
          </w:p>
          <w:p w:rsidR="00952A91" w:rsidRPr="00952A91" w:rsidRDefault="00952A91" w:rsidP="00952A91">
            <w:pPr>
              <w:ind w:right="34"/>
              <w:jc w:val="right"/>
            </w:pPr>
          </w:p>
          <w:p w:rsidR="00952A91" w:rsidRPr="00952A91" w:rsidRDefault="00952A91" w:rsidP="00952A91">
            <w:pPr>
              <w:ind w:right="34"/>
              <w:jc w:val="right"/>
              <w:rPr>
                <w:lang w:val="en-US"/>
              </w:rPr>
            </w:pPr>
            <w:r w:rsidRPr="00952A91">
              <w:t>14629,970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91" w:rsidRPr="00952A91" w:rsidRDefault="00952A91" w:rsidP="00952A91">
            <w:pPr>
              <w:ind w:right="34"/>
              <w:jc w:val="right"/>
            </w:pPr>
          </w:p>
          <w:p w:rsidR="00952A91" w:rsidRPr="00952A91" w:rsidRDefault="00952A91" w:rsidP="00952A91">
            <w:pPr>
              <w:ind w:right="34"/>
              <w:jc w:val="right"/>
            </w:pPr>
            <w:r w:rsidRPr="00952A91">
              <w:t>0,0</w:t>
            </w:r>
          </w:p>
          <w:p w:rsidR="00952A91" w:rsidRPr="00952A91" w:rsidRDefault="00952A91" w:rsidP="00952A91">
            <w:pPr>
              <w:ind w:right="34"/>
              <w:jc w:val="right"/>
            </w:pPr>
          </w:p>
          <w:p w:rsidR="00952A91" w:rsidRPr="00952A91" w:rsidRDefault="00952A91" w:rsidP="00952A91">
            <w:pPr>
              <w:ind w:right="34"/>
              <w:jc w:val="right"/>
            </w:pPr>
            <w:r w:rsidRPr="00952A91">
              <w:t>-14957,270</w:t>
            </w:r>
          </w:p>
          <w:p w:rsidR="00952A91" w:rsidRPr="00952A91" w:rsidRDefault="00952A91" w:rsidP="00952A91">
            <w:pPr>
              <w:ind w:right="34"/>
              <w:jc w:val="right"/>
            </w:pPr>
          </w:p>
          <w:p w:rsidR="00952A91" w:rsidRPr="00952A91" w:rsidRDefault="00952A91" w:rsidP="00952A91">
            <w:pPr>
              <w:ind w:right="34"/>
              <w:jc w:val="right"/>
              <w:rPr>
                <w:lang w:val="en-US"/>
              </w:rPr>
            </w:pPr>
            <w:r w:rsidRPr="00952A91">
              <w:t>14957,270</w:t>
            </w:r>
          </w:p>
        </w:tc>
      </w:tr>
      <w:tr w:rsidR="00952A91" w:rsidRPr="00952A91" w:rsidTr="00930A95">
        <w:trPr>
          <w:trHeight w:val="20"/>
          <w:jc w:val="center"/>
        </w:trPr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91" w:rsidRPr="00952A91" w:rsidRDefault="00952A91" w:rsidP="00952A91">
            <w:pPr>
              <w:spacing w:after="120"/>
            </w:pPr>
            <w:r w:rsidRPr="00952A91">
              <w:t xml:space="preserve">Итого источников внутреннего финансирования дефицита бюджета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91" w:rsidRPr="00952A91" w:rsidRDefault="00952A91" w:rsidP="00952A91">
            <w:pPr>
              <w:jc w:val="right"/>
            </w:pPr>
            <w:r w:rsidRPr="00952A91"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91" w:rsidRPr="00952A91" w:rsidRDefault="00952A91" w:rsidP="00952A91">
            <w:pPr>
              <w:jc w:val="right"/>
            </w:pPr>
            <w:r w:rsidRPr="00952A91">
              <w:t>0,000</w:t>
            </w:r>
          </w:p>
        </w:tc>
      </w:tr>
    </w:tbl>
    <w:p w:rsidR="00952A91" w:rsidRPr="00952A91" w:rsidRDefault="00952A91" w:rsidP="00952A91">
      <w:pPr>
        <w:ind w:firstLine="4820"/>
      </w:pPr>
      <w:r w:rsidRPr="00952A91">
        <w:rPr>
          <w:color w:val="000000"/>
        </w:rPr>
        <w:br w:type="page"/>
      </w:r>
      <w:r w:rsidRPr="00952A91">
        <w:lastRenderedPageBreak/>
        <w:t>Приложение 9</w:t>
      </w:r>
    </w:p>
    <w:p w:rsidR="00952A91" w:rsidRPr="00952A91" w:rsidRDefault="00952A91" w:rsidP="00952A91">
      <w:pPr>
        <w:ind w:firstLine="4820"/>
      </w:pPr>
      <w:r w:rsidRPr="00952A91">
        <w:t>Утверждено решением Совета</w:t>
      </w:r>
    </w:p>
    <w:p w:rsidR="00952A91" w:rsidRPr="00952A91" w:rsidRDefault="00952A91" w:rsidP="00952A91">
      <w:pPr>
        <w:ind w:firstLine="4820"/>
      </w:pPr>
      <w:r w:rsidRPr="00952A91">
        <w:t>Лукашкин-Ярского сельского поселения</w:t>
      </w:r>
    </w:p>
    <w:p w:rsidR="00952A91" w:rsidRPr="00952A91" w:rsidRDefault="00952A91" w:rsidP="00952A91">
      <w:pPr>
        <w:ind w:firstLine="4820"/>
      </w:pPr>
      <w:r w:rsidRPr="00952A91">
        <w:t>от 15.12.2023 № 31</w:t>
      </w:r>
    </w:p>
    <w:p w:rsidR="00952A91" w:rsidRPr="00952A91" w:rsidRDefault="00952A91" w:rsidP="00952A91">
      <w:pPr>
        <w:jc w:val="right"/>
        <w:rPr>
          <w:bCs/>
          <w:color w:val="000000"/>
        </w:rPr>
      </w:pPr>
    </w:p>
    <w:p w:rsidR="00952A91" w:rsidRPr="00952A91" w:rsidRDefault="00952A91" w:rsidP="00952A91">
      <w:pPr>
        <w:ind w:left="567" w:right="567"/>
        <w:jc w:val="center"/>
        <w:rPr>
          <w:rFonts w:eastAsia="Calibri"/>
        </w:rPr>
      </w:pPr>
      <w:r w:rsidRPr="00952A91">
        <w:rPr>
          <w:rFonts w:eastAsia="Calibri"/>
        </w:rPr>
        <w:t>Программа муниципальных внутренних заимствований муниципального образования «Лукашкин- Ярское сельское поселение» на 2024 год</w:t>
      </w:r>
    </w:p>
    <w:p w:rsidR="00952A91" w:rsidRPr="00952A91" w:rsidRDefault="00952A91" w:rsidP="00952A91">
      <w:pPr>
        <w:jc w:val="center"/>
        <w:rPr>
          <w:rFonts w:eastAsia="Calibri"/>
        </w:rPr>
      </w:pPr>
    </w:p>
    <w:p w:rsidR="00952A91" w:rsidRPr="00952A91" w:rsidRDefault="00952A91" w:rsidP="00952A91">
      <w:pPr>
        <w:jc w:val="both"/>
        <w:rPr>
          <w:rFonts w:eastAsia="Calibri"/>
        </w:rPr>
      </w:pPr>
      <w:r w:rsidRPr="00952A91">
        <w:rPr>
          <w:rFonts w:eastAsia="Calibri"/>
        </w:rPr>
        <w:tab/>
        <w:t xml:space="preserve">Настоящая Программа муниципальных внутренних заимствований Лукашкин-Ярского сельского поселения на 2024 год составлена в соответствии с Бюджетным Кодексом Российской Федерации и устанавливает перечень внутренних заимствований Лукашкин-Яркого сельского поселения, направляемых в 2024 году на </w:t>
      </w:r>
      <w:r w:rsidRPr="00952A91">
        <w:rPr>
          <w:rFonts w:eastAsia="Calibri"/>
          <w:snapToGrid w:val="0"/>
          <w:color w:val="000000"/>
        </w:rPr>
        <w:t xml:space="preserve">покрытие временных кассовых разрывов, возникающих при исполнении бюджета поселения и </w:t>
      </w:r>
      <w:r w:rsidRPr="00952A91">
        <w:rPr>
          <w:rFonts w:eastAsia="Calibri"/>
        </w:rPr>
        <w:t xml:space="preserve">на </w:t>
      </w:r>
      <w:r w:rsidRPr="00952A91">
        <w:rPr>
          <w:rFonts w:eastAsia="Calibri"/>
          <w:snapToGrid w:val="0"/>
          <w:color w:val="000000"/>
        </w:rPr>
        <w:t xml:space="preserve">погашение муниципальных долговых обязательств Лукашкин-Ярского </w:t>
      </w:r>
      <w:r w:rsidRPr="00952A91">
        <w:rPr>
          <w:rFonts w:eastAsia="Calibri"/>
        </w:rPr>
        <w:t>сельского поселения.</w:t>
      </w:r>
    </w:p>
    <w:p w:rsidR="00952A91" w:rsidRPr="00952A91" w:rsidRDefault="00952A91" w:rsidP="00952A91">
      <w:pPr>
        <w:jc w:val="right"/>
      </w:pPr>
    </w:p>
    <w:tbl>
      <w:tblPr>
        <w:tblW w:w="9050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185"/>
        <w:gridCol w:w="1865"/>
      </w:tblGrid>
      <w:tr w:rsidR="00952A91" w:rsidRPr="00952A91" w:rsidTr="00930A95">
        <w:trPr>
          <w:trHeight w:val="20"/>
          <w:jc w:val="center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jc w:val="center"/>
              <w:rPr>
                <w:rFonts w:eastAsia="Calibri"/>
                <w:color w:val="000000"/>
              </w:rPr>
            </w:pPr>
            <w:r w:rsidRPr="00952A91">
              <w:rPr>
                <w:color w:val="000000"/>
              </w:rPr>
              <w:t>Наименование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ind w:left="-30"/>
              <w:jc w:val="center"/>
              <w:rPr>
                <w:rFonts w:eastAsia="Calibri"/>
                <w:color w:val="000000"/>
              </w:rPr>
            </w:pPr>
            <w:r w:rsidRPr="00952A91">
              <w:rPr>
                <w:color w:val="000000"/>
              </w:rPr>
              <w:t>Сумма 2024 год, тыс.руб.</w:t>
            </w:r>
          </w:p>
        </w:tc>
      </w:tr>
      <w:tr w:rsidR="00952A91" w:rsidRPr="00952A91" w:rsidTr="00930A95">
        <w:trPr>
          <w:trHeight w:val="20"/>
          <w:jc w:val="center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rPr>
                <w:rFonts w:eastAsia="Calibri"/>
              </w:rPr>
            </w:pPr>
            <w:r w:rsidRPr="00952A91">
              <w:t>Кредиты,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jc w:val="center"/>
              <w:rPr>
                <w:rFonts w:eastAsia="Calibri"/>
                <w:color w:val="000000"/>
              </w:rPr>
            </w:pPr>
            <w:r w:rsidRPr="00952A91">
              <w:rPr>
                <w:color w:val="000000"/>
              </w:rPr>
              <w:t>0,000</w:t>
            </w:r>
          </w:p>
        </w:tc>
      </w:tr>
      <w:tr w:rsidR="00952A91" w:rsidRPr="00952A91" w:rsidTr="00930A95">
        <w:trPr>
          <w:trHeight w:val="20"/>
          <w:jc w:val="center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rPr>
                <w:rFonts w:eastAsia="Calibri"/>
              </w:rPr>
            </w:pPr>
            <w:r w:rsidRPr="00952A91">
              <w:t>в том числе: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52A91" w:rsidRPr="00952A91" w:rsidTr="00930A95">
        <w:trPr>
          <w:trHeight w:val="20"/>
          <w:jc w:val="center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rPr>
                <w:rFonts w:eastAsia="Calibri"/>
                <w:i/>
                <w:color w:val="000000"/>
              </w:rPr>
            </w:pPr>
            <w:r w:rsidRPr="00952A91">
              <w:rPr>
                <w:i/>
                <w:color w:val="000000"/>
              </w:rPr>
              <w:t>Кредиты, привлекаемые от кредитных организаций: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jc w:val="center"/>
              <w:rPr>
                <w:rFonts w:eastAsia="Calibri"/>
                <w:bCs/>
                <w:i/>
                <w:color w:val="000000"/>
              </w:rPr>
            </w:pPr>
            <w:r w:rsidRPr="00952A91">
              <w:rPr>
                <w:bCs/>
                <w:i/>
                <w:color w:val="000000"/>
              </w:rPr>
              <w:t>0,000</w:t>
            </w:r>
          </w:p>
        </w:tc>
      </w:tr>
      <w:tr w:rsidR="00952A91" w:rsidRPr="00952A91" w:rsidTr="00930A95">
        <w:trPr>
          <w:trHeight w:val="20"/>
          <w:jc w:val="center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rPr>
                <w:rFonts w:eastAsia="Calibri"/>
                <w:color w:val="000000"/>
              </w:rPr>
            </w:pPr>
            <w:r w:rsidRPr="00952A91">
              <w:rPr>
                <w:color w:val="000000"/>
              </w:rPr>
              <w:t>Объем привлечения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jc w:val="center"/>
              <w:rPr>
                <w:rFonts w:eastAsia="Calibri"/>
                <w:bCs/>
                <w:color w:val="000000"/>
              </w:rPr>
            </w:pPr>
            <w:r w:rsidRPr="00952A91">
              <w:rPr>
                <w:bCs/>
                <w:color w:val="000000"/>
              </w:rPr>
              <w:t>0,000</w:t>
            </w:r>
          </w:p>
        </w:tc>
      </w:tr>
      <w:tr w:rsidR="00952A91" w:rsidRPr="00952A91" w:rsidTr="00930A95">
        <w:trPr>
          <w:trHeight w:val="20"/>
          <w:jc w:val="center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spacing w:line="240" w:lineRule="atLeast"/>
              <w:contextualSpacing/>
              <w:rPr>
                <w:rFonts w:eastAsia="Calibri"/>
              </w:rPr>
            </w:pPr>
            <w:r w:rsidRPr="00952A91">
              <w:t>Объем средств, направленных на погашение основной суммы долга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jc w:val="center"/>
              <w:rPr>
                <w:rFonts w:eastAsia="Calibri"/>
                <w:bCs/>
                <w:color w:val="000000"/>
              </w:rPr>
            </w:pPr>
            <w:r w:rsidRPr="00952A91">
              <w:rPr>
                <w:bCs/>
                <w:color w:val="000000"/>
              </w:rPr>
              <w:t>0,000</w:t>
            </w:r>
          </w:p>
        </w:tc>
      </w:tr>
    </w:tbl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ind w:firstLine="4820"/>
      </w:pPr>
      <w:r w:rsidRPr="00952A91">
        <w:rPr>
          <w:color w:val="000000"/>
        </w:rPr>
        <w:br w:type="page"/>
      </w:r>
      <w:r w:rsidRPr="00952A91">
        <w:lastRenderedPageBreak/>
        <w:t>Приложение 9.1</w:t>
      </w:r>
    </w:p>
    <w:p w:rsidR="00952A91" w:rsidRPr="00952A91" w:rsidRDefault="00952A91" w:rsidP="00952A91">
      <w:pPr>
        <w:ind w:firstLine="4820"/>
      </w:pPr>
      <w:r w:rsidRPr="00952A91">
        <w:t>Утверждено решением Совета</w:t>
      </w:r>
    </w:p>
    <w:p w:rsidR="00952A91" w:rsidRPr="00952A91" w:rsidRDefault="00952A91" w:rsidP="00952A91">
      <w:pPr>
        <w:ind w:firstLine="4820"/>
      </w:pPr>
      <w:r w:rsidRPr="00952A91">
        <w:t>Лукашкин-Ярского сельского поселения</w:t>
      </w:r>
    </w:p>
    <w:p w:rsidR="00952A91" w:rsidRPr="00952A91" w:rsidRDefault="00952A91" w:rsidP="00952A91">
      <w:pPr>
        <w:ind w:firstLine="4820"/>
      </w:pPr>
      <w:r w:rsidRPr="00952A91">
        <w:t>от 15.12.2023 № 31</w:t>
      </w:r>
    </w:p>
    <w:p w:rsidR="00952A91" w:rsidRPr="00952A91" w:rsidRDefault="00952A91" w:rsidP="00952A91">
      <w:pPr>
        <w:jc w:val="right"/>
        <w:rPr>
          <w:bCs/>
          <w:color w:val="000000"/>
        </w:rPr>
      </w:pPr>
    </w:p>
    <w:p w:rsidR="00952A91" w:rsidRPr="00952A91" w:rsidRDefault="00952A91" w:rsidP="00952A91">
      <w:pPr>
        <w:ind w:left="567" w:right="567"/>
        <w:jc w:val="center"/>
        <w:rPr>
          <w:rFonts w:eastAsia="Calibri"/>
        </w:rPr>
      </w:pPr>
      <w:r w:rsidRPr="00952A91">
        <w:rPr>
          <w:rFonts w:eastAsia="Calibri"/>
        </w:rPr>
        <w:t>Программа муниципальных внутренних заимствований муниципального образования «Лукашкин- Ярское сельское поселение» на плановый период 2025-2026 годов</w:t>
      </w:r>
    </w:p>
    <w:p w:rsidR="00952A91" w:rsidRPr="00952A91" w:rsidRDefault="00952A91" w:rsidP="00952A91">
      <w:pPr>
        <w:ind w:left="567" w:right="567"/>
        <w:jc w:val="center"/>
        <w:rPr>
          <w:rFonts w:eastAsia="Calibri"/>
        </w:rPr>
      </w:pPr>
    </w:p>
    <w:p w:rsidR="00952A91" w:rsidRPr="00952A91" w:rsidRDefault="00952A91" w:rsidP="00952A91">
      <w:pPr>
        <w:jc w:val="both"/>
        <w:rPr>
          <w:rFonts w:eastAsia="Calibri"/>
        </w:rPr>
      </w:pPr>
      <w:r w:rsidRPr="00952A91">
        <w:rPr>
          <w:rFonts w:eastAsia="Calibri"/>
        </w:rPr>
        <w:tab/>
        <w:t xml:space="preserve">Настоящая Программа муниципальных внутренних заимствований Лукашкин-Ярского сельского поселения на плановый период 2024-2025 годов составлена  в соответствии с Бюджетным Кодексом Российской Федерации и устанавливает перечень внутренних заимствований Лукашкин-Яркого сельского поселения, направляемых на плановый период 2024-2025 годов на </w:t>
      </w:r>
      <w:r w:rsidRPr="00952A91">
        <w:rPr>
          <w:rFonts w:eastAsia="Calibri"/>
          <w:snapToGrid w:val="0"/>
          <w:color w:val="000000"/>
        </w:rPr>
        <w:t xml:space="preserve">покрытие временных кассовых разрывов, возникающих при исполнении бюджета поселения и </w:t>
      </w:r>
      <w:r w:rsidRPr="00952A91">
        <w:rPr>
          <w:rFonts w:eastAsia="Calibri"/>
        </w:rPr>
        <w:t xml:space="preserve">на </w:t>
      </w:r>
      <w:r w:rsidRPr="00952A91">
        <w:rPr>
          <w:rFonts w:eastAsia="Calibri"/>
          <w:snapToGrid w:val="0"/>
          <w:color w:val="000000"/>
        </w:rPr>
        <w:t xml:space="preserve">погашение муниципальных долговых обязательств Лукашкин-Ярского </w:t>
      </w:r>
      <w:r w:rsidRPr="00952A91">
        <w:rPr>
          <w:rFonts w:eastAsia="Calibri"/>
        </w:rPr>
        <w:t>сельского поселения.</w:t>
      </w:r>
    </w:p>
    <w:p w:rsidR="00952A91" w:rsidRPr="00952A91" w:rsidRDefault="00952A91" w:rsidP="00952A91">
      <w:pPr>
        <w:jc w:val="right"/>
      </w:pPr>
    </w:p>
    <w:p w:rsidR="00952A91" w:rsidRPr="00952A91" w:rsidRDefault="00952A91" w:rsidP="00952A91">
      <w:pPr>
        <w:jc w:val="right"/>
        <w:rPr>
          <w:rFonts w:eastAsia="Calibri"/>
        </w:rPr>
      </w:pPr>
    </w:p>
    <w:tbl>
      <w:tblPr>
        <w:tblW w:w="9160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6280"/>
        <w:gridCol w:w="1440"/>
        <w:gridCol w:w="1440"/>
      </w:tblGrid>
      <w:tr w:rsidR="00952A91" w:rsidRPr="00952A91" w:rsidTr="00930A95">
        <w:trPr>
          <w:trHeight w:val="20"/>
          <w:jc w:val="center"/>
        </w:trPr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jc w:val="center"/>
              <w:rPr>
                <w:rFonts w:eastAsia="Calibri"/>
                <w:color w:val="000000"/>
              </w:rPr>
            </w:pPr>
            <w:r w:rsidRPr="00952A91">
              <w:rPr>
                <w:color w:val="000000"/>
              </w:rPr>
              <w:t>Наименование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ind w:left="-30"/>
              <w:jc w:val="center"/>
              <w:rPr>
                <w:rFonts w:eastAsia="Calibri"/>
                <w:color w:val="000000"/>
              </w:rPr>
            </w:pPr>
            <w:r w:rsidRPr="00952A91">
              <w:rPr>
                <w:color w:val="000000"/>
              </w:rPr>
              <w:t xml:space="preserve">Сумма 2024 год, </w:t>
            </w:r>
            <w:r w:rsidRPr="00952A91">
              <w:rPr>
                <w:bCs/>
                <w:color w:val="00000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ind w:left="-30"/>
              <w:jc w:val="center"/>
              <w:rPr>
                <w:rFonts w:eastAsia="Calibri"/>
                <w:color w:val="000000"/>
              </w:rPr>
            </w:pPr>
            <w:r w:rsidRPr="00952A91">
              <w:rPr>
                <w:color w:val="000000"/>
              </w:rPr>
              <w:t>Сумма 2025 год,</w:t>
            </w:r>
            <w:r w:rsidRPr="00952A91">
              <w:rPr>
                <w:bCs/>
                <w:color w:val="000000"/>
              </w:rPr>
              <w:t xml:space="preserve"> тыс. руб.</w:t>
            </w:r>
          </w:p>
        </w:tc>
      </w:tr>
      <w:tr w:rsidR="00952A91" w:rsidRPr="00952A91" w:rsidTr="00930A95">
        <w:trPr>
          <w:trHeight w:val="20"/>
          <w:jc w:val="center"/>
        </w:trPr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rPr>
                <w:rFonts w:eastAsia="Calibri"/>
              </w:rPr>
            </w:pPr>
            <w:r w:rsidRPr="00952A91">
              <w:t xml:space="preserve">Кредиты,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jc w:val="center"/>
              <w:rPr>
                <w:rFonts w:eastAsia="Calibri"/>
                <w:color w:val="000000"/>
              </w:rPr>
            </w:pPr>
            <w:r w:rsidRPr="00952A91">
              <w:rPr>
                <w:color w:val="000000"/>
              </w:rPr>
              <w:t>0,000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jc w:val="center"/>
              <w:rPr>
                <w:rFonts w:eastAsia="Calibri"/>
                <w:color w:val="000000"/>
              </w:rPr>
            </w:pPr>
            <w:r w:rsidRPr="00952A91">
              <w:rPr>
                <w:color w:val="000000"/>
              </w:rPr>
              <w:t>0,000</w:t>
            </w:r>
          </w:p>
        </w:tc>
      </w:tr>
      <w:tr w:rsidR="00952A91" w:rsidRPr="00952A91" w:rsidTr="00930A95">
        <w:trPr>
          <w:trHeight w:val="20"/>
          <w:jc w:val="center"/>
        </w:trPr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rPr>
                <w:rFonts w:eastAsia="Calibri"/>
              </w:rPr>
            </w:pPr>
            <w:r w:rsidRPr="00952A91"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52A91" w:rsidRPr="00952A91" w:rsidTr="00930A95">
        <w:trPr>
          <w:trHeight w:val="20"/>
          <w:jc w:val="center"/>
        </w:trPr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rPr>
                <w:rFonts w:eastAsia="Calibri"/>
                <w:i/>
                <w:color w:val="000000"/>
              </w:rPr>
            </w:pPr>
            <w:r w:rsidRPr="00952A91">
              <w:rPr>
                <w:i/>
                <w:color w:val="000000"/>
              </w:rPr>
              <w:t>Кредиты, привлекаемые от кредитных организаций: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jc w:val="center"/>
              <w:rPr>
                <w:rFonts w:eastAsia="Calibri"/>
                <w:bCs/>
                <w:i/>
                <w:color w:val="000000"/>
              </w:rPr>
            </w:pPr>
            <w:r w:rsidRPr="00952A91">
              <w:rPr>
                <w:bCs/>
                <w:i/>
                <w:color w:val="000000"/>
              </w:rPr>
              <w:t>0,000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jc w:val="center"/>
              <w:rPr>
                <w:rFonts w:eastAsia="Calibri"/>
                <w:bCs/>
                <w:i/>
                <w:color w:val="000000"/>
              </w:rPr>
            </w:pPr>
            <w:r w:rsidRPr="00952A91">
              <w:rPr>
                <w:bCs/>
                <w:i/>
                <w:color w:val="000000"/>
              </w:rPr>
              <w:t>0,000</w:t>
            </w:r>
          </w:p>
        </w:tc>
      </w:tr>
      <w:tr w:rsidR="00952A91" w:rsidRPr="00952A91" w:rsidTr="00930A95">
        <w:trPr>
          <w:trHeight w:val="20"/>
          <w:jc w:val="center"/>
        </w:trPr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rPr>
                <w:rFonts w:eastAsia="Calibri"/>
                <w:color w:val="000000"/>
              </w:rPr>
            </w:pPr>
            <w:r w:rsidRPr="00952A91">
              <w:rPr>
                <w:color w:val="000000"/>
              </w:rPr>
              <w:t>Объем привлечения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jc w:val="center"/>
              <w:rPr>
                <w:rFonts w:eastAsia="Calibri"/>
                <w:bCs/>
                <w:color w:val="000000"/>
              </w:rPr>
            </w:pPr>
            <w:r w:rsidRPr="00952A91">
              <w:rPr>
                <w:bCs/>
                <w:color w:val="000000"/>
              </w:rPr>
              <w:t>0,000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jc w:val="center"/>
              <w:rPr>
                <w:rFonts w:eastAsia="Calibri"/>
                <w:bCs/>
                <w:color w:val="000000"/>
              </w:rPr>
            </w:pPr>
            <w:r w:rsidRPr="00952A91">
              <w:rPr>
                <w:bCs/>
                <w:color w:val="000000"/>
              </w:rPr>
              <w:t>0,000</w:t>
            </w:r>
          </w:p>
        </w:tc>
      </w:tr>
      <w:tr w:rsidR="00952A91" w:rsidRPr="00952A91" w:rsidTr="00930A95">
        <w:trPr>
          <w:trHeight w:val="20"/>
          <w:jc w:val="center"/>
        </w:trPr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ind w:hanging="180"/>
              <w:rPr>
                <w:rFonts w:eastAsia="Calibri"/>
                <w:color w:val="000000"/>
              </w:rPr>
            </w:pPr>
            <w:r w:rsidRPr="00952A91">
              <w:rPr>
                <w:color w:val="000000"/>
              </w:rPr>
              <w:t>Объем средств, направленных на погашение основной суммы долга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jc w:val="center"/>
              <w:rPr>
                <w:rFonts w:eastAsia="Calibri"/>
                <w:bCs/>
                <w:color w:val="000000"/>
              </w:rPr>
            </w:pPr>
            <w:r w:rsidRPr="00952A91">
              <w:rPr>
                <w:bCs/>
                <w:color w:val="000000"/>
              </w:rPr>
              <w:t>0,000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jc w:val="center"/>
              <w:rPr>
                <w:rFonts w:eastAsia="Calibri"/>
                <w:bCs/>
                <w:color w:val="000000"/>
              </w:rPr>
            </w:pPr>
            <w:r w:rsidRPr="00952A91">
              <w:rPr>
                <w:bCs/>
                <w:color w:val="000000"/>
              </w:rPr>
              <w:t>0,000</w:t>
            </w:r>
          </w:p>
        </w:tc>
      </w:tr>
    </w:tbl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ind w:firstLine="4820"/>
      </w:pPr>
      <w:r w:rsidRPr="00952A91">
        <w:rPr>
          <w:color w:val="000000"/>
        </w:rPr>
        <w:br w:type="page"/>
      </w:r>
      <w:r w:rsidRPr="00952A91">
        <w:lastRenderedPageBreak/>
        <w:t>Приложение 10</w:t>
      </w:r>
    </w:p>
    <w:p w:rsidR="00952A91" w:rsidRPr="00952A91" w:rsidRDefault="00952A91" w:rsidP="00952A91">
      <w:pPr>
        <w:ind w:firstLine="4820"/>
      </w:pPr>
      <w:r w:rsidRPr="00952A91">
        <w:t>Утверждено решением Совета</w:t>
      </w:r>
    </w:p>
    <w:p w:rsidR="00952A91" w:rsidRPr="00952A91" w:rsidRDefault="00952A91" w:rsidP="00952A91">
      <w:pPr>
        <w:ind w:firstLine="4820"/>
      </w:pPr>
      <w:r w:rsidRPr="00952A91">
        <w:t>Лукашкин-Ярского сельского поселения</w:t>
      </w:r>
    </w:p>
    <w:p w:rsidR="00952A91" w:rsidRPr="00952A91" w:rsidRDefault="00952A91" w:rsidP="00952A91">
      <w:pPr>
        <w:ind w:firstLine="4820"/>
      </w:pPr>
      <w:r w:rsidRPr="00952A91">
        <w:t>от 15.12.2023 № 31</w:t>
      </w:r>
    </w:p>
    <w:p w:rsidR="00952A91" w:rsidRPr="00952A91" w:rsidRDefault="00952A91" w:rsidP="00952A91">
      <w:pPr>
        <w:jc w:val="right"/>
        <w:rPr>
          <w:b/>
          <w:color w:val="000000"/>
        </w:rPr>
      </w:pPr>
    </w:p>
    <w:p w:rsidR="00952A91" w:rsidRPr="00952A91" w:rsidRDefault="00952A91" w:rsidP="00952A91">
      <w:pPr>
        <w:ind w:left="567" w:right="567"/>
        <w:jc w:val="center"/>
        <w:rPr>
          <w:bCs/>
          <w:color w:val="000000"/>
        </w:rPr>
      </w:pPr>
      <w:r w:rsidRPr="00952A91">
        <w:rPr>
          <w:bCs/>
          <w:color w:val="000000"/>
        </w:rPr>
        <w:t>Распределение бюджетных ассигнований по разделам, подразделам, расходов бюджета муниципального образования «Лукашкин -Ярского сельского поселения» на 2024 год</w:t>
      </w: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1100"/>
        <w:gridCol w:w="5920"/>
        <w:gridCol w:w="2047"/>
      </w:tblGrid>
      <w:tr w:rsidR="00952A91" w:rsidRPr="00952A91" w:rsidTr="00930A95">
        <w:trPr>
          <w:trHeight w:val="62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КФСР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Наименование кода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Сумма 2024 год, тыс. руб.</w:t>
            </w:r>
          </w:p>
        </w:tc>
      </w:tr>
      <w:tr w:rsidR="00952A91" w:rsidRPr="00952A91" w:rsidTr="00930A95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Итого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r w:rsidRPr="00952A91"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16 271,070</w:t>
            </w:r>
          </w:p>
        </w:tc>
      </w:tr>
      <w:tr w:rsidR="00952A91" w:rsidRPr="00952A91" w:rsidTr="00930A95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0100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>ОБЩЕГОСУДАРСТВЕННЫЕ ВОПРОСЫ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6 502,711</w:t>
            </w:r>
          </w:p>
        </w:tc>
      </w:tr>
      <w:tr w:rsidR="00952A91" w:rsidRPr="00952A91" w:rsidTr="00930A95">
        <w:trPr>
          <w:trHeight w:val="76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0102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979,920</w:t>
            </w:r>
          </w:p>
        </w:tc>
      </w:tr>
      <w:tr w:rsidR="00952A91" w:rsidRPr="00952A91" w:rsidTr="00930A95">
        <w:trPr>
          <w:trHeight w:val="108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0104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5 359,691</w:t>
            </w:r>
          </w:p>
        </w:tc>
      </w:tr>
      <w:tr w:rsidR="00952A91" w:rsidRPr="00952A91" w:rsidTr="00930A95">
        <w:trPr>
          <w:trHeight w:val="8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0106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91,100</w:t>
            </w:r>
          </w:p>
        </w:tc>
      </w:tr>
      <w:tr w:rsidR="00952A91" w:rsidRPr="00952A91" w:rsidTr="00930A95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0111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Резервные фонды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26,500</w:t>
            </w:r>
          </w:p>
        </w:tc>
      </w:tr>
      <w:tr w:rsidR="00952A91" w:rsidRPr="00952A91" w:rsidTr="00930A95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0113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Другие общегосударственные вопросы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45,500</w:t>
            </w:r>
          </w:p>
        </w:tc>
      </w:tr>
      <w:tr w:rsidR="00952A91" w:rsidRPr="00952A91" w:rsidTr="00930A95">
        <w:trPr>
          <w:trHeight w:val="62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0300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>НАЦИОНАЛЬНАЯ БЕЗОПАСНОСТЬ И ПРАВООХРАНИТЕЛЬНАЯ ДЕЯТЕЛЬНОСТЬ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180,000</w:t>
            </w:r>
          </w:p>
        </w:tc>
      </w:tr>
      <w:tr w:rsidR="00952A91" w:rsidRPr="00952A91" w:rsidTr="00930A95">
        <w:trPr>
          <w:trHeight w:val="80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0310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180,000</w:t>
            </w:r>
          </w:p>
        </w:tc>
      </w:tr>
      <w:tr w:rsidR="00952A91" w:rsidRPr="00952A91" w:rsidTr="00930A95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0400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>НАЦИОНАЛЬНАЯ ЭКОНОМИКА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1 177,370</w:t>
            </w:r>
          </w:p>
        </w:tc>
      </w:tr>
      <w:tr w:rsidR="00952A91" w:rsidRPr="00952A91" w:rsidTr="00930A95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0408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Транспорт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131,670</w:t>
            </w:r>
          </w:p>
        </w:tc>
      </w:tr>
      <w:tr w:rsidR="00952A91" w:rsidRPr="00952A91" w:rsidTr="00930A95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0409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Дорожное хозяйство (дорожные фонды)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823,000</w:t>
            </w:r>
          </w:p>
        </w:tc>
      </w:tr>
      <w:tr w:rsidR="00952A91" w:rsidRPr="00952A91" w:rsidTr="00930A95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0410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Связь и информатика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222,700</w:t>
            </w:r>
          </w:p>
        </w:tc>
      </w:tr>
      <w:tr w:rsidR="00952A91" w:rsidRPr="00952A91" w:rsidTr="00930A95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0500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>ЖИЛИЩНО-КОММУНАЛЬНОЕ ХОЗЯЙСТВО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7 668,529</w:t>
            </w:r>
          </w:p>
        </w:tc>
      </w:tr>
      <w:tr w:rsidR="00952A91" w:rsidRPr="00952A91" w:rsidTr="00930A95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0501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Жилищное хозяйство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14,100</w:t>
            </w:r>
          </w:p>
        </w:tc>
      </w:tr>
      <w:tr w:rsidR="00952A91" w:rsidRPr="00952A91" w:rsidTr="00930A95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0502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Коммунальное хозяйство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7 414,429</w:t>
            </w:r>
          </w:p>
        </w:tc>
      </w:tr>
      <w:tr w:rsidR="00952A91" w:rsidRPr="00952A91" w:rsidTr="00930A95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0503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Благоустройство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240,000</w:t>
            </w:r>
          </w:p>
        </w:tc>
      </w:tr>
      <w:tr w:rsidR="00952A91" w:rsidRPr="00952A91" w:rsidTr="00930A95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0800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>КУЛЬТУРА, КИНЕМАТОГРАФИЯ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672,460</w:t>
            </w:r>
          </w:p>
        </w:tc>
      </w:tr>
      <w:tr w:rsidR="00952A91" w:rsidRPr="00952A91" w:rsidTr="00930A95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0801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Культура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672,460</w:t>
            </w:r>
          </w:p>
        </w:tc>
      </w:tr>
      <w:tr w:rsidR="00952A91" w:rsidRPr="00952A91" w:rsidTr="00930A95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1000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>СОЦИАЛЬНАЯ ПОЛИТИКА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60,000</w:t>
            </w:r>
          </w:p>
        </w:tc>
      </w:tr>
      <w:tr w:rsidR="00952A91" w:rsidRPr="00952A91" w:rsidTr="00930A95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1003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Социальное обеспечение населения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60,000</w:t>
            </w:r>
          </w:p>
        </w:tc>
      </w:tr>
      <w:tr w:rsidR="00952A91" w:rsidRPr="00952A91" w:rsidTr="00930A95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1100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>ФИЗИЧЕСКАЯ КУЛЬТУРА И СПОРТ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10,000</w:t>
            </w:r>
          </w:p>
        </w:tc>
      </w:tr>
      <w:tr w:rsidR="00952A91" w:rsidRPr="00952A91" w:rsidTr="00930A95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1101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Физическая культура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10,000</w:t>
            </w:r>
          </w:p>
        </w:tc>
      </w:tr>
      <w:tr w:rsidR="00952A91" w:rsidRPr="00952A91" w:rsidTr="00930A95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A91" w:rsidRPr="00952A91" w:rsidRDefault="00952A91" w:rsidP="00952A91">
            <w:pPr>
              <w:jc w:val="center"/>
              <w:outlineLvl w:val="0"/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A91" w:rsidRPr="00952A91" w:rsidRDefault="00952A91" w:rsidP="00952A91">
            <w:r w:rsidRPr="00952A91">
              <w:t> Дефицит(-),профицит(+)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A91" w:rsidRPr="00952A91" w:rsidRDefault="00952A91" w:rsidP="00952A91">
            <w:pPr>
              <w:jc w:val="right"/>
            </w:pPr>
            <w:r w:rsidRPr="00952A91">
              <w:t> 0,000</w:t>
            </w:r>
          </w:p>
        </w:tc>
      </w:tr>
    </w:tbl>
    <w:p w:rsidR="00952A91" w:rsidRPr="00952A91" w:rsidRDefault="00952A91" w:rsidP="00952A91">
      <w:pPr>
        <w:jc w:val="center"/>
      </w:pPr>
    </w:p>
    <w:p w:rsidR="00952A91" w:rsidRPr="00952A91" w:rsidRDefault="00952A91" w:rsidP="00952A91">
      <w:pPr>
        <w:ind w:firstLine="4820"/>
      </w:pPr>
      <w:r w:rsidRPr="00952A91">
        <w:rPr>
          <w:color w:val="000000"/>
        </w:rPr>
        <w:br w:type="page"/>
      </w:r>
      <w:r w:rsidRPr="00952A91">
        <w:lastRenderedPageBreak/>
        <w:t>Приложение 10.1</w:t>
      </w:r>
    </w:p>
    <w:p w:rsidR="00952A91" w:rsidRPr="00952A91" w:rsidRDefault="00952A91" w:rsidP="00952A91">
      <w:pPr>
        <w:ind w:firstLine="4820"/>
      </w:pPr>
      <w:r w:rsidRPr="00952A91">
        <w:t>Утверждено решением Совета</w:t>
      </w:r>
    </w:p>
    <w:p w:rsidR="00952A91" w:rsidRPr="00952A91" w:rsidRDefault="00952A91" w:rsidP="00952A91">
      <w:pPr>
        <w:ind w:firstLine="4820"/>
      </w:pPr>
      <w:r w:rsidRPr="00952A91">
        <w:t>Лукашкин-Ярского сельского поселения</w:t>
      </w:r>
    </w:p>
    <w:p w:rsidR="00952A91" w:rsidRPr="00952A91" w:rsidRDefault="00952A91" w:rsidP="00952A91">
      <w:pPr>
        <w:ind w:firstLine="4820"/>
      </w:pPr>
      <w:r w:rsidRPr="00952A91">
        <w:t>от 15.12.2023 № 31</w:t>
      </w: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ind w:left="567" w:right="567"/>
        <w:jc w:val="center"/>
      </w:pPr>
      <w:r w:rsidRPr="00952A91">
        <w:rPr>
          <w:bCs/>
          <w:color w:val="000000"/>
        </w:rPr>
        <w:t xml:space="preserve">Распределение бюджетных ассигнований по разделам, подразделам, расходов бюджета муниципального образования «Лукашкин -Ярского сельского поселения» </w:t>
      </w:r>
      <w:r w:rsidRPr="00952A91">
        <w:t>на плановый период 2025-2026 годов</w:t>
      </w:r>
    </w:p>
    <w:p w:rsidR="00952A91" w:rsidRPr="00952A91" w:rsidRDefault="00952A91" w:rsidP="00952A91">
      <w:pPr>
        <w:ind w:left="567" w:right="567"/>
        <w:jc w:val="center"/>
        <w:rPr>
          <w:color w:val="000000"/>
        </w:rPr>
      </w:pPr>
    </w:p>
    <w:tbl>
      <w:tblPr>
        <w:tblW w:w="9026" w:type="dxa"/>
        <w:tblInd w:w="113" w:type="dxa"/>
        <w:tblLook w:val="04A0" w:firstRow="1" w:lastRow="0" w:firstColumn="1" w:lastColumn="0" w:noHBand="0" w:noVBand="1"/>
      </w:tblPr>
      <w:tblGrid>
        <w:gridCol w:w="1100"/>
        <w:gridCol w:w="4400"/>
        <w:gridCol w:w="1866"/>
        <w:gridCol w:w="1660"/>
      </w:tblGrid>
      <w:tr w:rsidR="00952A91" w:rsidRPr="00952A91" w:rsidTr="00930A95">
        <w:trPr>
          <w:trHeight w:val="62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КФСР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Наименование кода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 xml:space="preserve">Сумма 2025 год, тыс. руб.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 xml:space="preserve">Сумма 2026 год, тыс. руб. </w:t>
            </w:r>
          </w:p>
        </w:tc>
      </w:tr>
      <w:tr w:rsidR="00952A91" w:rsidRPr="00952A91" w:rsidTr="00930A95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Итого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r w:rsidRPr="00952A91"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14 629,970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14 957,270</w:t>
            </w:r>
          </w:p>
        </w:tc>
      </w:tr>
      <w:tr w:rsidR="00952A91" w:rsidRPr="00952A91" w:rsidTr="00930A95">
        <w:trPr>
          <w:trHeight w:val="62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0100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>ОБЩЕГОСУДАРСТВЕННЫЕ ВОПРОСЫ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6 724,369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6 962,391</w:t>
            </w:r>
          </w:p>
        </w:tc>
      </w:tr>
      <w:tr w:rsidR="00952A91" w:rsidRPr="00952A91" w:rsidTr="00930A95">
        <w:trPr>
          <w:trHeight w:val="102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0102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979,920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979,920</w:t>
            </w:r>
          </w:p>
        </w:tc>
      </w:tr>
      <w:tr w:rsidR="00952A91" w:rsidRPr="00952A91" w:rsidTr="00930A95">
        <w:trPr>
          <w:trHeight w:val="146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0104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5 359,691</w:t>
            </w:r>
          </w:p>
        </w:tc>
      </w:tr>
      <w:tr w:rsidR="00952A91" w:rsidRPr="00952A91" w:rsidTr="00930A95">
        <w:trPr>
          <w:trHeight w:val="106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0106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91,100</w:t>
            </w:r>
          </w:p>
        </w:tc>
      </w:tr>
      <w:tr w:rsidR="00952A91" w:rsidRPr="00952A91" w:rsidTr="00930A95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0111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Резервные фонды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26,500</w:t>
            </w:r>
          </w:p>
        </w:tc>
      </w:tr>
      <w:tr w:rsidR="00952A91" w:rsidRPr="00952A91" w:rsidTr="00930A95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0113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Другие общегосударственные вопросы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267,158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505,180</w:t>
            </w:r>
          </w:p>
        </w:tc>
      </w:tr>
      <w:tr w:rsidR="00952A91" w:rsidRPr="00952A91" w:rsidTr="00930A95">
        <w:trPr>
          <w:trHeight w:val="93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0300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>НАЦИОНАЛЬНАЯ БЕЗОПАСНОСТЬ И ПРАВООХРАНИТЕЛЬНАЯ ДЕЯТЕЛЬНОСТЬ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170,000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170,000</w:t>
            </w:r>
          </w:p>
        </w:tc>
      </w:tr>
      <w:tr w:rsidR="00952A91" w:rsidRPr="00952A91" w:rsidTr="00930A95">
        <w:trPr>
          <w:trHeight w:val="106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0310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170,000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170,000</w:t>
            </w:r>
          </w:p>
        </w:tc>
      </w:tr>
      <w:tr w:rsidR="00952A91" w:rsidRPr="00952A91" w:rsidTr="00930A95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0400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>НАЦИОНАЛЬНАЯ ЭКОНОМИКА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1 184,370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1 217,370</w:t>
            </w:r>
          </w:p>
        </w:tc>
      </w:tr>
      <w:tr w:rsidR="00952A91" w:rsidRPr="00952A91" w:rsidTr="00930A95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0408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Транспорт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131,670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131,670</w:t>
            </w:r>
          </w:p>
        </w:tc>
      </w:tr>
      <w:tr w:rsidR="00952A91" w:rsidRPr="00952A91" w:rsidTr="00930A95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0409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Дорожное хозяйство (дорожные фонды)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880,000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913,000</w:t>
            </w:r>
          </w:p>
        </w:tc>
      </w:tr>
      <w:tr w:rsidR="00952A91" w:rsidRPr="00952A91" w:rsidTr="00930A95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0410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Связь и информатика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172,700</w:t>
            </w:r>
          </w:p>
        </w:tc>
      </w:tr>
      <w:tr w:rsidR="00952A91" w:rsidRPr="00952A91" w:rsidTr="00930A95">
        <w:trPr>
          <w:trHeight w:val="62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0500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>ЖИЛИЩНО-КОММУНАЛЬНОЕ ХОЗЯЙСТВО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5 808,771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5 865,049</w:t>
            </w:r>
          </w:p>
        </w:tc>
      </w:tr>
      <w:tr w:rsidR="00952A91" w:rsidRPr="00952A91" w:rsidTr="00930A95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0501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Жилищное хозяйство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14,100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14,100</w:t>
            </w:r>
          </w:p>
        </w:tc>
      </w:tr>
      <w:tr w:rsidR="00952A91" w:rsidRPr="00952A91" w:rsidTr="00930A95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0502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Коммунальное хозяйство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5 554,671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5 610,949</w:t>
            </w:r>
          </w:p>
        </w:tc>
      </w:tr>
      <w:tr w:rsidR="00952A91" w:rsidRPr="00952A91" w:rsidTr="00930A95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0503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Благоустройство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240,000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240,000</w:t>
            </w:r>
          </w:p>
        </w:tc>
      </w:tr>
      <w:tr w:rsidR="00952A91" w:rsidRPr="00952A91" w:rsidTr="00930A95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0800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>КУЛЬТУРА, КИНЕМАТОГРАФИЯ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672,460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672,460</w:t>
            </w:r>
          </w:p>
        </w:tc>
      </w:tr>
      <w:tr w:rsidR="00952A91" w:rsidRPr="00952A91" w:rsidTr="00930A95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0801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Культура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672,460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672,460</w:t>
            </w:r>
          </w:p>
        </w:tc>
      </w:tr>
      <w:tr w:rsidR="00952A91" w:rsidRPr="00952A91" w:rsidTr="00930A95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1000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>СОЦИАЛЬНАЯ ПОЛИТИКА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60,000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60,000</w:t>
            </w:r>
          </w:p>
        </w:tc>
      </w:tr>
      <w:tr w:rsidR="00952A91" w:rsidRPr="00952A91" w:rsidTr="00930A95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1003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Социальное обеспечение населения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60,000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60,000</w:t>
            </w:r>
          </w:p>
        </w:tc>
      </w:tr>
      <w:tr w:rsidR="00952A91" w:rsidRPr="00952A91" w:rsidTr="00930A95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lastRenderedPageBreak/>
              <w:t>1100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r w:rsidRPr="00952A91">
              <w:t>ФИЗИЧЕСКАЯ КУЛЬТУРА И СПОРТ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10,000</w:t>
            </w:r>
          </w:p>
        </w:tc>
      </w:tr>
      <w:tr w:rsidR="00952A91" w:rsidRPr="00952A91" w:rsidTr="00930A95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1101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Физическая культура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10,000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10,000</w:t>
            </w:r>
          </w:p>
        </w:tc>
      </w:tr>
      <w:tr w:rsidR="00952A91" w:rsidRPr="00952A91" w:rsidTr="00930A95">
        <w:trPr>
          <w:trHeight w:val="25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r w:rsidRPr="00952A91">
              <w:t> 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r w:rsidRPr="00952A91">
              <w:t> Дефицит(-),профицит(+)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 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 0,000</w:t>
            </w:r>
          </w:p>
        </w:tc>
      </w:tr>
    </w:tbl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ind w:firstLine="4820"/>
      </w:pPr>
      <w:r w:rsidRPr="00952A91">
        <w:t>Приложение 11</w:t>
      </w:r>
    </w:p>
    <w:p w:rsidR="00952A91" w:rsidRPr="00952A91" w:rsidRDefault="00952A91" w:rsidP="00952A91">
      <w:pPr>
        <w:ind w:firstLine="4820"/>
      </w:pPr>
      <w:r w:rsidRPr="00952A91">
        <w:t>Утверждено решением Совета</w:t>
      </w:r>
    </w:p>
    <w:p w:rsidR="00952A91" w:rsidRPr="00952A91" w:rsidRDefault="00952A91" w:rsidP="00952A91">
      <w:pPr>
        <w:ind w:firstLine="4820"/>
      </w:pPr>
      <w:r w:rsidRPr="00952A91">
        <w:t>Лукашкин-Ярского сельского поселения</w:t>
      </w:r>
    </w:p>
    <w:p w:rsidR="00952A91" w:rsidRPr="00952A91" w:rsidRDefault="00952A91" w:rsidP="00952A91">
      <w:pPr>
        <w:ind w:firstLine="4820"/>
      </w:pPr>
      <w:r w:rsidRPr="00952A91">
        <w:t>от 15.12.2023 № 31</w:t>
      </w: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ind w:left="567" w:right="567"/>
        <w:jc w:val="center"/>
        <w:rPr>
          <w:color w:val="000000"/>
        </w:rPr>
      </w:pPr>
      <w:r w:rsidRPr="00952A91">
        <w:rPr>
          <w:color w:val="000000"/>
        </w:rPr>
        <w:lastRenderedPageBreak/>
        <w:t>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«Лукашкин-Ярское сельское поселение» на 2024 год</w:t>
      </w:r>
    </w:p>
    <w:p w:rsidR="00952A91" w:rsidRPr="00952A91" w:rsidRDefault="00952A91" w:rsidP="00952A91">
      <w:pPr>
        <w:jc w:val="right"/>
      </w:pPr>
    </w:p>
    <w:tbl>
      <w:tblPr>
        <w:tblW w:w="9545" w:type="dxa"/>
        <w:tblInd w:w="113" w:type="dxa"/>
        <w:tblLook w:val="04A0" w:firstRow="1" w:lastRow="0" w:firstColumn="1" w:lastColumn="0" w:noHBand="0" w:noVBand="1"/>
      </w:tblPr>
      <w:tblGrid>
        <w:gridCol w:w="3345"/>
        <w:gridCol w:w="1100"/>
        <w:gridCol w:w="1100"/>
        <w:gridCol w:w="1480"/>
        <w:gridCol w:w="860"/>
        <w:gridCol w:w="1660"/>
      </w:tblGrid>
      <w:tr w:rsidR="00952A91" w:rsidRPr="00952A91" w:rsidTr="00930A95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Наименование кода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КВСР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КФСР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КЦСР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Сумма 2024 год, тыс.руб.</w:t>
            </w:r>
          </w:p>
        </w:tc>
      </w:tr>
      <w:tr w:rsidR="00952A91" w:rsidRPr="00952A91" w:rsidTr="00930A95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r w:rsidRPr="00952A91"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16 271,070</w:t>
            </w:r>
          </w:p>
        </w:tc>
      </w:tr>
      <w:tr w:rsidR="00952A91" w:rsidRPr="00952A91" w:rsidTr="00930A95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6 502,711</w:t>
            </w:r>
          </w:p>
        </w:tc>
      </w:tr>
      <w:tr w:rsidR="00952A91" w:rsidRPr="00952A91" w:rsidTr="00930A95">
        <w:trPr>
          <w:trHeight w:val="95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1"/>
            </w:pPr>
            <w:r w:rsidRPr="00952A9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979,920</w:t>
            </w:r>
          </w:p>
        </w:tc>
      </w:tr>
      <w:tr w:rsidR="00952A91" w:rsidRPr="00952A91" w:rsidTr="00930A95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9900000000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979,920</w:t>
            </w:r>
          </w:p>
        </w:tc>
      </w:tr>
      <w:tr w:rsidR="00952A91" w:rsidRPr="00952A91" w:rsidTr="00930A95">
        <w:trPr>
          <w:trHeight w:val="13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9900100000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979,920</w:t>
            </w:r>
          </w:p>
        </w:tc>
      </w:tr>
      <w:tr w:rsidR="00952A91" w:rsidRPr="00952A91" w:rsidTr="00930A95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4"/>
            </w:pPr>
            <w:r w:rsidRPr="00952A91">
              <w:t>Глава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9900100010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4"/>
            </w:pPr>
            <w:r w:rsidRPr="00952A91">
              <w:t>979,920</w:t>
            </w:r>
          </w:p>
        </w:tc>
      </w:tr>
      <w:tr w:rsidR="00952A91" w:rsidRPr="00952A91" w:rsidTr="00930A95">
        <w:trPr>
          <w:trHeight w:val="24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9900100010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bookmarkStart w:id="0" w:name="RANGE!F19"/>
            <w:r w:rsidRPr="00952A91">
              <w:t>979,920</w:t>
            </w:r>
            <w:bookmarkEnd w:id="0"/>
          </w:p>
        </w:tc>
      </w:tr>
      <w:tr w:rsidR="00952A91" w:rsidRPr="00952A91" w:rsidTr="00930A95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9900100010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979,920</w:t>
            </w:r>
          </w:p>
        </w:tc>
      </w:tr>
      <w:tr w:rsidR="00952A91" w:rsidRPr="00952A91" w:rsidTr="00930A95">
        <w:trPr>
          <w:trHeight w:val="227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1"/>
            </w:pPr>
            <w:r w:rsidRPr="00952A9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5 359,691</w:t>
            </w:r>
          </w:p>
        </w:tc>
      </w:tr>
      <w:tr w:rsidR="00952A91" w:rsidRPr="00952A91" w:rsidTr="00930A95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9900000000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5 359,691</w:t>
            </w:r>
          </w:p>
        </w:tc>
      </w:tr>
      <w:tr w:rsidR="00952A91" w:rsidRPr="00952A91" w:rsidTr="00930A95">
        <w:trPr>
          <w:trHeight w:val="105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9900100000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5 359,691</w:t>
            </w:r>
          </w:p>
        </w:tc>
      </w:tr>
      <w:tr w:rsidR="00952A91" w:rsidRPr="00952A91" w:rsidTr="00930A95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4"/>
            </w:pPr>
            <w:r w:rsidRPr="00952A91"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9900100030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4"/>
            </w:pPr>
            <w:r w:rsidRPr="00952A91">
              <w:t>5 359,691</w:t>
            </w:r>
          </w:p>
        </w:tc>
      </w:tr>
      <w:tr w:rsidR="00952A91" w:rsidRPr="00952A91" w:rsidTr="00930A95">
        <w:trPr>
          <w:trHeight w:val="248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9900100030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4 556,380</w:t>
            </w:r>
          </w:p>
        </w:tc>
      </w:tr>
      <w:tr w:rsidR="00952A91" w:rsidRPr="00952A91" w:rsidTr="00930A95">
        <w:trPr>
          <w:trHeight w:val="69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9900100030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4 556,380</w:t>
            </w:r>
          </w:p>
        </w:tc>
      </w:tr>
      <w:tr w:rsidR="00952A91" w:rsidRPr="00952A91" w:rsidTr="00930A95">
        <w:trPr>
          <w:trHeight w:val="112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9900100030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800,086</w:t>
            </w:r>
          </w:p>
        </w:tc>
      </w:tr>
      <w:tr w:rsidR="00952A91" w:rsidRPr="00952A91" w:rsidTr="00930A95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9900100030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800,086</w:t>
            </w:r>
          </w:p>
        </w:tc>
      </w:tr>
      <w:tr w:rsidR="00952A91" w:rsidRPr="00952A91" w:rsidTr="00930A95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9900100030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3,225</w:t>
            </w:r>
          </w:p>
        </w:tc>
      </w:tr>
      <w:tr w:rsidR="00952A91" w:rsidRPr="00952A91" w:rsidTr="00930A95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9900100030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3,225</w:t>
            </w:r>
          </w:p>
        </w:tc>
      </w:tr>
      <w:tr w:rsidR="00952A91" w:rsidRPr="00952A91" w:rsidTr="00930A95">
        <w:trPr>
          <w:trHeight w:val="28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1"/>
            </w:pPr>
            <w:r w:rsidRPr="00952A9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91,100</w:t>
            </w:r>
          </w:p>
        </w:tc>
      </w:tr>
      <w:tr w:rsidR="00952A91" w:rsidRPr="00952A91" w:rsidTr="00930A95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9900000000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91,100</w:t>
            </w:r>
          </w:p>
        </w:tc>
      </w:tr>
      <w:tr w:rsidR="00952A91" w:rsidRPr="00952A91" w:rsidTr="00930A95">
        <w:trPr>
          <w:trHeight w:val="11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9900100000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91,100</w:t>
            </w:r>
          </w:p>
        </w:tc>
      </w:tr>
      <w:tr w:rsidR="00952A91" w:rsidRPr="00952A91" w:rsidTr="00930A95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4"/>
            </w:pPr>
            <w:r w:rsidRPr="00952A91"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9900100030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4"/>
            </w:pPr>
            <w:r w:rsidRPr="00952A91">
              <w:t>91,100</w:t>
            </w:r>
          </w:p>
        </w:tc>
      </w:tr>
      <w:tr w:rsidR="00952A91" w:rsidRPr="00952A91" w:rsidTr="00930A95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9900100030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91,100</w:t>
            </w:r>
          </w:p>
        </w:tc>
      </w:tr>
      <w:tr w:rsidR="00952A91" w:rsidRPr="00952A91" w:rsidTr="00930A95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9900100030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91,100</w:t>
            </w:r>
          </w:p>
        </w:tc>
      </w:tr>
      <w:tr w:rsidR="00952A91" w:rsidRPr="00952A91" w:rsidTr="00930A95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1"/>
            </w:pPr>
            <w:r w:rsidRPr="00952A91">
              <w:t>Резервные фонды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26,500</w:t>
            </w:r>
          </w:p>
        </w:tc>
      </w:tr>
      <w:tr w:rsidR="00952A91" w:rsidRPr="00952A91" w:rsidTr="00930A95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9900000000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26,500</w:t>
            </w:r>
          </w:p>
        </w:tc>
      </w:tr>
      <w:tr w:rsidR="00952A91" w:rsidRPr="00952A91" w:rsidTr="00930A95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9911000000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26,500</w:t>
            </w:r>
          </w:p>
        </w:tc>
      </w:tr>
      <w:tr w:rsidR="00952A91" w:rsidRPr="00952A91" w:rsidTr="00930A95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9911000000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26,500</w:t>
            </w:r>
          </w:p>
        </w:tc>
      </w:tr>
      <w:tr w:rsidR="00952A91" w:rsidRPr="00952A91" w:rsidTr="00930A95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9911000000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26,500</w:t>
            </w:r>
          </w:p>
        </w:tc>
      </w:tr>
      <w:tr w:rsidR="00952A91" w:rsidRPr="00952A91" w:rsidTr="00930A95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1"/>
            </w:pPr>
            <w:r w:rsidRPr="00952A91">
              <w:lastRenderedPageBreak/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45,500</w:t>
            </w:r>
          </w:p>
        </w:tc>
      </w:tr>
      <w:tr w:rsidR="00952A91" w:rsidRPr="00952A91" w:rsidTr="00930A95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9900000000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45,500</w:t>
            </w:r>
          </w:p>
        </w:tc>
      </w:tr>
      <w:tr w:rsidR="00952A91" w:rsidRPr="00952A91" w:rsidTr="00930A95">
        <w:trPr>
          <w:trHeight w:val="70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9900500000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45,500</w:t>
            </w:r>
          </w:p>
        </w:tc>
      </w:tr>
      <w:tr w:rsidR="00952A91" w:rsidRPr="00952A91" w:rsidTr="00930A95">
        <w:trPr>
          <w:trHeight w:val="102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18,000</w:t>
            </w:r>
          </w:p>
        </w:tc>
      </w:tr>
      <w:tr w:rsidR="00952A91" w:rsidRPr="00952A91" w:rsidTr="00930A95">
        <w:trPr>
          <w:trHeight w:val="103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18,000</w:t>
            </w:r>
          </w:p>
        </w:tc>
      </w:tr>
      <w:tr w:rsidR="00952A91" w:rsidRPr="00952A91" w:rsidTr="00930A95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27,500</w:t>
            </w:r>
          </w:p>
        </w:tc>
      </w:tr>
      <w:tr w:rsidR="00952A91" w:rsidRPr="00952A91" w:rsidTr="00930A95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27,500</w:t>
            </w:r>
          </w:p>
        </w:tc>
      </w:tr>
      <w:tr w:rsidR="00952A91" w:rsidRPr="00952A91" w:rsidTr="00930A95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0300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180,000</w:t>
            </w:r>
          </w:p>
        </w:tc>
      </w:tr>
      <w:tr w:rsidR="00952A91" w:rsidRPr="00952A91" w:rsidTr="00930A95">
        <w:trPr>
          <w:trHeight w:val="123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1"/>
            </w:pPr>
            <w:r w:rsidRPr="00952A9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180,000</w:t>
            </w:r>
          </w:p>
        </w:tc>
      </w:tr>
      <w:tr w:rsidR="00952A91" w:rsidRPr="00952A91" w:rsidTr="00930A95">
        <w:trPr>
          <w:trHeight w:val="121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5800000000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150,000</w:t>
            </w:r>
          </w:p>
        </w:tc>
      </w:tr>
      <w:tr w:rsidR="00952A91" w:rsidRPr="00952A91" w:rsidTr="00930A95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Обеспечение мер первичной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5800300000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150,000</w:t>
            </w:r>
          </w:p>
        </w:tc>
      </w:tr>
      <w:tr w:rsidR="00952A91" w:rsidRPr="00952A91" w:rsidTr="00930A95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4"/>
            </w:pPr>
            <w:r w:rsidRPr="00952A91">
              <w:t>Содержание пожарных машин в селах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5800300005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4"/>
            </w:pPr>
            <w:r w:rsidRPr="00952A91">
              <w:t>150,000</w:t>
            </w:r>
          </w:p>
        </w:tc>
      </w:tr>
      <w:tr w:rsidR="00952A91" w:rsidRPr="00952A91" w:rsidTr="00930A95">
        <w:trPr>
          <w:trHeight w:val="92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5800300005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150,000</w:t>
            </w:r>
          </w:p>
        </w:tc>
      </w:tr>
      <w:tr w:rsidR="00952A91" w:rsidRPr="00952A91" w:rsidTr="00930A95">
        <w:trPr>
          <w:trHeight w:val="94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5800300005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150,000</w:t>
            </w:r>
          </w:p>
        </w:tc>
      </w:tr>
      <w:tr w:rsidR="00952A91" w:rsidRPr="00952A91" w:rsidTr="00930A95">
        <w:trPr>
          <w:trHeight w:val="18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lastRenderedPageBreak/>
              <w:t>Муниципальная программа "Обеспечение первичных мер пожарной безопасности на территории муниципального образования "Лукашкин-Ярское сельское поселение" на 2024-2026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6900000000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30,000</w:t>
            </w:r>
          </w:p>
        </w:tc>
      </w:tr>
      <w:tr w:rsidR="00952A91" w:rsidRPr="00952A91" w:rsidTr="00930A95">
        <w:trPr>
          <w:trHeight w:val="86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6900100000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20,000</w:t>
            </w:r>
          </w:p>
        </w:tc>
      </w:tr>
      <w:tr w:rsidR="00952A91" w:rsidRPr="00952A91" w:rsidTr="00930A95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6900100000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20,000</w:t>
            </w:r>
          </w:p>
        </w:tc>
      </w:tr>
      <w:tr w:rsidR="00952A91" w:rsidRPr="00952A91" w:rsidTr="00930A95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6900100000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20,000</w:t>
            </w:r>
          </w:p>
        </w:tc>
      </w:tr>
      <w:tr w:rsidR="00952A91" w:rsidRPr="00952A91" w:rsidTr="00930A95">
        <w:trPr>
          <w:trHeight w:val="158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Приобретение первичных средств пожаротушения для мест с массовым пребыванием населения (табличек, условных указателей, знаков)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6900500000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10,000</w:t>
            </w:r>
          </w:p>
        </w:tc>
      </w:tr>
      <w:tr w:rsidR="00952A91" w:rsidRPr="00952A91" w:rsidTr="00930A95">
        <w:trPr>
          <w:trHeight w:val="96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6900500000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10,000</w:t>
            </w:r>
          </w:p>
        </w:tc>
      </w:tr>
      <w:tr w:rsidR="00952A91" w:rsidRPr="00952A91" w:rsidTr="00930A95">
        <w:trPr>
          <w:trHeight w:val="98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6900500000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10,000</w:t>
            </w:r>
          </w:p>
        </w:tc>
      </w:tr>
      <w:tr w:rsidR="00952A91" w:rsidRPr="00952A91" w:rsidTr="00930A95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0400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1 177,370</w:t>
            </w:r>
          </w:p>
        </w:tc>
      </w:tr>
      <w:tr w:rsidR="00952A91" w:rsidRPr="00952A91" w:rsidTr="00930A95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1"/>
            </w:pPr>
            <w:r w:rsidRPr="00952A91">
              <w:t>Транспорт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131,670</w:t>
            </w:r>
          </w:p>
        </w:tc>
      </w:tr>
      <w:tr w:rsidR="00952A91" w:rsidRPr="00952A91" w:rsidTr="00930A95">
        <w:trPr>
          <w:trHeight w:val="131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5100000000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70,000</w:t>
            </w:r>
          </w:p>
        </w:tc>
      </w:tr>
      <w:tr w:rsidR="00952A91" w:rsidRPr="00952A91" w:rsidTr="00930A95">
        <w:trPr>
          <w:trHeight w:val="186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5100100000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70,000</w:t>
            </w:r>
          </w:p>
        </w:tc>
      </w:tr>
      <w:tr w:rsidR="00952A91" w:rsidRPr="00952A91" w:rsidTr="00930A95">
        <w:trPr>
          <w:trHeight w:val="164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4"/>
            </w:pPr>
            <w:r w:rsidRPr="00952A91">
              <w:lastRenderedPageBreak/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5100100006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4"/>
            </w:pPr>
            <w:r w:rsidRPr="00952A91">
              <w:t>70,000</w:t>
            </w:r>
          </w:p>
        </w:tc>
      </w:tr>
      <w:tr w:rsidR="00952A91" w:rsidRPr="00952A91" w:rsidTr="00930A95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5100100006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70,000</w:t>
            </w:r>
          </w:p>
        </w:tc>
      </w:tr>
      <w:tr w:rsidR="00952A91" w:rsidRPr="00952A91" w:rsidTr="00930A95">
        <w:trPr>
          <w:trHeight w:val="255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5100100006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70,000</w:t>
            </w:r>
          </w:p>
        </w:tc>
      </w:tr>
      <w:tr w:rsidR="00952A91" w:rsidRPr="00952A91" w:rsidTr="00930A95">
        <w:trPr>
          <w:trHeight w:val="158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5200000000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61,670</w:t>
            </w:r>
          </w:p>
        </w:tc>
      </w:tr>
      <w:tr w:rsidR="00952A91" w:rsidRPr="00952A91" w:rsidTr="00930A95">
        <w:trPr>
          <w:trHeight w:val="7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5200100000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61,670</w:t>
            </w:r>
          </w:p>
        </w:tc>
      </w:tr>
      <w:tr w:rsidR="00952A91" w:rsidRPr="00952A91" w:rsidTr="00930A95">
        <w:trPr>
          <w:trHeight w:val="122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4"/>
            </w:pPr>
            <w:r w:rsidRPr="00952A91"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5200100007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4"/>
            </w:pPr>
            <w:r w:rsidRPr="00952A91">
              <w:t>61,670</w:t>
            </w:r>
          </w:p>
        </w:tc>
      </w:tr>
      <w:tr w:rsidR="00952A91" w:rsidRPr="00952A91" w:rsidTr="00930A95">
        <w:trPr>
          <w:trHeight w:val="108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5200100007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61,670</w:t>
            </w:r>
          </w:p>
        </w:tc>
      </w:tr>
      <w:tr w:rsidR="00952A91" w:rsidRPr="00952A91" w:rsidTr="00930A95">
        <w:trPr>
          <w:trHeight w:val="109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5200100007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61,670</w:t>
            </w:r>
          </w:p>
        </w:tc>
      </w:tr>
      <w:tr w:rsidR="00952A91" w:rsidRPr="00952A91" w:rsidTr="00930A95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1"/>
            </w:pPr>
            <w:r w:rsidRPr="00952A91">
              <w:t>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823,000</w:t>
            </w:r>
          </w:p>
        </w:tc>
      </w:tr>
      <w:tr w:rsidR="00952A91" w:rsidRPr="00952A91" w:rsidTr="00930A95">
        <w:trPr>
          <w:trHeight w:val="162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9300000000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823,000</w:t>
            </w:r>
          </w:p>
        </w:tc>
      </w:tr>
      <w:tr w:rsidR="00952A91" w:rsidRPr="00952A91" w:rsidTr="00930A95">
        <w:trPr>
          <w:trHeight w:val="9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Ремонт участков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9300100000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523,000</w:t>
            </w:r>
          </w:p>
        </w:tc>
      </w:tr>
      <w:tr w:rsidR="00952A91" w:rsidRPr="00952A91" w:rsidTr="00930A95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9300100000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523,000</w:t>
            </w:r>
          </w:p>
        </w:tc>
      </w:tr>
      <w:tr w:rsidR="00952A91" w:rsidRPr="00952A91" w:rsidTr="00930A95">
        <w:trPr>
          <w:trHeight w:val="101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9300100000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523,000</w:t>
            </w:r>
          </w:p>
        </w:tc>
      </w:tr>
      <w:tr w:rsidR="00952A91" w:rsidRPr="00952A91" w:rsidTr="00930A95">
        <w:trPr>
          <w:trHeight w:val="60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Содержание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9300400000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300,000</w:t>
            </w:r>
          </w:p>
        </w:tc>
      </w:tr>
      <w:tr w:rsidR="00952A91" w:rsidRPr="00952A91" w:rsidTr="00930A95">
        <w:trPr>
          <w:trHeight w:val="93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9300400000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300,000</w:t>
            </w:r>
          </w:p>
        </w:tc>
      </w:tr>
      <w:tr w:rsidR="00952A91" w:rsidRPr="00952A91" w:rsidTr="00930A95">
        <w:trPr>
          <w:trHeight w:val="94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9300400000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300,000</w:t>
            </w:r>
          </w:p>
        </w:tc>
      </w:tr>
      <w:tr w:rsidR="00952A91" w:rsidRPr="00952A91" w:rsidTr="00930A95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1"/>
            </w:pPr>
            <w:r w:rsidRPr="00952A91">
              <w:t>Связь и информатика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0410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222,700</w:t>
            </w:r>
          </w:p>
        </w:tc>
      </w:tr>
      <w:tr w:rsidR="00952A91" w:rsidRPr="00952A91" w:rsidTr="00930A95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0410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5200000000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172,700</w:t>
            </w:r>
          </w:p>
        </w:tc>
      </w:tr>
      <w:tr w:rsidR="00952A91" w:rsidRPr="00952A91" w:rsidTr="00930A95">
        <w:trPr>
          <w:trHeight w:val="68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5200100000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172,700</w:t>
            </w:r>
          </w:p>
        </w:tc>
      </w:tr>
      <w:tr w:rsidR="00952A91" w:rsidRPr="00952A91" w:rsidTr="00930A95">
        <w:trPr>
          <w:trHeight w:val="10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4"/>
            </w:pPr>
            <w:r w:rsidRPr="00952A91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0410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5200100022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4"/>
            </w:pPr>
            <w:r w:rsidRPr="00952A91">
              <w:t>50,000</w:t>
            </w:r>
          </w:p>
        </w:tc>
      </w:tr>
      <w:tr w:rsidR="00952A91" w:rsidRPr="00952A91" w:rsidTr="00930A95">
        <w:trPr>
          <w:trHeight w:val="102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5200100022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50,000</w:t>
            </w:r>
          </w:p>
        </w:tc>
      </w:tr>
      <w:tr w:rsidR="00952A91" w:rsidRPr="00952A91" w:rsidTr="00930A95">
        <w:trPr>
          <w:trHeight w:val="104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5200100022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50,000</w:t>
            </w:r>
          </w:p>
        </w:tc>
      </w:tr>
      <w:tr w:rsidR="00952A91" w:rsidRPr="00952A91" w:rsidTr="00930A95">
        <w:trPr>
          <w:trHeight w:val="92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4"/>
            </w:pPr>
            <w:r w:rsidRPr="00952A91"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0410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5200100023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4"/>
            </w:pPr>
            <w:r w:rsidRPr="00952A91">
              <w:t>122,700</w:t>
            </w:r>
          </w:p>
        </w:tc>
      </w:tr>
      <w:tr w:rsidR="00952A91" w:rsidRPr="00952A91" w:rsidTr="00930A95">
        <w:trPr>
          <w:trHeight w:val="85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5200100023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122,700</w:t>
            </w:r>
          </w:p>
        </w:tc>
      </w:tr>
      <w:tr w:rsidR="00952A91" w:rsidRPr="00952A91" w:rsidTr="00930A95">
        <w:trPr>
          <w:trHeight w:val="101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5200100023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122,700</w:t>
            </w:r>
          </w:p>
        </w:tc>
      </w:tr>
      <w:tr w:rsidR="00952A91" w:rsidRPr="00952A91" w:rsidTr="00930A95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lastRenderedPageBreak/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0410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9900000000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50,000</w:t>
            </w:r>
          </w:p>
        </w:tc>
      </w:tr>
      <w:tr w:rsidR="00952A91" w:rsidRPr="00952A91" w:rsidTr="00930A95">
        <w:trPr>
          <w:trHeight w:val="96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9902400000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50,000</w:t>
            </w:r>
          </w:p>
        </w:tc>
      </w:tr>
      <w:tr w:rsidR="00952A91" w:rsidRPr="00952A91" w:rsidTr="00930A95">
        <w:trPr>
          <w:trHeight w:val="9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9902400000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50,000</w:t>
            </w:r>
          </w:p>
        </w:tc>
      </w:tr>
      <w:tr w:rsidR="00952A91" w:rsidRPr="00952A91" w:rsidTr="00930A95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9902400000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50,000</w:t>
            </w:r>
          </w:p>
        </w:tc>
      </w:tr>
      <w:tr w:rsidR="00952A91" w:rsidRPr="00952A91" w:rsidTr="00930A95">
        <w:trPr>
          <w:trHeight w:val="72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7 668,529</w:t>
            </w:r>
          </w:p>
        </w:tc>
      </w:tr>
      <w:tr w:rsidR="00952A91" w:rsidRPr="00952A91" w:rsidTr="00930A95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1"/>
            </w:pPr>
            <w:r w:rsidRPr="00952A91">
              <w:t>Жилищное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0501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14,100</w:t>
            </w:r>
          </w:p>
        </w:tc>
      </w:tr>
      <w:tr w:rsidR="00952A91" w:rsidRPr="00952A91" w:rsidTr="00930A95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0501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9900000000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14,100</w:t>
            </w:r>
          </w:p>
        </w:tc>
      </w:tr>
      <w:tr w:rsidR="00952A91" w:rsidRPr="00952A91" w:rsidTr="00930A95">
        <w:trPr>
          <w:trHeight w:val="9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0501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9900500000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14,100</w:t>
            </w:r>
          </w:p>
        </w:tc>
      </w:tr>
      <w:tr w:rsidR="00952A91" w:rsidRPr="00952A91" w:rsidTr="00930A95">
        <w:trPr>
          <w:trHeight w:val="11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0501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14,000</w:t>
            </w:r>
          </w:p>
        </w:tc>
      </w:tr>
      <w:tr w:rsidR="00952A91" w:rsidRPr="00952A91" w:rsidTr="00930A95">
        <w:trPr>
          <w:trHeight w:val="98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0501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14,000</w:t>
            </w:r>
          </w:p>
        </w:tc>
      </w:tr>
      <w:tr w:rsidR="00952A91" w:rsidRPr="00952A91" w:rsidTr="00930A95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0501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0,100</w:t>
            </w:r>
          </w:p>
        </w:tc>
      </w:tr>
      <w:tr w:rsidR="00952A91" w:rsidRPr="00952A91" w:rsidTr="00930A95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0501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0,100</w:t>
            </w:r>
          </w:p>
        </w:tc>
      </w:tr>
      <w:tr w:rsidR="00952A91" w:rsidRPr="00952A91" w:rsidTr="00930A95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1"/>
            </w:pPr>
            <w:r w:rsidRPr="00952A91">
              <w:t>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7 414,429</w:t>
            </w:r>
          </w:p>
        </w:tc>
      </w:tr>
      <w:tr w:rsidR="00952A91" w:rsidRPr="00952A91" w:rsidTr="00930A95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5200000000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5 137,300</w:t>
            </w:r>
          </w:p>
        </w:tc>
      </w:tr>
      <w:tr w:rsidR="00952A91" w:rsidRPr="00952A91" w:rsidTr="00930A95">
        <w:trPr>
          <w:trHeight w:val="71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5200100000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4 987,300</w:t>
            </w:r>
          </w:p>
        </w:tc>
      </w:tr>
      <w:tr w:rsidR="00952A91" w:rsidRPr="00952A91" w:rsidTr="00930A95">
        <w:trPr>
          <w:trHeight w:val="89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4"/>
            </w:pPr>
            <w:r w:rsidRPr="00952A91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5200140120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4"/>
            </w:pPr>
            <w:r w:rsidRPr="00952A91">
              <w:t>4 987,300</w:t>
            </w:r>
          </w:p>
        </w:tc>
      </w:tr>
      <w:tr w:rsidR="00952A91" w:rsidRPr="00952A91" w:rsidTr="00930A95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5200140120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4 987,300</w:t>
            </w:r>
          </w:p>
        </w:tc>
      </w:tr>
      <w:tr w:rsidR="00952A91" w:rsidRPr="00952A91" w:rsidTr="00930A95">
        <w:trPr>
          <w:trHeight w:val="21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5200140120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4 987,300</w:t>
            </w:r>
          </w:p>
        </w:tc>
      </w:tr>
      <w:tr w:rsidR="00952A91" w:rsidRPr="00952A91" w:rsidTr="00930A95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Природоохранные мероприятия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5200500000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150,000</w:t>
            </w:r>
          </w:p>
        </w:tc>
      </w:tr>
      <w:tr w:rsidR="00952A91" w:rsidRPr="00952A91" w:rsidTr="00930A95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4"/>
            </w:pPr>
            <w:r w:rsidRPr="00952A91">
              <w:t>Утилизация твердых коммунальных отходов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5200500001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4"/>
            </w:pPr>
            <w:r w:rsidRPr="00952A91">
              <w:t>150,000</w:t>
            </w:r>
          </w:p>
        </w:tc>
      </w:tr>
      <w:tr w:rsidR="00952A91" w:rsidRPr="00952A91" w:rsidTr="00930A95">
        <w:trPr>
          <w:trHeight w:val="11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5200500001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150,000</w:t>
            </w:r>
          </w:p>
        </w:tc>
      </w:tr>
      <w:tr w:rsidR="00952A91" w:rsidRPr="00952A91" w:rsidTr="00930A95">
        <w:trPr>
          <w:trHeight w:val="98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5200500001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150,000</w:t>
            </w:r>
          </w:p>
        </w:tc>
      </w:tr>
      <w:tr w:rsidR="00952A91" w:rsidRPr="00952A91" w:rsidTr="00930A95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6500000000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1 805,600</w:t>
            </w:r>
          </w:p>
        </w:tc>
      </w:tr>
      <w:tr w:rsidR="00952A91" w:rsidRPr="00952A91" w:rsidTr="00930A95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Теплоснабжение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6500100000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1 633,600</w:t>
            </w:r>
          </w:p>
        </w:tc>
      </w:tr>
      <w:tr w:rsidR="00952A91" w:rsidRPr="00952A91" w:rsidTr="00930A95">
        <w:trPr>
          <w:trHeight w:val="170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4"/>
            </w:pPr>
            <w:r w:rsidRPr="00952A91"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6500100009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4"/>
            </w:pPr>
            <w:r w:rsidRPr="00952A91">
              <w:t>1 633,600</w:t>
            </w:r>
          </w:p>
        </w:tc>
      </w:tr>
      <w:tr w:rsidR="00952A91" w:rsidRPr="00952A91" w:rsidTr="00930A95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6500100009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1 633,600</w:t>
            </w:r>
          </w:p>
        </w:tc>
      </w:tr>
      <w:tr w:rsidR="00952A91" w:rsidRPr="00952A91" w:rsidTr="00930A95">
        <w:trPr>
          <w:trHeight w:val="230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6500100009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1 633,600</w:t>
            </w:r>
          </w:p>
        </w:tc>
      </w:tr>
      <w:tr w:rsidR="00952A91" w:rsidRPr="00952A91" w:rsidTr="00930A95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Водоснабжение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6500200000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172,000</w:t>
            </w:r>
          </w:p>
        </w:tc>
      </w:tr>
      <w:tr w:rsidR="00952A91" w:rsidRPr="00952A91" w:rsidTr="00930A95">
        <w:trPr>
          <w:trHeight w:val="128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4"/>
            </w:pPr>
            <w:r w:rsidRPr="00952A91"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6500200001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4"/>
            </w:pPr>
            <w:r w:rsidRPr="00952A91">
              <w:t>172,000</w:t>
            </w:r>
          </w:p>
        </w:tc>
      </w:tr>
      <w:tr w:rsidR="00952A91" w:rsidRPr="00952A91" w:rsidTr="00930A95">
        <w:trPr>
          <w:trHeight w:val="103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6500200001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172,000</w:t>
            </w:r>
          </w:p>
        </w:tc>
      </w:tr>
      <w:tr w:rsidR="00952A91" w:rsidRPr="00952A91" w:rsidTr="00930A95">
        <w:trPr>
          <w:trHeight w:val="115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6500200001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172,000</w:t>
            </w:r>
          </w:p>
        </w:tc>
      </w:tr>
      <w:tr w:rsidR="00952A91" w:rsidRPr="00952A91" w:rsidTr="00930A95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9900000000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471,529</w:t>
            </w:r>
          </w:p>
        </w:tc>
      </w:tr>
      <w:tr w:rsidR="00952A91" w:rsidRPr="00952A91" w:rsidTr="00930A95">
        <w:trPr>
          <w:trHeight w:val="111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9900500000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471,529</w:t>
            </w:r>
          </w:p>
        </w:tc>
      </w:tr>
      <w:tr w:rsidR="00952A91" w:rsidRPr="00952A91" w:rsidTr="00930A95">
        <w:trPr>
          <w:trHeight w:val="99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471,529</w:t>
            </w:r>
          </w:p>
        </w:tc>
      </w:tr>
      <w:tr w:rsidR="00952A91" w:rsidRPr="00952A91" w:rsidTr="00930A95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471,529</w:t>
            </w:r>
          </w:p>
        </w:tc>
      </w:tr>
      <w:tr w:rsidR="00952A91" w:rsidRPr="00952A91" w:rsidTr="00930A95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1"/>
            </w:pPr>
            <w:r w:rsidRPr="00952A91"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240,000</w:t>
            </w:r>
          </w:p>
        </w:tc>
      </w:tr>
      <w:tr w:rsidR="00952A91" w:rsidRPr="00952A91" w:rsidTr="00930A95">
        <w:trPr>
          <w:trHeight w:val="250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t>Муниципальная программа "Повышение энергетической эффективности на территории Лукашкин - Ярского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8100000000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30,000</w:t>
            </w:r>
          </w:p>
        </w:tc>
      </w:tr>
      <w:tr w:rsidR="00952A91" w:rsidRPr="00952A91" w:rsidTr="00930A95">
        <w:trPr>
          <w:trHeight w:val="72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Проведение мероприятий по замене ламп накаливания на энергосберегающие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8100300000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30,000</w:t>
            </w:r>
          </w:p>
        </w:tc>
      </w:tr>
      <w:tr w:rsidR="00952A91" w:rsidRPr="00952A91" w:rsidTr="00930A95">
        <w:trPr>
          <w:trHeight w:val="102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8100300000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30,000</w:t>
            </w:r>
          </w:p>
        </w:tc>
      </w:tr>
      <w:tr w:rsidR="00952A91" w:rsidRPr="00952A91" w:rsidTr="00930A95">
        <w:trPr>
          <w:trHeight w:val="108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8100300000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30,000</w:t>
            </w:r>
          </w:p>
        </w:tc>
      </w:tr>
      <w:tr w:rsidR="00952A91" w:rsidRPr="00952A91" w:rsidTr="00930A95">
        <w:trPr>
          <w:trHeight w:val="161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9300000000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120,000</w:t>
            </w:r>
          </w:p>
        </w:tc>
      </w:tr>
      <w:tr w:rsidR="00952A91" w:rsidRPr="00952A91" w:rsidTr="00930A95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Уличное освещение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9300200000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120,000</w:t>
            </w:r>
          </w:p>
        </w:tc>
      </w:tr>
      <w:tr w:rsidR="00952A91" w:rsidRPr="00952A91" w:rsidTr="00930A95">
        <w:trPr>
          <w:trHeight w:val="108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9300200000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120,000</w:t>
            </w:r>
          </w:p>
        </w:tc>
      </w:tr>
      <w:tr w:rsidR="00952A91" w:rsidRPr="00952A91" w:rsidTr="00930A95">
        <w:trPr>
          <w:trHeight w:val="110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9300200000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120,000</w:t>
            </w:r>
          </w:p>
        </w:tc>
      </w:tr>
      <w:tr w:rsidR="00952A91" w:rsidRPr="00952A91" w:rsidTr="00930A95">
        <w:trPr>
          <w:trHeight w:val="4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9900000000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90,000</w:t>
            </w:r>
          </w:p>
        </w:tc>
      </w:tr>
      <w:tr w:rsidR="00952A91" w:rsidRPr="00952A91" w:rsidTr="00930A95">
        <w:trPr>
          <w:trHeight w:val="63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Благоустройство территорий сельских поселений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9900700000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90,000</w:t>
            </w:r>
          </w:p>
        </w:tc>
      </w:tr>
      <w:tr w:rsidR="00952A91" w:rsidRPr="00952A91" w:rsidTr="00930A95">
        <w:trPr>
          <w:trHeight w:val="99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4"/>
            </w:pPr>
            <w:r w:rsidRPr="00952A91"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9900700008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4"/>
            </w:pPr>
            <w:r w:rsidRPr="00952A91">
              <w:t>90,000</w:t>
            </w:r>
          </w:p>
        </w:tc>
      </w:tr>
      <w:tr w:rsidR="00952A91" w:rsidRPr="00952A91" w:rsidTr="00930A95">
        <w:trPr>
          <w:trHeight w:val="101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9900700008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90,000</w:t>
            </w:r>
          </w:p>
        </w:tc>
      </w:tr>
      <w:tr w:rsidR="00952A91" w:rsidRPr="00952A91" w:rsidTr="00930A95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9900700008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90,000</w:t>
            </w:r>
          </w:p>
        </w:tc>
      </w:tr>
      <w:tr w:rsidR="00952A91" w:rsidRPr="00952A91" w:rsidTr="00930A95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КУЛЬТУРА, КИНЕМАТОГРАФИЯ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0800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672,460</w:t>
            </w:r>
          </w:p>
        </w:tc>
      </w:tr>
      <w:tr w:rsidR="00952A91" w:rsidRPr="00952A91" w:rsidTr="00930A95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1"/>
            </w:pPr>
            <w:r w:rsidRPr="00952A91"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672,460</w:t>
            </w:r>
          </w:p>
        </w:tc>
      </w:tr>
      <w:tr w:rsidR="00952A91" w:rsidRPr="00952A91" w:rsidTr="00930A95">
        <w:trPr>
          <w:trHeight w:val="50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9900000000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672,460</w:t>
            </w:r>
          </w:p>
        </w:tc>
      </w:tr>
      <w:tr w:rsidR="00952A91" w:rsidRPr="00952A91" w:rsidTr="00930A95">
        <w:trPr>
          <w:trHeight w:val="108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9900800000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672,460</w:t>
            </w:r>
          </w:p>
        </w:tc>
      </w:tr>
      <w:tr w:rsidR="00952A91" w:rsidRPr="00952A91" w:rsidTr="00930A95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9900800000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672,460</w:t>
            </w:r>
          </w:p>
        </w:tc>
      </w:tr>
      <w:tr w:rsidR="00952A91" w:rsidRPr="00952A91" w:rsidTr="00930A95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9900800000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672,460</w:t>
            </w:r>
          </w:p>
        </w:tc>
      </w:tr>
      <w:tr w:rsidR="00952A91" w:rsidRPr="00952A91" w:rsidTr="00930A95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60,000</w:t>
            </w:r>
          </w:p>
        </w:tc>
      </w:tr>
      <w:tr w:rsidR="00952A91" w:rsidRPr="00952A91" w:rsidTr="00930A95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1"/>
            </w:pPr>
            <w:r w:rsidRPr="00952A91">
              <w:t>Социальное обеспечение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60,000</w:t>
            </w:r>
          </w:p>
        </w:tc>
      </w:tr>
      <w:tr w:rsidR="00952A91" w:rsidRPr="00952A91" w:rsidTr="00930A95">
        <w:trPr>
          <w:trHeight w:val="136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t>Муниципальная программа "Социальная поддержка населения Лукашкин - Ярского сельского поселения на 2024-2026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8200000000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60,000</w:t>
            </w:r>
          </w:p>
        </w:tc>
      </w:tr>
      <w:tr w:rsidR="00952A91" w:rsidRPr="00952A91" w:rsidTr="00930A95">
        <w:trPr>
          <w:trHeight w:val="16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8200100000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25,000</w:t>
            </w:r>
          </w:p>
        </w:tc>
      </w:tr>
      <w:tr w:rsidR="00952A91" w:rsidRPr="00952A91" w:rsidTr="00930A95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lastRenderedPageBreak/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8200100000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25,000</w:t>
            </w:r>
          </w:p>
        </w:tc>
      </w:tr>
      <w:tr w:rsidR="00952A91" w:rsidRPr="00952A91" w:rsidTr="00930A95">
        <w:trPr>
          <w:trHeight w:val="111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8200100000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25,000</w:t>
            </w:r>
          </w:p>
        </w:tc>
      </w:tr>
      <w:tr w:rsidR="00952A91" w:rsidRPr="00952A91" w:rsidTr="00930A95">
        <w:trPr>
          <w:trHeight w:val="84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Оказание экстренной помощи гражданам, оказавшимся в экстремальной ситуации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8200200000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24,000</w:t>
            </w:r>
          </w:p>
        </w:tc>
      </w:tr>
      <w:tr w:rsidR="00952A91" w:rsidRPr="00952A91" w:rsidTr="00930A95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8200200000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24,000</w:t>
            </w:r>
          </w:p>
        </w:tc>
      </w:tr>
      <w:tr w:rsidR="00952A91" w:rsidRPr="00952A91" w:rsidTr="00930A95">
        <w:trPr>
          <w:trHeight w:val="10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8200200000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24,000</w:t>
            </w:r>
          </w:p>
        </w:tc>
      </w:tr>
      <w:tr w:rsidR="00952A91" w:rsidRPr="00952A91" w:rsidTr="00930A95">
        <w:trPr>
          <w:trHeight w:val="80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Оказание материальной помощи к дню старшего поколения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8200400000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5,000</w:t>
            </w:r>
          </w:p>
        </w:tc>
      </w:tr>
      <w:tr w:rsidR="00952A91" w:rsidRPr="00952A91" w:rsidTr="00930A95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8200400000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5,000</w:t>
            </w:r>
          </w:p>
        </w:tc>
      </w:tr>
      <w:tr w:rsidR="00952A91" w:rsidRPr="00952A91" w:rsidTr="00930A95">
        <w:trPr>
          <w:trHeight w:val="105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8200400000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5,000</w:t>
            </w:r>
          </w:p>
        </w:tc>
      </w:tr>
      <w:tr w:rsidR="00952A91" w:rsidRPr="00952A91" w:rsidTr="00930A95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Оказание материальной помощи к дню инвалида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8200500000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3,000</w:t>
            </w:r>
          </w:p>
        </w:tc>
      </w:tr>
      <w:tr w:rsidR="00952A91" w:rsidRPr="00952A91" w:rsidTr="00930A95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8200500000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3,000</w:t>
            </w:r>
          </w:p>
        </w:tc>
      </w:tr>
      <w:tr w:rsidR="00952A91" w:rsidRPr="00952A91" w:rsidTr="00930A95">
        <w:trPr>
          <w:trHeight w:val="95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8200500000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3,000</w:t>
            </w:r>
          </w:p>
        </w:tc>
      </w:tr>
      <w:tr w:rsidR="00952A91" w:rsidRPr="00952A91" w:rsidTr="00930A95">
        <w:trPr>
          <w:trHeight w:val="97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8200600000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3,000</w:t>
            </w:r>
          </w:p>
        </w:tc>
      </w:tr>
      <w:tr w:rsidR="00952A91" w:rsidRPr="00952A91" w:rsidTr="00930A95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8200600000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3,000</w:t>
            </w:r>
          </w:p>
        </w:tc>
      </w:tr>
      <w:tr w:rsidR="00952A91" w:rsidRPr="00952A91" w:rsidTr="00930A95">
        <w:trPr>
          <w:trHeight w:val="91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8200600000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3,000</w:t>
            </w:r>
          </w:p>
        </w:tc>
      </w:tr>
      <w:tr w:rsidR="00952A91" w:rsidRPr="00952A91" w:rsidTr="00930A95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ФИЗИЧЕСКАЯ КУЛЬТУРА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1100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10,000</w:t>
            </w:r>
          </w:p>
        </w:tc>
      </w:tr>
      <w:tr w:rsidR="00952A91" w:rsidRPr="00952A91" w:rsidTr="00930A95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1"/>
            </w:pPr>
            <w:r w:rsidRPr="00952A91">
              <w:t>Физическая 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10,000</w:t>
            </w:r>
          </w:p>
        </w:tc>
      </w:tr>
      <w:tr w:rsidR="00952A91" w:rsidRPr="00952A91" w:rsidTr="00930A95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9900000000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10,000</w:t>
            </w:r>
          </w:p>
        </w:tc>
      </w:tr>
      <w:tr w:rsidR="00952A91" w:rsidRPr="00952A91" w:rsidTr="00930A95">
        <w:trPr>
          <w:trHeight w:val="105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 xml:space="preserve">Финансовое обеспечение мероприятий, направленных на обслуживание населения в сфере физической культуры и </w:t>
            </w:r>
            <w:r w:rsidRPr="00952A91">
              <w:lastRenderedPageBreak/>
              <w:t>спорта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lastRenderedPageBreak/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9900900000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10,000</w:t>
            </w:r>
          </w:p>
        </w:tc>
      </w:tr>
      <w:tr w:rsidR="00952A91" w:rsidRPr="00952A91" w:rsidTr="00930A95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lastRenderedPageBreak/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9900900000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10,000</w:t>
            </w:r>
          </w:p>
        </w:tc>
      </w:tr>
      <w:tr w:rsidR="00952A91" w:rsidRPr="00952A91" w:rsidTr="00930A95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9900900000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10,000</w:t>
            </w:r>
          </w:p>
        </w:tc>
      </w:tr>
      <w:tr w:rsidR="00952A91" w:rsidRPr="00952A91" w:rsidTr="00930A95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r w:rsidRPr="00952A91">
              <w:t> Дефицит(-),профицит(+)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r w:rsidRPr="00952A9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r w:rsidRPr="00952A91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r w:rsidRPr="00952A9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r w:rsidRPr="00952A9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 0,000</w:t>
            </w:r>
          </w:p>
        </w:tc>
      </w:tr>
    </w:tbl>
    <w:p w:rsidR="00952A91" w:rsidRPr="00952A91" w:rsidRDefault="00952A91" w:rsidP="00952A91">
      <w:pPr>
        <w:ind w:firstLine="4820"/>
      </w:pPr>
      <w:r w:rsidRPr="00952A91">
        <w:rPr>
          <w:color w:val="000000"/>
        </w:rPr>
        <w:t xml:space="preserve"> </w:t>
      </w:r>
      <w:r w:rsidRPr="00952A91">
        <w:rPr>
          <w:color w:val="000000"/>
        </w:rPr>
        <w:br w:type="page"/>
      </w:r>
      <w:r w:rsidRPr="00952A91">
        <w:rPr>
          <w:color w:val="000000"/>
        </w:rPr>
        <w:lastRenderedPageBreak/>
        <w:t xml:space="preserve">                                                                                </w:t>
      </w:r>
      <w:r w:rsidRPr="00952A91">
        <w:t>Приложение 11.1</w:t>
      </w:r>
    </w:p>
    <w:p w:rsidR="00952A91" w:rsidRPr="00952A91" w:rsidRDefault="00952A91" w:rsidP="00952A91">
      <w:pPr>
        <w:ind w:firstLine="4820"/>
      </w:pPr>
      <w:r w:rsidRPr="00952A91">
        <w:t>Утверждено решением Совета</w:t>
      </w:r>
    </w:p>
    <w:p w:rsidR="00952A91" w:rsidRPr="00952A91" w:rsidRDefault="00952A91" w:rsidP="00952A91">
      <w:pPr>
        <w:ind w:firstLine="4820"/>
      </w:pPr>
      <w:r w:rsidRPr="00952A91">
        <w:t>Лукашкин-Ярского сельского поселения</w:t>
      </w:r>
    </w:p>
    <w:p w:rsidR="00952A91" w:rsidRPr="00952A91" w:rsidRDefault="00952A91" w:rsidP="00952A91">
      <w:pPr>
        <w:ind w:firstLine="4820"/>
      </w:pPr>
      <w:r w:rsidRPr="00952A91">
        <w:t>от 15.12.2023 № 31</w:t>
      </w: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ind w:left="567" w:right="567"/>
        <w:jc w:val="center"/>
      </w:pPr>
      <w:r w:rsidRPr="00952A91">
        <w:rPr>
          <w:color w:val="000000"/>
        </w:rPr>
        <w:t xml:space="preserve">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«Лукашкин-Ярское сельское поселение» </w:t>
      </w:r>
      <w:r w:rsidRPr="00952A91">
        <w:t>на плановый период 2025-2026</w:t>
      </w:r>
    </w:p>
    <w:p w:rsidR="00952A91" w:rsidRPr="00952A91" w:rsidRDefault="00952A91" w:rsidP="00952A91">
      <w:pPr>
        <w:ind w:right="-2"/>
      </w:pP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830"/>
        <w:gridCol w:w="830"/>
        <w:gridCol w:w="860"/>
        <w:gridCol w:w="1443"/>
        <w:gridCol w:w="670"/>
        <w:gridCol w:w="1300"/>
        <w:gridCol w:w="1418"/>
      </w:tblGrid>
      <w:tr w:rsidR="00952A91" w:rsidRPr="00952A91" w:rsidTr="00930A95">
        <w:trPr>
          <w:trHeight w:val="93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Наименование кода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КВСР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КФСР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КЦСР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КВР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Сумма 2025 год,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Сумма 2026 год, тыс. руб.</w:t>
            </w:r>
          </w:p>
        </w:tc>
      </w:tr>
      <w:tr w:rsidR="00952A91" w:rsidRPr="00952A91" w:rsidTr="00930A95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r w:rsidRPr="00952A91">
              <w:t>Итого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center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14 629,970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14 957,270</w:t>
            </w:r>
          </w:p>
        </w:tc>
      </w:tr>
      <w:tr w:rsidR="00952A91" w:rsidRPr="00952A91" w:rsidTr="00930A95">
        <w:trPr>
          <w:trHeight w:val="62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0100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6 724,369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6 962,391</w:t>
            </w:r>
          </w:p>
        </w:tc>
      </w:tr>
      <w:tr w:rsidR="00952A91" w:rsidRPr="00952A91" w:rsidTr="00930A95">
        <w:trPr>
          <w:trHeight w:val="117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1"/>
            </w:pPr>
            <w:r w:rsidRPr="00952A9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979,920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979,920</w:t>
            </w:r>
          </w:p>
        </w:tc>
      </w:tr>
      <w:tr w:rsidR="00952A91" w:rsidRPr="00952A91" w:rsidTr="00930A95">
        <w:trPr>
          <w:trHeight w:val="62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9900000000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979,920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979,920</w:t>
            </w:r>
          </w:p>
        </w:tc>
      </w:tr>
      <w:tr w:rsidR="00952A91" w:rsidRPr="00952A91" w:rsidTr="00930A95">
        <w:trPr>
          <w:trHeight w:val="16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9900100000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979,920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979,920</w:t>
            </w:r>
          </w:p>
        </w:tc>
      </w:tr>
      <w:tr w:rsidR="00952A91" w:rsidRPr="00952A91" w:rsidTr="00930A95">
        <w:trPr>
          <w:trHeight w:val="62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4"/>
            </w:pPr>
            <w:r w:rsidRPr="00952A91">
              <w:t>Глава муниципального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9900100010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4"/>
            </w:pPr>
            <w:r w:rsidRPr="00952A91">
              <w:t>979,920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4"/>
            </w:pPr>
            <w:r w:rsidRPr="00952A91">
              <w:t>979,920</w:t>
            </w:r>
          </w:p>
        </w:tc>
      </w:tr>
      <w:tr w:rsidR="00952A91" w:rsidRPr="00952A91" w:rsidTr="00930A95">
        <w:trPr>
          <w:trHeight w:val="27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9900100010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979,920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979,920</w:t>
            </w:r>
          </w:p>
        </w:tc>
      </w:tr>
      <w:tr w:rsidR="00952A91" w:rsidRPr="00952A91" w:rsidTr="00930A95">
        <w:trPr>
          <w:trHeight w:val="28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9900100010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979,920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979,920</w:t>
            </w:r>
          </w:p>
        </w:tc>
      </w:tr>
      <w:tr w:rsidR="00952A91" w:rsidRPr="00952A91" w:rsidTr="00930A95">
        <w:trPr>
          <w:trHeight w:val="2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1"/>
            </w:pPr>
            <w:r w:rsidRPr="00952A91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5 359,691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5 359,691</w:t>
            </w:r>
          </w:p>
        </w:tc>
      </w:tr>
      <w:tr w:rsidR="00952A91" w:rsidRPr="00952A91" w:rsidTr="00930A95">
        <w:trPr>
          <w:trHeight w:val="62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9900000000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5 359,691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5 359,691</w:t>
            </w:r>
          </w:p>
        </w:tc>
      </w:tr>
      <w:tr w:rsidR="00952A91" w:rsidRPr="00952A91" w:rsidTr="00930A95">
        <w:trPr>
          <w:trHeight w:val="15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9900100000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5 359,691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5 359,691</w:t>
            </w:r>
          </w:p>
        </w:tc>
      </w:tr>
      <w:tr w:rsidR="00952A91" w:rsidRPr="00952A91" w:rsidTr="00930A95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4"/>
            </w:pPr>
            <w:r w:rsidRPr="00952A91">
              <w:t>Центральный аппарат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9900100030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4"/>
            </w:pPr>
            <w:r w:rsidRPr="00952A91">
              <w:t>5 359,691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4"/>
            </w:pPr>
            <w:r w:rsidRPr="00952A91">
              <w:t>5 359,691</w:t>
            </w:r>
          </w:p>
        </w:tc>
      </w:tr>
      <w:tr w:rsidR="00952A91" w:rsidRPr="00952A91" w:rsidTr="00930A95">
        <w:trPr>
          <w:trHeight w:val="29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9900100030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4 556,380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4 556,380</w:t>
            </w:r>
          </w:p>
        </w:tc>
      </w:tr>
      <w:tr w:rsidR="00952A91" w:rsidRPr="00952A91" w:rsidTr="00930A95">
        <w:trPr>
          <w:trHeight w:val="10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9900100030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4 556,380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4 556,380</w:t>
            </w:r>
          </w:p>
        </w:tc>
      </w:tr>
      <w:tr w:rsidR="00952A91" w:rsidRPr="00952A91" w:rsidTr="00930A95">
        <w:trPr>
          <w:trHeight w:val="89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9900100030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800,086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800,086</w:t>
            </w:r>
          </w:p>
        </w:tc>
      </w:tr>
      <w:tr w:rsidR="00952A91" w:rsidRPr="00952A91" w:rsidTr="00930A95">
        <w:trPr>
          <w:trHeight w:val="15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9900100030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800,086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800,086</w:t>
            </w:r>
          </w:p>
        </w:tc>
      </w:tr>
      <w:tr w:rsidR="00952A91" w:rsidRPr="00952A91" w:rsidTr="00930A95">
        <w:trPr>
          <w:trHeight w:val="42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9900100030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3,225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3,225</w:t>
            </w:r>
          </w:p>
        </w:tc>
      </w:tr>
      <w:tr w:rsidR="00952A91" w:rsidRPr="00952A91" w:rsidTr="00930A95">
        <w:trPr>
          <w:trHeight w:val="62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9900100030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3,225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3,225</w:t>
            </w:r>
          </w:p>
        </w:tc>
      </w:tr>
      <w:tr w:rsidR="00952A91" w:rsidRPr="00952A91" w:rsidTr="00930A95">
        <w:trPr>
          <w:trHeight w:val="155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1"/>
            </w:pPr>
            <w:r w:rsidRPr="00952A91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0106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91,100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91,100</w:t>
            </w:r>
          </w:p>
        </w:tc>
      </w:tr>
      <w:tr w:rsidR="00952A91" w:rsidRPr="00952A91" w:rsidTr="00930A95">
        <w:trPr>
          <w:trHeight w:val="62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0106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9900000000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91,100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91,100</w:t>
            </w:r>
          </w:p>
        </w:tc>
      </w:tr>
      <w:tr w:rsidR="00952A91" w:rsidRPr="00952A91" w:rsidTr="00930A95">
        <w:trPr>
          <w:trHeight w:val="14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0106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9900100000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91,100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91,100</w:t>
            </w:r>
          </w:p>
        </w:tc>
      </w:tr>
      <w:tr w:rsidR="00952A91" w:rsidRPr="00952A91" w:rsidTr="00930A95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4"/>
            </w:pPr>
            <w:r w:rsidRPr="00952A91">
              <w:t>Центральный аппарат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0106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9900100030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4"/>
            </w:pPr>
            <w:r w:rsidRPr="00952A91">
              <w:t>91,100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4"/>
            </w:pPr>
            <w:r w:rsidRPr="00952A91">
              <w:t>91,100</w:t>
            </w:r>
          </w:p>
        </w:tc>
      </w:tr>
      <w:tr w:rsidR="00952A91" w:rsidRPr="00952A91" w:rsidTr="00930A95">
        <w:trPr>
          <w:trHeight w:val="62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0106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9900100030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91,100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91,100</w:t>
            </w:r>
          </w:p>
        </w:tc>
      </w:tr>
      <w:tr w:rsidR="00952A91" w:rsidRPr="00952A91" w:rsidTr="00930A95">
        <w:trPr>
          <w:trHeight w:val="62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0106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9900100030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91,100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91,100</w:t>
            </w:r>
          </w:p>
        </w:tc>
      </w:tr>
      <w:tr w:rsidR="00952A91" w:rsidRPr="00952A91" w:rsidTr="00930A95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1"/>
            </w:pPr>
            <w:r w:rsidRPr="00952A91">
              <w:t>Резервные фонды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26,500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26,500</w:t>
            </w:r>
          </w:p>
        </w:tc>
      </w:tr>
      <w:tr w:rsidR="00952A91" w:rsidRPr="00952A91" w:rsidTr="00930A95">
        <w:trPr>
          <w:trHeight w:val="62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9900000000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26,500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26,500</w:t>
            </w:r>
          </w:p>
        </w:tc>
      </w:tr>
      <w:tr w:rsidR="00952A91" w:rsidRPr="00952A91" w:rsidTr="00930A95">
        <w:trPr>
          <w:trHeight w:val="107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9911000000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26,500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26,500</w:t>
            </w:r>
          </w:p>
        </w:tc>
      </w:tr>
      <w:tr w:rsidR="00952A91" w:rsidRPr="00952A91" w:rsidTr="00930A95">
        <w:trPr>
          <w:trHeight w:val="35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9911000000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26,500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26,500</w:t>
            </w:r>
          </w:p>
        </w:tc>
      </w:tr>
      <w:tr w:rsidR="00952A91" w:rsidRPr="00952A91" w:rsidTr="00930A95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Резервные средства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9911000000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26,500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26,500</w:t>
            </w:r>
          </w:p>
        </w:tc>
      </w:tr>
      <w:tr w:rsidR="00952A91" w:rsidRPr="00952A91" w:rsidTr="00930A95">
        <w:trPr>
          <w:trHeight w:val="54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1"/>
            </w:pPr>
            <w:r w:rsidRPr="00952A91">
              <w:t>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267,158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505,180</w:t>
            </w:r>
          </w:p>
        </w:tc>
      </w:tr>
      <w:tr w:rsidR="00952A91" w:rsidRPr="00952A91" w:rsidTr="00930A95">
        <w:trPr>
          <w:trHeight w:val="62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9900000000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45,500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45,500</w:t>
            </w:r>
          </w:p>
        </w:tc>
      </w:tr>
      <w:tr w:rsidR="00952A91" w:rsidRPr="00952A91" w:rsidTr="00930A95">
        <w:trPr>
          <w:trHeight w:val="121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9900500000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45,500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45,500</w:t>
            </w:r>
          </w:p>
        </w:tc>
      </w:tr>
      <w:tr w:rsidR="00952A91" w:rsidRPr="00952A91" w:rsidTr="00930A95">
        <w:trPr>
          <w:trHeight w:val="105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9900500000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18,000</w:t>
            </w:r>
          </w:p>
        </w:tc>
      </w:tr>
      <w:tr w:rsidR="00952A91" w:rsidRPr="00952A91" w:rsidTr="00930A95">
        <w:trPr>
          <w:trHeight w:val="121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9900500000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18,000</w:t>
            </w:r>
          </w:p>
        </w:tc>
      </w:tr>
      <w:tr w:rsidR="00952A91" w:rsidRPr="00952A91" w:rsidTr="00930A95">
        <w:trPr>
          <w:trHeight w:val="62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lastRenderedPageBreak/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9900500000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27,500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27,500</w:t>
            </w:r>
          </w:p>
        </w:tc>
      </w:tr>
      <w:tr w:rsidR="00952A91" w:rsidRPr="00952A91" w:rsidTr="00930A95">
        <w:trPr>
          <w:trHeight w:val="62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9900500000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27,500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27,500</w:t>
            </w:r>
          </w:p>
        </w:tc>
      </w:tr>
      <w:tr w:rsidR="00952A91" w:rsidRPr="00952A91" w:rsidTr="00930A95">
        <w:trPr>
          <w:trHeight w:val="62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t>Условно утвержденные 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9950000000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221,658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459,680</w:t>
            </w:r>
          </w:p>
        </w:tc>
      </w:tr>
      <w:tr w:rsidR="00952A91" w:rsidRPr="00952A91" w:rsidTr="00930A95">
        <w:trPr>
          <w:trHeight w:val="62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9950000000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221,658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459,680</w:t>
            </w:r>
          </w:p>
        </w:tc>
      </w:tr>
      <w:tr w:rsidR="00952A91" w:rsidRPr="00952A91" w:rsidTr="00930A95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Резервные средства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9950000000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221,658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459,680</w:t>
            </w:r>
          </w:p>
        </w:tc>
      </w:tr>
      <w:tr w:rsidR="00952A91" w:rsidRPr="00952A91" w:rsidTr="00930A95">
        <w:trPr>
          <w:trHeight w:val="103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НАЦИОНАЛЬНАЯ БЕЗОПАСНОСТЬ И ПРАВООХРАНИТЕЛЬНАЯ ДЕЯТЕЛЬНОСТЬ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0300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170,000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170,000</w:t>
            </w:r>
          </w:p>
        </w:tc>
      </w:tr>
      <w:tr w:rsidR="00952A91" w:rsidRPr="00952A91" w:rsidTr="00930A95">
        <w:trPr>
          <w:trHeight w:val="133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1"/>
            </w:pPr>
            <w:r w:rsidRPr="00952A9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0310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170,000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170,000</w:t>
            </w:r>
          </w:p>
        </w:tc>
      </w:tr>
      <w:tr w:rsidR="00952A91" w:rsidRPr="00952A91" w:rsidTr="00930A95">
        <w:trPr>
          <w:trHeight w:val="157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0310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5800000000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150,000</w:t>
            </w:r>
          </w:p>
        </w:tc>
      </w:tr>
      <w:tr w:rsidR="00952A91" w:rsidRPr="00952A91" w:rsidTr="00930A95">
        <w:trPr>
          <w:trHeight w:val="71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Обеспечение мер первичной пожарной безопасности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0310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5800300000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150,000</w:t>
            </w:r>
          </w:p>
        </w:tc>
      </w:tr>
      <w:tr w:rsidR="00952A91" w:rsidRPr="00952A91" w:rsidTr="00930A95">
        <w:trPr>
          <w:trHeight w:val="62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4"/>
            </w:pPr>
            <w:r w:rsidRPr="00952A91">
              <w:t>Содержание пожарных машин в селах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0310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5800300005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4"/>
            </w:pPr>
            <w:r w:rsidRPr="00952A91"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4"/>
            </w:pPr>
            <w:r w:rsidRPr="00952A91">
              <w:t>150,000</w:t>
            </w:r>
          </w:p>
        </w:tc>
      </w:tr>
      <w:tr w:rsidR="00952A91" w:rsidRPr="00952A91" w:rsidTr="00930A95">
        <w:trPr>
          <w:trHeight w:val="97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0310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5800300005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150,000</w:t>
            </w:r>
          </w:p>
        </w:tc>
      </w:tr>
      <w:tr w:rsidR="00952A91" w:rsidRPr="00952A91" w:rsidTr="00930A95">
        <w:trPr>
          <w:trHeight w:val="113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0310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5800300005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150,000</w:t>
            </w:r>
          </w:p>
        </w:tc>
      </w:tr>
      <w:tr w:rsidR="00952A91" w:rsidRPr="00952A91" w:rsidTr="00930A95">
        <w:trPr>
          <w:trHeight w:val="253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t>Муниципальная программа "Обеспечение первичных мер пожарной безопасности на территории муниципального образования "Лукашкин-Ярское сельское поселение" на 2024-2026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0310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6900000000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20,000</w:t>
            </w:r>
          </w:p>
        </w:tc>
      </w:tr>
      <w:tr w:rsidR="00952A91" w:rsidRPr="00952A91" w:rsidTr="00930A95">
        <w:trPr>
          <w:trHeight w:val="136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lastRenderedPageBreak/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0310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6900100000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20,000</w:t>
            </w:r>
          </w:p>
        </w:tc>
      </w:tr>
      <w:tr w:rsidR="00952A91" w:rsidRPr="00952A91" w:rsidTr="00930A95">
        <w:trPr>
          <w:trHeight w:val="86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0310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6900100000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20,000</w:t>
            </w:r>
          </w:p>
        </w:tc>
      </w:tr>
      <w:tr w:rsidR="00952A91" w:rsidRPr="00952A91" w:rsidTr="00930A95">
        <w:trPr>
          <w:trHeight w:val="9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0310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6900100000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20,000</w:t>
            </w:r>
          </w:p>
        </w:tc>
      </w:tr>
      <w:tr w:rsidR="00952A91" w:rsidRPr="00952A91" w:rsidTr="00930A95">
        <w:trPr>
          <w:trHeight w:val="62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НАЦИОНАЛЬНАЯ ЭКОНОМИКА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0400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1 184,370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1 217,370</w:t>
            </w:r>
          </w:p>
        </w:tc>
      </w:tr>
      <w:tr w:rsidR="00952A91" w:rsidRPr="00952A91" w:rsidTr="00930A95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1"/>
            </w:pPr>
            <w:r w:rsidRPr="00952A91">
              <w:t>Транспорт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0408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131,670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131,670</w:t>
            </w:r>
          </w:p>
        </w:tc>
      </w:tr>
      <w:tr w:rsidR="00952A91" w:rsidRPr="00952A91" w:rsidTr="00930A95">
        <w:trPr>
          <w:trHeight w:val="170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0408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5100000000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70,000</w:t>
            </w:r>
          </w:p>
        </w:tc>
      </w:tr>
      <w:tr w:rsidR="00952A91" w:rsidRPr="00952A91" w:rsidTr="00930A95">
        <w:trPr>
          <w:trHeight w:val="16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0408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5100100000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70,000</w:t>
            </w:r>
          </w:p>
        </w:tc>
      </w:tr>
      <w:tr w:rsidR="00952A91" w:rsidRPr="00952A91" w:rsidTr="00930A95">
        <w:trPr>
          <w:trHeight w:val="182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4"/>
            </w:pPr>
            <w:r w:rsidRPr="00952A91"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0408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5100100006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4"/>
            </w:pPr>
            <w:r w:rsidRPr="00952A91"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4"/>
            </w:pPr>
            <w:r w:rsidRPr="00952A91">
              <w:t>70,000</w:t>
            </w:r>
          </w:p>
        </w:tc>
      </w:tr>
      <w:tr w:rsidR="00952A91" w:rsidRPr="00952A91" w:rsidTr="00930A95">
        <w:trPr>
          <w:trHeight w:val="62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0408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5100100006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70,000</w:t>
            </w:r>
          </w:p>
        </w:tc>
      </w:tr>
      <w:tr w:rsidR="00952A91" w:rsidRPr="00952A91" w:rsidTr="00930A95">
        <w:trPr>
          <w:trHeight w:val="222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0408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5100100006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70,000</w:t>
            </w:r>
          </w:p>
        </w:tc>
      </w:tr>
      <w:tr w:rsidR="00952A91" w:rsidRPr="00952A91" w:rsidTr="00930A95">
        <w:trPr>
          <w:trHeight w:val="167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lastRenderedPageBreak/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0408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5200000000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61,670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61,670</w:t>
            </w:r>
          </w:p>
        </w:tc>
      </w:tr>
      <w:tr w:rsidR="00952A91" w:rsidRPr="00952A91" w:rsidTr="00930A95">
        <w:trPr>
          <w:trHeight w:val="75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Создание условий развития социальной сферы и инфраструктуры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0408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5200100000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61,670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61,670</w:t>
            </w:r>
          </w:p>
        </w:tc>
      </w:tr>
      <w:tr w:rsidR="00952A91" w:rsidRPr="00952A91" w:rsidTr="00930A95">
        <w:trPr>
          <w:trHeight w:val="187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4"/>
            </w:pPr>
            <w:r w:rsidRPr="00952A91"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0408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5200100007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4"/>
            </w:pPr>
            <w:r w:rsidRPr="00952A91">
              <w:t>61,670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4"/>
            </w:pPr>
            <w:r w:rsidRPr="00952A91">
              <w:t>61,670</w:t>
            </w:r>
          </w:p>
        </w:tc>
      </w:tr>
      <w:tr w:rsidR="00952A91" w:rsidRPr="00952A91" w:rsidTr="00930A95">
        <w:trPr>
          <w:trHeight w:val="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0408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5200100007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61,670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61,670</w:t>
            </w:r>
          </w:p>
        </w:tc>
      </w:tr>
      <w:tr w:rsidR="00952A91" w:rsidRPr="00952A91" w:rsidTr="00930A95">
        <w:trPr>
          <w:trHeight w:val="96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0408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5200100007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61,670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61,670</w:t>
            </w:r>
          </w:p>
        </w:tc>
      </w:tr>
      <w:tr w:rsidR="00952A91" w:rsidRPr="00952A91" w:rsidTr="00930A95">
        <w:trPr>
          <w:trHeight w:val="62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1"/>
            </w:pPr>
            <w:r w:rsidRPr="00952A91">
              <w:t>Дорожное хозяйство (дорожные фонды)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880,000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913,000</w:t>
            </w:r>
          </w:p>
        </w:tc>
      </w:tr>
      <w:tr w:rsidR="00952A91" w:rsidRPr="00952A91" w:rsidTr="00930A95">
        <w:trPr>
          <w:trHeight w:val="173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9300000000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880,000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913,000</w:t>
            </w:r>
          </w:p>
        </w:tc>
      </w:tr>
      <w:tr w:rsidR="00952A91" w:rsidRPr="00952A91" w:rsidTr="00930A95">
        <w:trPr>
          <w:trHeight w:val="28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Ремонт участков автомобильных дорог общего пользования местного значения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9300100000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580,000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613,000</w:t>
            </w:r>
          </w:p>
        </w:tc>
      </w:tr>
      <w:tr w:rsidR="00952A91" w:rsidRPr="00952A91" w:rsidTr="00930A95">
        <w:trPr>
          <w:trHeight w:val="9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9300100000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580,000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613,000</w:t>
            </w:r>
          </w:p>
        </w:tc>
      </w:tr>
      <w:tr w:rsidR="00952A91" w:rsidRPr="00952A91" w:rsidTr="00930A95">
        <w:trPr>
          <w:trHeight w:val="112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9300100000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580,000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613,000</w:t>
            </w:r>
          </w:p>
        </w:tc>
      </w:tr>
      <w:tr w:rsidR="00952A91" w:rsidRPr="00952A91" w:rsidTr="00930A95">
        <w:trPr>
          <w:trHeight w:val="110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Содержание автомобильных дорог общего пользования местного значения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9300400000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300,000</w:t>
            </w:r>
          </w:p>
        </w:tc>
      </w:tr>
      <w:tr w:rsidR="00952A91" w:rsidRPr="00952A91" w:rsidTr="00930A95">
        <w:trPr>
          <w:trHeight w:val="124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9300400000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300,000</w:t>
            </w:r>
          </w:p>
        </w:tc>
      </w:tr>
      <w:tr w:rsidR="00952A91" w:rsidRPr="00952A91" w:rsidTr="00930A95">
        <w:trPr>
          <w:trHeight w:val="115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9300400000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300,000</w:t>
            </w:r>
          </w:p>
        </w:tc>
      </w:tr>
      <w:tr w:rsidR="00952A91" w:rsidRPr="00952A91" w:rsidTr="00930A95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1"/>
            </w:pPr>
            <w:r w:rsidRPr="00952A91">
              <w:t>Связь и информатика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0410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172,700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172,700</w:t>
            </w:r>
          </w:p>
        </w:tc>
      </w:tr>
      <w:tr w:rsidR="00952A91" w:rsidRPr="00952A91" w:rsidTr="00930A95">
        <w:trPr>
          <w:trHeight w:val="15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0410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5200000000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172,700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172,700</w:t>
            </w:r>
          </w:p>
        </w:tc>
      </w:tr>
      <w:tr w:rsidR="00952A91" w:rsidRPr="00952A91" w:rsidTr="00930A95">
        <w:trPr>
          <w:trHeight w:val="88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Создание условий развития социальной сферы и инфраструктуры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0410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5200100000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172,700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172,700</w:t>
            </w:r>
          </w:p>
        </w:tc>
      </w:tr>
      <w:tr w:rsidR="00952A91" w:rsidRPr="00952A91" w:rsidTr="00930A95">
        <w:trPr>
          <w:trHeight w:val="11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4"/>
            </w:pPr>
            <w:r w:rsidRPr="00952A91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0410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5200100022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4"/>
            </w:pPr>
            <w:r w:rsidRPr="00952A91"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4"/>
            </w:pPr>
            <w:r w:rsidRPr="00952A91">
              <w:t>50,000</w:t>
            </w:r>
          </w:p>
        </w:tc>
      </w:tr>
      <w:tr w:rsidR="00952A91" w:rsidRPr="00952A91" w:rsidTr="00930A95">
        <w:trPr>
          <w:trHeight w:val="89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0410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5200100022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50,000</w:t>
            </w:r>
          </w:p>
        </w:tc>
      </w:tr>
      <w:tr w:rsidR="00952A91" w:rsidRPr="00952A91" w:rsidTr="00930A95">
        <w:trPr>
          <w:trHeight w:val="121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0410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5200100022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50,000</w:t>
            </w:r>
          </w:p>
        </w:tc>
      </w:tr>
      <w:tr w:rsidR="00952A91" w:rsidRPr="00952A91" w:rsidTr="00930A95">
        <w:trPr>
          <w:trHeight w:val="161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4"/>
            </w:pPr>
            <w:r w:rsidRPr="00952A91"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0410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5200100023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4"/>
            </w:pPr>
            <w:r w:rsidRPr="00952A91">
              <w:t>122,700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4"/>
            </w:pPr>
            <w:r w:rsidRPr="00952A91">
              <w:t>122,700</w:t>
            </w:r>
          </w:p>
        </w:tc>
      </w:tr>
      <w:tr w:rsidR="00952A91" w:rsidRPr="00952A91" w:rsidTr="00930A95">
        <w:trPr>
          <w:trHeight w:val="10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0410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5200100023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122,700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122,700</w:t>
            </w:r>
          </w:p>
        </w:tc>
      </w:tr>
      <w:tr w:rsidR="00952A91" w:rsidRPr="00952A91" w:rsidTr="00930A95">
        <w:trPr>
          <w:trHeight w:val="15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0410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5200100023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122,700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122,700</w:t>
            </w:r>
          </w:p>
        </w:tc>
      </w:tr>
      <w:tr w:rsidR="00952A91" w:rsidRPr="00952A91" w:rsidTr="00930A95">
        <w:trPr>
          <w:trHeight w:val="84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ЖИЛИЩНО-КОММУНАЛЬНОЕ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0500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5 808,771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5 865,049</w:t>
            </w:r>
          </w:p>
        </w:tc>
      </w:tr>
      <w:tr w:rsidR="00952A91" w:rsidRPr="00952A91" w:rsidTr="00930A95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1"/>
            </w:pPr>
            <w:r w:rsidRPr="00952A91">
              <w:lastRenderedPageBreak/>
              <w:t>Жилищное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14,100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14,100</w:t>
            </w:r>
          </w:p>
        </w:tc>
      </w:tr>
      <w:tr w:rsidR="00952A91" w:rsidRPr="00952A91" w:rsidTr="00930A95">
        <w:trPr>
          <w:trHeight w:val="62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9900000000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14,100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14,100</w:t>
            </w:r>
          </w:p>
        </w:tc>
      </w:tr>
      <w:tr w:rsidR="00952A91" w:rsidRPr="00952A91" w:rsidTr="00930A95">
        <w:trPr>
          <w:trHeight w:val="13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9900500000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14,100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14,100</w:t>
            </w:r>
          </w:p>
        </w:tc>
      </w:tr>
      <w:tr w:rsidR="00952A91" w:rsidRPr="00952A91" w:rsidTr="00930A95">
        <w:trPr>
          <w:trHeight w:val="109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9900500000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14,000</w:t>
            </w:r>
          </w:p>
        </w:tc>
      </w:tr>
      <w:tr w:rsidR="00952A91" w:rsidRPr="00952A91" w:rsidTr="00930A95">
        <w:trPr>
          <w:trHeight w:val="12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9900500000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14,000</w:t>
            </w:r>
          </w:p>
        </w:tc>
      </w:tr>
      <w:tr w:rsidR="00952A91" w:rsidRPr="00952A91" w:rsidTr="00930A95">
        <w:trPr>
          <w:trHeight w:val="29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9900500000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0,100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0,100</w:t>
            </w:r>
          </w:p>
        </w:tc>
      </w:tr>
      <w:tr w:rsidR="00952A91" w:rsidRPr="00952A91" w:rsidTr="00930A95">
        <w:trPr>
          <w:trHeight w:val="44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9900500000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0,100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0,100</w:t>
            </w:r>
          </w:p>
        </w:tc>
      </w:tr>
      <w:tr w:rsidR="00952A91" w:rsidRPr="00952A91" w:rsidTr="00930A95">
        <w:trPr>
          <w:trHeight w:val="3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1"/>
            </w:pPr>
            <w:r w:rsidRPr="00952A91">
              <w:t>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5 554,671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5 610,949</w:t>
            </w:r>
          </w:p>
        </w:tc>
      </w:tr>
      <w:tr w:rsidR="00952A91" w:rsidRPr="00952A91" w:rsidTr="00930A95">
        <w:trPr>
          <w:trHeight w:val="157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5200000000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5 137,300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5 137,300</w:t>
            </w:r>
          </w:p>
        </w:tc>
      </w:tr>
      <w:tr w:rsidR="00952A91" w:rsidRPr="00952A91" w:rsidTr="00930A95">
        <w:trPr>
          <w:trHeight w:val="73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Создание условий развития социальной сферы и инфраструктуры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5200100000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4 987,300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4 987,300</w:t>
            </w:r>
          </w:p>
        </w:tc>
      </w:tr>
      <w:tr w:rsidR="00952A91" w:rsidRPr="00952A91" w:rsidTr="00930A95">
        <w:trPr>
          <w:trHeight w:val="14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4"/>
            </w:pPr>
            <w:r w:rsidRPr="00952A91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5200140120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4"/>
            </w:pPr>
            <w:r w:rsidRPr="00952A91">
              <w:t>4 987,300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4"/>
            </w:pPr>
            <w:r w:rsidRPr="00952A91">
              <w:t>4 987,300</w:t>
            </w:r>
          </w:p>
        </w:tc>
      </w:tr>
      <w:tr w:rsidR="00952A91" w:rsidRPr="00952A91" w:rsidTr="00930A95">
        <w:trPr>
          <w:trHeight w:val="62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5200140120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4 987,300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4 987,300</w:t>
            </w:r>
          </w:p>
        </w:tc>
      </w:tr>
      <w:tr w:rsidR="00952A91" w:rsidRPr="00952A91" w:rsidTr="00930A95">
        <w:trPr>
          <w:trHeight w:val="21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5200140120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4 987,300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4 987,300</w:t>
            </w:r>
          </w:p>
        </w:tc>
      </w:tr>
      <w:tr w:rsidR="00952A91" w:rsidRPr="00952A91" w:rsidTr="00930A95">
        <w:trPr>
          <w:trHeight w:val="51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Природоохранные мероприятия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5200500000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150,000</w:t>
            </w:r>
          </w:p>
        </w:tc>
      </w:tr>
      <w:tr w:rsidR="00952A91" w:rsidRPr="00952A91" w:rsidTr="00930A95">
        <w:trPr>
          <w:trHeight w:val="62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4"/>
            </w:pPr>
            <w:r w:rsidRPr="00952A91">
              <w:t>Утилизация твердых коммунальных отходов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5200500001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4"/>
            </w:pPr>
            <w:r w:rsidRPr="00952A91"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4"/>
            </w:pPr>
            <w:r w:rsidRPr="00952A91">
              <w:t>150,000</w:t>
            </w:r>
          </w:p>
        </w:tc>
      </w:tr>
      <w:tr w:rsidR="00952A91" w:rsidRPr="00952A91" w:rsidTr="00930A95">
        <w:trPr>
          <w:trHeight w:val="10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5200500001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150,000</w:t>
            </w:r>
          </w:p>
        </w:tc>
      </w:tr>
      <w:tr w:rsidR="00952A91" w:rsidRPr="00952A91" w:rsidTr="00930A95">
        <w:trPr>
          <w:trHeight w:val="137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5200500001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150,000</w:t>
            </w:r>
          </w:p>
        </w:tc>
      </w:tr>
      <w:tr w:rsidR="00952A91" w:rsidRPr="00952A91" w:rsidTr="00930A95">
        <w:trPr>
          <w:trHeight w:val="223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6500000000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172,000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172,000</w:t>
            </w:r>
          </w:p>
        </w:tc>
      </w:tr>
      <w:tr w:rsidR="00952A91" w:rsidRPr="00952A91" w:rsidTr="00930A95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Водоснабжение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6500200000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172,000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172,000</w:t>
            </w:r>
          </w:p>
        </w:tc>
      </w:tr>
      <w:tr w:rsidR="00952A91" w:rsidRPr="00952A91" w:rsidTr="00930A95">
        <w:trPr>
          <w:trHeight w:val="135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4"/>
            </w:pPr>
            <w:r w:rsidRPr="00952A91"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6500200001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4"/>
            </w:pPr>
            <w:r w:rsidRPr="00952A91">
              <w:t>172,000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4"/>
            </w:pPr>
            <w:r w:rsidRPr="00952A91">
              <w:t>172,000</w:t>
            </w:r>
          </w:p>
        </w:tc>
      </w:tr>
      <w:tr w:rsidR="00952A91" w:rsidRPr="00952A91" w:rsidTr="00930A95">
        <w:trPr>
          <w:trHeight w:val="9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6500200001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172,000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172,000</w:t>
            </w:r>
          </w:p>
        </w:tc>
      </w:tr>
      <w:tr w:rsidR="00952A91" w:rsidRPr="00952A91" w:rsidTr="00930A95">
        <w:trPr>
          <w:trHeight w:val="129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6500200001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172,000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172,000</w:t>
            </w:r>
          </w:p>
        </w:tc>
      </w:tr>
      <w:tr w:rsidR="00952A91" w:rsidRPr="00952A91" w:rsidTr="00930A95">
        <w:trPr>
          <w:trHeight w:val="47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9900000000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245,371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301,649</w:t>
            </w:r>
          </w:p>
        </w:tc>
      </w:tr>
      <w:tr w:rsidR="00952A91" w:rsidRPr="00952A91" w:rsidTr="00930A95">
        <w:trPr>
          <w:trHeight w:val="121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9900500000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245,371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301,649</w:t>
            </w:r>
          </w:p>
        </w:tc>
      </w:tr>
      <w:tr w:rsidR="00952A91" w:rsidRPr="00952A91" w:rsidTr="00930A95">
        <w:trPr>
          <w:trHeight w:val="106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9900500000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245,371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301,649</w:t>
            </w:r>
          </w:p>
        </w:tc>
      </w:tr>
      <w:tr w:rsidR="00952A91" w:rsidRPr="00952A91" w:rsidTr="00930A95">
        <w:trPr>
          <w:trHeight w:val="122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9900500000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245,371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301,649</w:t>
            </w:r>
          </w:p>
        </w:tc>
      </w:tr>
      <w:tr w:rsidR="00952A91" w:rsidRPr="00952A91" w:rsidTr="00930A95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1"/>
            </w:pPr>
            <w:r w:rsidRPr="00952A91">
              <w:t>Благоустройство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240,000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240,000</w:t>
            </w:r>
          </w:p>
        </w:tc>
      </w:tr>
      <w:tr w:rsidR="00952A91" w:rsidRPr="00952A91" w:rsidTr="00930A95">
        <w:trPr>
          <w:trHeight w:val="302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lastRenderedPageBreak/>
              <w:t>Муниципальная программа "Повышение энергетической эффективности на территории Лукашкин - Ярского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8100000000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30,000</w:t>
            </w:r>
          </w:p>
        </w:tc>
      </w:tr>
      <w:tr w:rsidR="00952A91" w:rsidRPr="00952A91" w:rsidTr="00930A95">
        <w:trPr>
          <w:trHeight w:val="108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Проведение мероприятий по замене ламп накаливания на энергосберегающие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8100300000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30,000</w:t>
            </w:r>
          </w:p>
        </w:tc>
      </w:tr>
      <w:tr w:rsidR="00952A91" w:rsidRPr="00952A91" w:rsidTr="00930A95">
        <w:trPr>
          <w:trHeight w:val="9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8100300000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30,000</w:t>
            </w:r>
          </w:p>
        </w:tc>
      </w:tr>
      <w:tr w:rsidR="00952A91" w:rsidRPr="00952A91" w:rsidTr="00930A95">
        <w:trPr>
          <w:trHeight w:val="28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8100300000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30,000</w:t>
            </w:r>
          </w:p>
        </w:tc>
      </w:tr>
      <w:tr w:rsidR="00952A91" w:rsidRPr="00952A91" w:rsidTr="00930A95">
        <w:trPr>
          <w:trHeight w:val="185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9300000000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120,000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120,000</w:t>
            </w:r>
          </w:p>
        </w:tc>
      </w:tr>
      <w:tr w:rsidR="00952A91" w:rsidRPr="00952A91" w:rsidTr="00930A95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Уличное освещение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9300200000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120,000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120,000</w:t>
            </w:r>
          </w:p>
        </w:tc>
      </w:tr>
      <w:tr w:rsidR="00952A91" w:rsidRPr="00952A91" w:rsidTr="00930A95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9300200000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120,000</w:t>
            </w:r>
          </w:p>
        </w:tc>
      </w:tr>
      <w:tr w:rsidR="00952A91" w:rsidRPr="00952A91" w:rsidTr="00930A95">
        <w:trPr>
          <w:trHeight w:val="11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9300200000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120,000</w:t>
            </w:r>
          </w:p>
        </w:tc>
      </w:tr>
      <w:tr w:rsidR="00952A91" w:rsidRPr="00952A91" w:rsidTr="00930A95">
        <w:trPr>
          <w:trHeight w:val="62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9900000000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90,000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90,000</w:t>
            </w:r>
          </w:p>
        </w:tc>
      </w:tr>
      <w:tr w:rsidR="00952A91" w:rsidRPr="00952A91" w:rsidTr="00930A95">
        <w:trPr>
          <w:trHeight w:val="109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Благоустройство территорий сельских поселений Александровского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9900700000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90,000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90,000</w:t>
            </w:r>
          </w:p>
        </w:tc>
      </w:tr>
      <w:tr w:rsidR="00952A91" w:rsidRPr="00952A91" w:rsidTr="00930A95">
        <w:trPr>
          <w:trHeight w:val="93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4"/>
            </w:pPr>
            <w:r w:rsidRPr="00952A91"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9900700008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4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4"/>
            </w:pPr>
            <w:r w:rsidRPr="00952A91">
              <w:t>90,000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4"/>
            </w:pPr>
            <w:r w:rsidRPr="00952A91">
              <w:t>90,000</w:t>
            </w:r>
          </w:p>
        </w:tc>
      </w:tr>
      <w:tr w:rsidR="00952A91" w:rsidRPr="00952A91" w:rsidTr="00930A95">
        <w:trPr>
          <w:trHeight w:val="95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9900700008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90,000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90,000</w:t>
            </w:r>
          </w:p>
        </w:tc>
      </w:tr>
      <w:tr w:rsidR="00952A91" w:rsidRPr="00952A91" w:rsidTr="00930A95">
        <w:trPr>
          <w:trHeight w:val="127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9900700008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90,000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90,000</w:t>
            </w:r>
          </w:p>
        </w:tc>
      </w:tr>
      <w:tr w:rsidR="00952A91" w:rsidRPr="00952A91" w:rsidTr="00930A95">
        <w:trPr>
          <w:trHeight w:val="62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КУЛЬТУРА, КИНЕМАТОГРАФИЯ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0800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672,460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672,460</w:t>
            </w:r>
          </w:p>
        </w:tc>
      </w:tr>
      <w:tr w:rsidR="00952A91" w:rsidRPr="00952A91" w:rsidTr="00930A95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1"/>
            </w:pPr>
            <w:r w:rsidRPr="00952A91">
              <w:t>Культура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672,460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672,460</w:t>
            </w:r>
          </w:p>
        </w:tc>
      </w:tr>
      <w:tr w:rsidR="00952A91" w:rsidRPr="00952A91" w:rsidTr="00930A95">
        <w:trPr>
          <w:trHeight w:val="62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9900000000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672,460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672,460</w:t>
            </w:r>
          </w:p>
        </w:tc>
      </w:tr>
      <w:tr w:rsidR="00952A91" w:rsidRPr="00952A91" w:rsidTr="00930A95">
        <w:trPr>
          <w:trHeight w:val="13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9900800000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672,460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672,460</w:t>
            </w:r>
          </w:p>
        </w:tc>
      </w:tr>
      <w:tr w:rsidR="00952A91" w:rsidRPr="00952A91" w:rsidTr="00930A95">
        <w:trPr>
          <w:trHeight w:val="5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9900800000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672,460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672,460</w:t>
            </w:r>
          </w:p>
        </w:tc>
      </w:tr>
      <w:tr w:rsidR="00952A91" w:rsidRPr="00952A91" w:rsidTr="00930A95">
        <w:trPr>
          <w:trHeight w:val="62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9900800000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672,460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672,460</w:t>
            </w:r>
          </w:p>
        </w:tc>
      </w:tr>
      <w:tr w:rsidR="00952A91" w:rsidRPr="00952A91" w:rsidTr="00930A95">
        <w:trPr>
          <w:trHeight w:val="62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СОЦИАЛЬНАЯ ПОЛИТИКА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1000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60,000</w:t>
            </w:r>
          </w:p>
        </w:tc>
      </w:tr>
      <w:tr w:rsidR="00952A91" w:rsidRPr="00952A91" w:rsidTr="00930A95">
        <w:trPr>
          <w:trHeight w:val="4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1"/>
            </w:pPr>
            <w:r w:rsidRPr="00952A91">
              <w:t>Социальное обеспечение населения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60,000</w:t>
            </w:r>
          </w:p>
        </w:tc>
      </w:tr>
      <w:tr w:rsidR="00952A91" w:rsidRPr="00952A91" w:rsidTr="00930A95">
        <w:trPr>
          <w:trHeight w:val="138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t>Муниципальная программа "Социальная поддержка населения Лукашкин - Ярского сельского поселения на 2024-2026 года"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8200000000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60,000</w:t>
            </w:r>
          </w:p>
        </w:tc>
      </w:tr>
      <w:tr w:rsidR="00952A91" w:rsidRPr="00952A91" w:rsidTr="00930A95">
        <w:trPr>
          <w:trHeight w:val="162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8200100000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25,000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25,000</w:t>
            </w:r>
          </w:p>
        </w:tc>
      </w:tr>
      <w:tr w:rsidR="00952A91" w:rsidRPr="00952A91" w:rsidTr="00930A95">
        <w:trPr>
          <w:trHeight w:val="7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8200100000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25,000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25,000</w:t>
            </w:r>
          </w:p>
        </w:tc>
      </w:tr>
      <w:tr w:rsidR="00952A91" w:rsidRPr="00952A91" w:rsidTr="00930A95">
        <w:trPr>
          <w:trHeight w:val="102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8200100000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25,000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25,000</w:t>
            </w:r>
          </w:p>
        </w:tc>
      </w:tr>
      <w:tr w:rsidR="00952A91" w:rsidRPr="00952A91" w:rsidTr="00930A95">
        <w:trPr>
          <w:trHeight w:val="9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Оказание экстренной помощи гражданам, оказавшимся в экстремальной ситуации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8200200000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24,000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24,000</w:t>
            </w:r>
          </w:p>
        </w:tc>
      </w:tr>
      <w:tr w:rsidR="00952A91" w:rsidRPr="00952A91" w:rsidTr="00930A95">
        <w:trPr>
          <w:trHeight w:val="72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lastRenderedPageBreak/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8200200000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24,000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24,000</w:t>
            </w:r>
          </w:p>
        </w:tc>
      </w:tr>
      <w:tr w:rsidR="00952A91" w:rsidRPr="00952A91" w:rsidTr="00930A95">
        <w:trPr>
          <w:trHeight w:val="9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8200200000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24,000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24,000</w:t>
            </w:r>
          </w:p>
        </w:tc>
      </w:tr>
      <w:tr w:rsidR="00952A91" w:rsidRPr="00952A91" w:rsidTr="00930A95">
        <w:trPr>
          <w:trHeight w:val="64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Оказание материальной помощи к дню старшего поколения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8200400000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5,000</w:t>
            </w:r>
          </w:p>
        </w:tc>
      </w:tr>
      <w:tr w:rsidR="00952A91" w:rsidRPr="00952A91" w:rsidTr="00930A95">
        <w:trPr>
          <w:trHeight w:val="68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8200400000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5,000</w:t>
            </w:r>
          </w:p>
        </w:tc>
      </w:tr>
      <w:tr w:rsidR="00952A91" w:rsidRPr="00952A91" w:rsidTr="00930A95">
        <w:trPr>
          <w:trHeight w:val="102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8200400000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5,000</w:t>
            </w:r>
          </w:p>
        </w:tc>
      </w:tr>
      <w:tr w:rsidR="00952A91" w:rsidRPr="00952A91" w:rsidTr="00930A95">
        <w:trPr>
          <w:trHeight w:val="4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Оказание материальной помощи к дню инвалида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8200500000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3,000</w:t>
            </w:r>
          </w:p>
        </w:tc>
      </w:tr>
      <w:tr w:rsidR="00952A91" w:rsidRPr="00952A91" w:rsidTr="00930A95">
        <w:trPr>
          <w:trHeight w:val="7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8200500000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3,000</w:t>
            </w:r>
          </w:p>
        </w:tc>
      </w:tr>
      <w:tr w:rsidR="00952A91" w:rsidRPr="00952A91" w:rsidTr="00930A95">
        <w:trPr>
          <w:trHeight w:val="102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8200500000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3,000</w:t>
            </w:r>
          </w:p>
        </w:tc>
      </w:tr>
      <w:tr w:rsidR="00952A91" w:rsidRPr="00952A91" w:rsidTr="00930A95">
        <w:trPr>
          <w:trHeight w:val="132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8200600000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3,000</w:t>
            </w:r>
          </w:p>
        </w:tc>
      </w:tr>
      <w:tr w:rsidR="00952A91" w:rsidRPr="00952A91" w:rsidTr="00930A95">
        <w:trPr>
          <w:trHeight w:val="74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8200600000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3,000</w:t>
            </w:r>
          </w:p>
        </w:tc>
      </w:tr>
      <w:tr w:rsidR="00952A91" w:rsidRPr="00952A91" w:rsidTr="00930A95">
        <w:trPr>
          <w:trHeight w:val="92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8200600000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3,000</w:t>
            </w:r>
          </w:p>
        </w:tc>
      </w:tr>
      <w:tr w:rsidR="00952A91" w:rsidRPr="00952A91" w:rsidTr="00930A95">
        <w:trPr>
          <w:trHeight w:val="62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0"/>
            </w:pPr>
            <w:r w:rsidRPr="00952A91">
              <w:t>ФИЗИЧЕСКАЯ КУЛЬТУРА И СПОРТ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1100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0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0"/>
            </w:pPr>
            <w:r w:rsidRPr="00952A91">
              <w:t>10,000</w:t>
            </w:r>
          </w:p>
        </w:tc>
      </w:tr>
      <w:tr w:rsidR="00952A91" w:rsidRPr="00952A91" w:rsidTr="00930A95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1"/>
            </w:pPr>
            <w:r w:rsidRPr="00952A91">
              <w:t>Физическая культура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1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1"/>
            </w:pPr>
            <w:r w:rsidRPr="00952A91">
              <w:t>10,000</w:t>
            </w:r>
          </w:p>
        </w:tc>
      </w:tr>
      <w:tr w:rsidR="00952A91" w:rsidRPr="00952A91" w:rsidTr="00930A95">
        <w:trPr>
          <w:trHeight w:val="62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2"/>
            </w:pPr>
            <w:r w:rsidRPr="00952A91"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9900000000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2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2"/>
            </w:pPr>
            <w:r w:rsidRPr="00952A91">
              <w:t>10,000</w:t>
            </w:r>
          </w:p>
        </w:tc>
      </w:tr>
      <w:tr w:rsidR="00952A91" w:rsidRPr="00952A91" w:rsidTr="00930A95">
        <w:trPr>
          <w:trHeight w:val="160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3"/>
            </w:pPr>
            <w:r w:rsidRPr="00952A91"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9900900000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3"/>
            </w:pPr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3"/>
            </w:pPr>
            <w:r w:rsidRPr="00952A91">
              <w:t>10,000</w:t>
            </w:r>
          </w:p>
        </w:tc>
      </w:tr>
      <w:tr w:rsidR="00952A91" w:rsidRPr="00952A91" w:rsidTr="00930A95">
        <w:trPr>
          <w:trHeight w:val="62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9900900000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10,000</w:t>
            </w:r>
          </w:p>
        </w:tc>
      </w:tr>
      <w:tr w:rsidR="00952A91" w:rsidRPr="00952A91" w:rsidTr="00930A95">
        <w:trPr>
          <w:trHeight w:val="62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outlineLvl w:val="6"/>
            </w:pPr>
            <w:r w:rsidRPr="00952A91"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9900900000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center"/>
              <w:outlineLvl w:val="6"/>
            </w:pPr>
            <w:r w:rsidRPr="00952A91"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91" w:rsidRPr="00952A91" w:rsidRDefault="00952A91" w:rsidP="00952A91">
            <w:pPr>
              <w:jc w:val="right"/>
              <w:outlineLvl w:val="6"/>
            </w:pPr>
            <w:r w:rsidRPr="00952A91">
              <w:t>10,000</w:t>
            </w:r>
          </w:p>
        </w:tc>
      </w:tr>
      <w:tr w:rsidR="00952A91" w:rsidRPr="00952A91" w:rsidTr="00930A9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r w:rsidRPr="00952A91">
              <w:lastRenderedPageBreak/>
              <w:t> Дефицит(-),профицит(-)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r w:rsidRPr="00952A9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r w:rsidRPr="00952A91"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r w:rsidRPr="00952A91"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r w:rsidRPr="00952A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 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91" w:rsidRPr="00952A91" w:rsidRDefault="00952A91" w:rsidP="00952A91">
            <w:pPr>
              <w:jc w:val="right"/>
            </w:pPr>
            <w:r w:rsidRPr="00952A91">
              <w:t> 0,000</w:t>
            </w:r>
          </w:p>
        </w:tc>
      </w:tr>
    </w:tbl>
    <w:p w:rsidR="00952A91" w:rsidRPr="00952A91" w:rsidRDefault="00952A91" w:rsidP="00952A91">
      <w:pPr>
        <w:ind w:left="567" w:right="567"/>
        <w:jc w:val="center"/>
        <w:rPr>
          <w:b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jc w:val="right"/>
        <w:rPr>
          <w:color w:val="000000"/>
        </w:rPr>
      </w:pPr>
    </w:p>
    <w:p w:rsidR="00952A91" w:rsidRPr="00952A91" w:rsidRDefault="00952A91" w:rsidP="00952A91">
      <w:pPr>
        <w:ind w:firstLine="4820"/>
      </w:pPr>
      <w:r w:rsidRPr="00952A91">
        <w:t>Приложение 12</w:t>
      </w:r>
    </w:p>
    <w:p w:rsidR="00952A91" w:rsidRPr="00952A91" w:rsidRDefault="00952A91" w:rsidP="00952A91">
      <w:pPr>
        <w:ind w:firstLine="4820"/>
      </w:pPr>
      <w:r w:rsidRPr="00952A91">
        <w:t>Утверждено решением Совета</w:t>
      </w:r>
    </w:p>
    <w:p w:rsidR="00952A91" w:rsidRPr="00952A91" w:rsidRDefault="00952A91" w:rsidP="00952A91">
      <w:pPr>
        <w:ind w:firstLine="4820"/>
      </w:pPr>
      <w:r w:rsidRPr="00952A91">
        <w:t>Лукашкин-Ярского сельского поселения</w:t>
      </w:r>
    </w:p>
    <w:p w:rsidR="00952A91" w:rsidRPr="00952A91" w:rsidRDefault="00952A91" w:rsidP="00952A91">
      <w:pPr>
        <w:ind w:firstLine="4820"/>
      </w:pPr>
      <w:r w:rsidRPr="00952A91">
        <w:t>от 15.12.2023 № 31</w:t>
      </w:r>
    </w:p>
    <w:p w:rsidR="00952A91" w:rsidRPr="00952A91" w:rsidRDefault="00952A91" w:rsidP="00952A91">
      <w:pPr>
        <w:jc w:val="right"/>
        <w:rPr>
          <w:bCs/>
          <w:color w:val="000000"/>
        </w:rPr>
      </w:pPr>
    </w:p>
    <w:p w:rsidR="00952A91" w:rsidRPr="00952A91" w:rsidRDefault="00952A91" w:rsidP="00952A91">
      <w:pPr>
        <w:ind w:left="567" w:right="567"/>
        <w:jc w:val="center"/>
        <w:rPr>
          <w:color w:val="000000"/>
        </w:rPr>
      </w:pPr>
      <w:r w:rsidRPr="00952A91">
        <w:rPr>
          <w:bCs/>
          <w:color w:val="000000"/>
        </w:rPr>
        <w:t>Предельная штатная численность и лимиты фондов оплаты труда работников учреждений, учтенные в бюджете муниципального образования «Лукашкин - Ярское сельское поселение» на 2024 год</w:t>
      </w:r>
    </w:p>
    <w:p w:rsidR="00952A91" w:rsidRPr="00952A91" w:rsidRDefault="00952A91" w:rsidP="00952A91">
      <w:pPr>
        <w:jc w:val="center"/>
        <w:rPr>
          <w:b/>
          <w:color w:val="000000"/>
        </w:rPr>
      </w:pPr>
    </w:p>
    <w:tbl>
      <w:tblPr>
        <w:tblW w:w="921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2127"/>
        <w:gridCol w:w="1842"/>
      </w:tblGrid>
      <w:tr w:rsidR="00952A91" w:rsidRPr="00952A91" w:rsidTr="00930A95">
        <w:trPr>
          <w:trHeight w:val="20"/>
          <w:jc w:val="center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 xml:space="preserve">Наименование учреждений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Предельная штатная численность (ед.)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ФОТ с учетом страховых взносов (тыс.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В том числе ФОТ (тыс. руб.)</w:t>
            </w:r>
          </w:p>
        </w:tc>
      </w:tr>
      <w:tr w:rsidR="00952A91" w:rsidRPr="00952A91" w:rsidTr="00930A95">
        <w:trPr>
          <w:trHeight w:val="20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4</w:t>
            </w:r>
          </w:p>
        </w:tc>
      </w:tr>
      <w:tr w:rsidR="00952A91" w:rsidRPr="00952A91" w:rsidTr="00930A95">
        <w:trPr>
          <w:trHeight w:val="20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2A91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7,5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5506,300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4229,100</w:t>
            </w:r>
          </w:p>
        </w:tc>
      </w:tr>
      <w:tr w:rsidR="00952A91" w:rsidRPr="00952A91" w:rsidTr="00930A95">
        <w:trPr>
          <w:trHeight w:val="20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52A91">
              <w:rPr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52A91">
              <w:rPr>
                <w:bCs/>
                <w:color w:val="000000"/>
              </w:rPr>
              <w:t>7,5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5506,300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4229,100</w:t>
            </w:r>
          </w:p>
        </w:tc>
      </w:tr>
    </w:tbl>
    <w:p w:rsidR="00952A91" w:rsidRPr="00952A91" w:rsidRDefault="00952A91" w:rsidP="00952A91">
      <w:pPr>
        <w:jc w:val="center"/>
        <w:rPr>
          <w:b/>
          <w:color w:val="000000"/>
        </w:rPr>
      </w:pPr>
    </w:p>
    <w:p w:rsidR="00952A91" w:rsidRPr="00952A91" w:rsidRDefault="00952A91" w:rsidP="00952A91">
      <w:pPr>
        <w:ind w:firstLine="4820"/>
      </w:pPr>
      <w:r w:rsidRPr="00952A91">
        <w:rPr>
          <w:b/>
          <w:color w:val="000000"/>
        </w:rPr>
        <w:br w:type="page"/>
      </w:r>
      <w:r w:rsidRPr="00952A91">
        <w:lastRenderedPageBreak/>
        <w:t>Приложение 12.1</w:t>
      </w:r>
    </w:p>
    <w:p w:rsidR="00952A91" w:rsidRPr="00952A91" w:rsidRDefault="00952A91" w:rsidP="00952A91">
      <w:pPr>
        <w:ind w:firstLine="4820"/>
      </w:pPr>
      <w:r w:rsidRPr="00952A91">
        <w:t>Утверждено решением Совета</w:t>
      </w:r>
    </w:p>
    <w:p w:rsidR="00952A91" w:rsidRPr="00952A91" w:rsidRDefault="00952A91" w:rsidP="00952A91">
      <w:pPr>
        <w:ind w:firstLine="4820"/>
      </w:pPr>
      <w:r w:rsidRPr="00952A91">
        <w:t>Лукашкин-Ярского сельского поселения</w:t>
      </w:r>
    </w:p>
    <w:p w:rsidR="00952A91" w:rsidRPr="00952A91" w:rsidRDefault="00952A91" w:rsidP="00952A91">
      <w:pPr>
        <w:ind w:firstLine="4820"/>
      </w:pPr>
      <w:r w:rsidRPr="00952A91">
        <w:t>от 15.12.2023 № 31</w:t>
      </w:r>
    </w:p>
    <w:p w:rsidR="00952A91" w:rsidRPr="00952A91" w:rsidRDefault="00952A91" w:rsidP="00952A91">
      <w:pPr>
        <w:jc w:val="right"/>
        <w:rPr>
          <w:b/>
          <w:color w:val="000000"/>
        </w:rPr>
      </w:pPr>
    </w:p>
    <w:p w:rsidR="00952A91" w:rsidRPr="00952A91" w:rsidRDefault="00952A91" w:rsidP="00952A91">
      <w:pPr>
        <w:ind w:left="567" w:right="567"/>
        <w:jc w:val="center"/>
      </w:pPr>
      <w:r w:rsidRPr="00952A91">
        <w:rPr>
          <w:bCs/>
          <w:color w:val="000000"/>
        </w:rPr>
        <w:t>Предельная штатная численность и лимиты фондов оплаты труда работников учреждений, учтенные в бюджете муниципального образования «Лукашкин-Ярское сельское поселение»</w:t>
      </w:r>
      <w:r w:rsidRPr="00952A91">
        <w:t xml:space="preserve"> на плановый период 2025-2026 гг.</w:t>
      </w:r>
    </w:p>
    <w:p w:rsidR="00952A91" w:rsidRPr="00952A91" w:rsidRDefault="00952A91" w:rsidP="00952A91">
      <w:pPr>
        <w:jc w:val="right"/>
        <w:rPr>
          <w:color w:val="000000"/>
        </w:rPr>
      </w:pPr>
    </w:p>
    <w:tbl>
      <w:tblPr>
        <w:tblW w:w="881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224"/>
        <w:gridCol w:w="1134"/>
        <w:gridCol w:w="1276"/>
        <w:gridCol w:w="1178"/>
        <w:gridCol w:w="1241"/>
        <w:gridCol w:w="1347"/>
      </w:tblGrid>
      <w:tr w:rsidR="00952A91" w:rsidRPr="00952A91" w:rsidTr="00930A95">
        <w:trPr>
          <w:trHeight w:val="20"/>
          <w:jc w:val="center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Наименование учреждений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Предельная штатная численность (ед.) 2025г.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ФОТ с учетом страховых взносов 2025 г.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В том числе ФОТ 2025г. тыс. руб.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Предельная штатная численность (ед.) 2026 г.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ФОТ с учетом страховых взносов 2026г. тыс. руб.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В том числе ФОТ 2026г. тыс. руб.</w:t>
            </w:r>
          </w:p>
        </w:tc>
      </w:tr>
      <w:tr w:rsidR="00952A91" w:rsidRPr="00952A91" w:rsidTr="00930A95">
        <w:trPr>
          <w:trHeight w:val="20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4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6</w:t>
            </w:r>
          </w:p>
        </w:tc>
      </w:tr>
      <w:tr w:rsidR="00952A91" w:rsidRPr="00952A91" w:rsidTr="00930A95">
        <w:trPr>
          <w:trHeight w:val="20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2A91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5506,300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4229,100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7,5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5506,300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4229,100</w:t>
            </w:r>
          </w:p>
        </w:tc>
      </w:tr>
      <w:tr w:rsidR="00952A91" w:rsidRPr="00952A91" w:rsidTr="00930A95">
        <w:trPr>
          <w:trHeight w:val="20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52A91">
              <w:rPr>
                <w:bCs/>
                <w:color w:val="000000"/>
              </w:rPr>
              <w:t>ИТОГО: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52A91">
              <w:rPr>
                <w:bCs/>
                <w:color w:val="000000"/>
              </w:rPr>
              <w:t>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5506,300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4229,100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52A91">
              <w:rPr>
                <w:bCs/>
                <w:color w:val="000000"/>
              </w:rPr>
              <w:t>7,5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5506,300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A91" w:rsidRPr="00952A91" w:rsidRDefault="00952A91" w:rsidP="00952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2A91">
              <w:rPr>
                <w:color w:val="000000"/>
              </w:rPr>
              <w:t>4229,100</w:t>
            </w:r>
          </w:p>
        </w:tc>
      </w:tr>
    </w:tbl>
    <w:p w:rsidR="00952A91" w:rsidRPr="00952A91" w:rsidRDefault="00952A91" w:rsidP="00952A91">
      <w:pPr>
        <w:jc w:val="center"/>
        <w:rPr>
          <w:color w:val="000000"/>
        </w:rPr>
      </w:pPr>
    </w:p>
    <w:p w:rsidR="00952A91" w:rsidRPr="00952A91" w:rsidRDefault="00952A91" w:rsidP="00952A91">
      <w:pPr>
        <w:ind w:firstLine="4820"/>
      </w:pPr>
      <w:r w:rsidRPr="00952A91">
        <w:rPr>
          <w:color w:val="000000"/>
        </w:rPr>
        <w:br w:type="page"/>
      </w:r>
      <w:r w:rsidRPr="00952A91">
        <w:lastRenderedPageBreak/>
        <w:t>Приложение 13</w:t>
      </w:r>
    </w:p>
    <w:p w:rsidR="00952A91" w:rsidRPr="00952A91" w:rsidRDefault="00952A91" w:rsidP="00952A91">
      <w:pPr>
        <w:ind w:firstLine="4820"/>
      </w:pPr>
      <w:r w:rsidRPr="00952A91">
        <w:t>Утверждено решением Совета</w:t>
      </w:r>
    </w:p>
    <w:p w:rsidR="00952A91" w:rsidRPr="00952A91" w:rsidRDefault="00952A91" w:rsidP="00952A91">
      <w:pPr>
        <w:ind w:firstLine="4820"/>
      </w:pPr>
      <w:r w:rsidRPr="00952A91">
        <w:t>Лукашкин-Ярского сельского поселения</w:t>
      </w:r>
    </w:p>
    <w:p w:rsidR="00952A91" w:rsidRPr="00952A91" w:rsidRDefault="00952A91" w:rsidP="00952A91">
      <w:pPr>
        <w:ind w:firstLine="4820"/>
      </w:pPr>
      <w:r w:rsidRPr="00952A91">
        <w:t>от 15.12.2023 № 31</w:t>
      </w:r>
    </w:p>
    <w:p w:rsidR="00952A91" w:rsidRPr="00952A91" w:rsidRDefault="00952A91" w:rsidP="00952A91">
      <w:pPr>
        <w:jc w:val="right"/>
        <w:rPr>
          <w:bCs/>
          <w:color w:val="000000"/>
        </w:rPr>
      </w:pPr>
    </w:p>
    <w:p w:rsidR="00952A91" w:rsidRPr="00952A91" w:rsidRDefault="00952A91" w:rsidP="00952A91">
      <w:pPr>
        <w:autoSpaceDE w:val="0"/>
        <w:autoSpaceDN w:val="0"/>
        <w:adjustRightInd w:val="0"/>
        <w:spacing w:line="0" w:lineRule="atLeast"/>
        <w:ind w:left="567" w:right="567"/>
        <w:jc w:val="center"/>
        <w:outlineLvl w:val="0"/>
        <w:rPr>
          <w:bCs/>
          <w:color w:val="000000"/>
        </w:rPr>
      </w:pPr>
      <w:r w:rsidRPr="00952A91">
        <w:rPr>
          <w:bCs/>
          <w:color w:val="000000"/>
        </w:rPr>
        <w:t>Случаи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</w:t>
      </w:r>
    </w:p>
    <w:p w:rsidR="00952A91" w:rsidRPr="00952A91" w:rsidRDefault="00952A91" w:rsidP="00952A91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200" w:line="0" w:lineRule="atLeast"/>
        <w:ind w:firstLine="851"/>
        <w:jc w:val="both"/>
        <w:outlineLvl w:val="0"/>
        <w:rPr>
          <w:color w:val="000000"/>
        </w:rPr>
      </w:pPr>
      <w:r w:rsidRPr="00952A91">
        <w:rPr>
          <w:color w:val="000000"/>
        </w:rPr>
        <w:t xml:space="preserve">Перечень субсидий, предоставляемых МУП «Комсервис» Лукашкин-Ярского сельского поселения Александровского района Томской области, на поддержку коммунального хозяйства: </w:t>
      </w:r>
    </w:p>
    <w:p w:rsidR="00952A91" w:rsidRPr="00952A91" w:rsidRDefault="00952A91" w:rsidP="00952A91">
      <w:pPr>
        <w:numPr>
          <w:ilvl w:val="0"/>
          <w:numId w:val="8"/>
        </w:numPr>
        <w:tabs>
          <w:tab w:val="num" w:pos="142"/>
          <w:tab w:val="left" w:pos="851"/>
          <w:tab w:val="num" w:pos="1211"/>
        </w:tabs>
        <w:autoSpaceDE w:val="0"/>
        <w:autoSpaceDN w:val="0"/>
        <w:adjustRightInd w:val="0"/>
        <w:spacing w:after="200" w:line="0" w:lineRule="atLeast"/>
        <w:ind w:left="142" w:firstLine="284"/>
        <w:jc w:val="both"/>
        <w:outlineLvl w:val="0"/>
        <w:rPr>
          <w:bCs/>
          <w:color w:val="000000"/>
        </w:rPr>
      </w:pPr>
      <w:r w:rsidRPr="00952A91">
        <w:rPr>
          <w:bCs/>
          <w:color w:val="000000"/>
        </w:rPr>
        <w:t xml:space="preserve">  компенсация расходов по организации электроснабжения от дизельных электростанций;</w:t>
      </w:r>
    </w:p>
    <w:p w:rsidR="00952A91" w:rsidRPr="00952A91" w:rsidRDefault="00952A91" w:rsidP="00952A91">
      <w:pPr>
        <w:numPr>
          <w:ilvl w:val="0"/>
          <w:numId w:val="8"/>
        </w:numPr>
        <w:tabs>
          <w:tab w:val="left" w:pos="851"/>
          <w:tab w:val="num" w:pos="1211"/>
        </w:tabs>
        <w:autoSpaceDE w:val="0"/>
        <w:autoSpaceDN w:val="0"/>
        <w:adjustRightInd w:val="0"/>
        <w:spacing w:after="200" w:line="0" w:lineRule="atLeast"/>
        <w:ind w:firstLine="426"/>
        <w:jc w:val="both"/>
        <w:outlineLvl w:val="0"/>
        <w:rPr>
          <w:bCs/>
          <w:iCs/>
          <w:color w:val="1D1B11"/>
        </w:rPr>
      </w:pPr>
      <w:r w:rsidRPr="00952A91">
        <w:rPr>
          <w:bCs/>
          <w:iCs/>
          <w:color w:val="1D1B11"/>
        </w:rPr>
        <w:t>пополнение оборотных средств, для завоза угля на отопительный сезон , организациям оказывающих услуги учреждениям бюджетной сферы .</w:t>
      </w:r>
    </w:p>
    <w:p w:rsidR="00952A91" w:rsidRPr="00952A91" w:rsidRDefault="00952A91" w:rsidP="00952A91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200" w:line="0" w:lineRule="atLeast"/>
        <w:ind w:hanging="294"/>
        <w:jc w:val="both"/>
        <w:outlineLvl w:val="0"/>
        <w:rPr>
          <w:bCs/>
          <w:iCs/>
          <w:color w:val="1D1B11"/>
        </w:rPr>
      </w:pPr>
      <w:r w:rsidRPr="00952A91">
        <w:rPr>
          <w:bCs/>
          <w:iCs/>
          <w:color w:val="1D1B11"/>
        </w:rPr>
        <w:t xml:space="preserve">Перечень субсидий </w:t>
      </w:r>
      <w:r w:rsidRPr="00952A91">
        <w:rPr>
          <w:color w:val="000000"/>
        </w:rPr>
        <w:t>предоставляемых иным получателям:</w:t>
      </w:r>
    </w:p>
    <w:p w:rsidR="00952A91" w:rsidRPr="00952A91" w:rsidRDefault="00952A91" w:rsidP="00952A91">
      <w:pPr>
        <w:numPr>
          <w:ilvl w:val="2"/>
          <w:numId w:val="7"/>
        </w:numPr>
        <w:autoSpaceDE w:val="0"/>
        <w:autoSpaceDN w:val="0"/>
        <w:adjustRightInd w:val="0"/>
        <w:spacing w:after="200" w:line="0" w:lineRule="atLeast"/>
        <w:ind w:firstLine="426"/>
        <w:jc w:val="both"/>
        <w:outlineLvl w:val="0"/>
        <w:rPr>
          <w:bCs/>
          <w:iCs/>
          <w:color w:val="1D1B11"/>
        </w:rPr>
      </w:pPr>
      <w:r w:rsidRPr="00952A91">
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экспертизы.</w:t>
      </w:r>
    </w:p>
    <w:p w:rsidR="00952A91" w:rsidRPr="00952A91" w:rsidRDefault="00952A91" w:rsidP="00952A91">
      <w:pPr>
        <w:autoSpaceDE w:val="0"/>
        <w:autoSpaceDN w:val="0"/>
        <w:adjustRightInd w:val="0"/>
        <w:spacing w:line="0" w:lineRule="atLeast"/>
        <w:ind w:left="426" w:right="567"/>
        <w:jc w:val="center"/>
        <w:outlineLvl w:val="0"/>
        <w:rPr>
          <w:b/>
          <w:bCs/>
          <w:color w:val="000000"/>
        </w:rPr>
      </w:pPr>
    </w:p>
    <w:p w:rsidR="005B77F8" w:rsidRDefault="005B77F8">
      <w:bookmarkStart w:id="1" w:name="_GoBack"/>
      <w:bookmarkEnd w:id="1"/>
    </w:p>
    <w:sectPr w:rsidR="005B77F8" w:rsidSect="007C23C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B79"/>
    <w:multiLevelType w:val="hybridMultilevel"/>
    <w:tmpl w:val="F74245C2"/>
    <w:lvl w:ilvl="0" w:tplc="5A4EB980">
      <w:start w:val="1"/>
      <w:numFmt w:val="decimal"/>
      <w:lvlText w:val="%1."/>
      <w:lvlJc w:val="left"/>
      <w:pPr>
        <w:ind w:left="999" w:hanging="432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465B0"/>
    <w:multiLevelType w:val="hybridMultilevel"/>
    <w:tmpl w:val="FFEE0568"/>
    <w:lvl w:ilvl="0" w:tplc="B162ABF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ED5D2A"/>
    <w:multiLevelType w:val="hybridMultilevel"/>
    <w:tmpl w:val="248464D4"/>
    <w:lvl w:ilvl="0" w:tplc="714AA0D8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A6594"/>
    <w:multiLevelType w:val="hybridMultilevel"/>
    <w:tmpl w:val="8EC0FA34"/>
    <w:lvl w:ilvl="0" w:tplc="3322F1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A868C7"/>
    <w:multiLevelType w:val="hybridMultilevel"/>
    <w:tmpl w:val="EED8813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9BB1746"/>
    <w:multiLevelType w:val="hybridMultilevel"/>
    <w:tmpl w:val="3F2C0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632E5"/>
    <w:multiLevelType w:val="hybridMultilevel"/>
    <w:tmpl w:val="A7E8D872"/>
    <w:lvl w:ilvl="0" w:tplc="9EE08098">
      <w:start w:val="1"/>
      <w:numFmt w:val="decimal"/>
      <w:lvlText w:val="%1."/>
      <w:lvlJc w:val="left"/>
      <w:pPr>
        <w:ind w:left="1065" w:hanging="7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F43EF"/>
    <w:multiLevelType w:val="hybridMultilevel"/>
    <w:tmpl w:val="92123982"/>
    <w:lvl w:ilvl="0" w:tplc="36082414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05B2712"/>
    <w:multiLevelType w:val="hybridMultilevel"/>
    <w:tmpl w:val="56D80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72CDD"/>
    <w:multiLevelType w:val="hybridMultilevel"/>
    <w:tmpl w:val="0158D138"/>
    <w:lvl w:ilvl="0" w:tplc="0298CE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E96566"/>
    <w:multiLevelType w:val="hybridMultilevel"/>
    <w:tmpl w:val="1D082720"/>
    <w:lvl w:ilvl="0" w:tplc="DF4856B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5A16EF5"/>
    <w:multiLevelType w:val="hybridMultilevel"/>
    <w:tmpl w:val="2CBED19E"/>
    <w:lvl w:ilvl="0" w:tplc="1CC40800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D2C4898"/>
    <w:multiLevelType w:val="hybridMultilevel"/>
    <w:tmpl w:val="E5466504"/>
    <w:lvl w:ilvl="0" w:tplc="D4961E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4C036B"/>
    <w:multiLevelType w:val="hybridMultilevel"/>
    <w:tmpl w:val="8FBEEB6E"/>
    <w:lvl w:ilvl="0" w:tplc="A05EC7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37A2E26"/>
    <w:multiLevelType w:val="hybridMultilevel"/>
    <w:tmpl w:val="389894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20">
    <w:nsid w:val="5660710D"/>
    <w:multiLevelType w:val="multilevel"/>
    <w:tmpl w:val="C6BCD0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1">
    <w:nsid w:val="57C73115"/>
    <w:multiLevelType w:val="hybridMultilevel"/>
    <w:tmpl w:val="7E0AE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B8054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1C1AE0"/>
    <w:multiLevelType w:val="hybridMultilevel"/>
    <w:tmpl w:val="99A82F64"/>
    <w:lvl w:ilvl="0" w:tplc="61A0C72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C653554"/>
    <w:multiLevelType w:val="hybridMultilevel"/>
    <w:tmpl w:val="DF9012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9"/>
  </w:num>
  <w:num w:numId="3">
    <w:abstractNumId w:val="16"/>
  </w:num>
  <w:num w:numId="4">
    <w:abstractNumId w:val="21"/>
  </w:num>
  <w:num w:numId="5">
    <w:abstractNumId w:val="12"/>
  </w:num>
  <w:num w:numId="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1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7"/>
  </w:num>
  <w:num w:numId="24">
    <w:abstractNumId w:val="8"/>
  </w:num>
  <w:num w:numId="25">
    <w:abstractNumId w:val="24"/>
  </w:num>
  <w:num w:numId="26">
    <w:abstractNumId w:val="14"/>
  </w:num>
  <w:num w:numId="27">
    <w:abstractNumId w:val="11"/>
  </w:num>
  <w:num w:numId="28">
    <w:abstractNumId w:val="6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36"/>
    <w:rsid w:val="00055B36"/>
    <w:rsid w:val="00154D66"/>
    <w:rsid w:val="005B77F8"/>
    <w:rsid w:val="007C23CD"/>
    <w:rsid w:val="00952A91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2A91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52A91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52A9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uiPriority w:val="34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52A91"/>
    <w:rPr>
      <w:b/>
      <w:sz w:val="32"/>
      <w:lang w:eastAsia="ru-RU"/>
    </w:rPr>
  </w:style>
  <w:style w:type="character" w:customStyle="1" w:styleId="30">
    <w:name w:val="Заголовок 3 Знак"/>
    <w:basedOn w:val="a0"/>
    <w:link w:val="3"/>
    <w:rsid w:val="00952A91"/>
    <w:rPr>
      <w:sz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952A91"/>
    <w:rPr>
      <w:rFonts w:ascii="Cambria" w:hAnsi="Cambria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2A91"/>
  </w:style>
  <w:style w:type="paragraph" w:customStyle="1" w:styleId="normalweb">
    <w:name w:val="normalweb"/>
    <w:basedOn w:val="a"/>
    <w:uiPriority w:val="99"/>
    <w:rsid w:val="00952A91"/>
    <w:pPr>
      <w:spacing w:before="100" w:beforeAutospacing="1" w:after="100" w:afterAutospacing="1"/>
    </w:pPr>
  </w:style>
  <w:style w:type="paragraph" w:styleId="a6">
    <w:name w:val="header"/>
    <w:basedOn w:val="a"/>
    <w:link w:val="a7"/>
    <w:unhideWhenUsed/>
    <w:rsid w:val="00952A9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952A91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52A9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52A91"/>
    <w:rPr>
      <w:rFonts w:ascii="Calibri" w:eastAsia="Calibri" w:hAnsi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952A91"/>
  </w:style>
  <w:style w:type="character" w:customStyle="1" w:styleId="HTML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0"/>
    <w:locked/>
    <w:rsid w:val="00952A91"/>
    <w:rPr>
      <w:rFonts w:ascii="Verdana" w:hAnsi="Verdana"/>
      <w:lang w:val="en-US"/>
    </w:rPr>
  </w:style>
  <w:style w:type="paragraph" w:customStyle="1" w:styleId="HTMLPreformatted1">
    <w:name w:val="HTML Preformatted1"/>
    <w:basedOn w:val="a"/>
    <w:next w:val="HTML0"/>
    <w:semiHidden/>
    <w:unhideWhenUsed/>
    <w:rsid w:val="00952A91"/>
    <w:pPr>
      <w:tabs>
        <w:tab w:val="left" w:pos="708"/>
      </w:tabs>
      <w:spacing w:after="160" w:line="240" w:lineRule="exact"/>
    </w:pPr>
    <w:rPr>
      <w:rFonts w:ascii="Verdana" w:eastAsia="Calibri" w:hAnsi="Verdana"/>
      <w:sz w:val="22"/>
      <w:szCs w:val="22"/>
      <w:lang w:val="en-US" w:eastAsia="en-US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952A91"/>
    <w:rPr>
      <w:rFonts w:ascii="Consolas" w:eastAsia="Times New Roman" w:hAnsi="Consolas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952A91"/>
    <w:pPr>
      <w:spacing w:before="100" w:after="100"/>
    </w:pPr>
    <w:rPr>
      <w:rFonts w:eastAsia="Calibri"/>
      <w:szCs w:val="20"/>
    </w:rPr>
  </w:style>
  <w:style w:type="character" w:customStyle="1" w:styleId="12">
    <w:name w:val="Верхний колонтитул Знак1"/>
    <w:basedOn w:val="a0"/>
    <w:locked/>
    <w:rsid w:val="00952A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locked/>
    <w:rsid w:val="00952A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952A9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c">
    <w:name w:val="Основной текст Знак"/>
    <w:basedOn w:val="a0"/>
    <w:link w:val="ab"/>
    <w:rsid w:val="00952A91"/>
    <w:rPr>
      <w:color w:val="000000"/>
      <w:sz w:val="26"/>
      <w:szCs w:val="24"/>
      <w:lang w:eastAsia="ru-RU"/>
    </w:rPr>
  </w:style>
  <w:style w:type="paragraph" w:styleId="ad">
    <w:name w:val="Body Text Indent"/>
    <w:basedOn w:val="a"/>
    <w:link w:val="ae"/>
    <w:unhideWhenUsed/>
    <w:rsid w:val="00952A9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952A91"/>
    <w:rPr>
      <w:sz w:val="24"/>
      <w:szCs w:val="24"/>
      <w:lang w:eastAsia="ru-RU"/>
    </w:rPr>
  </w:style>
  <w:style w:type="paragraph" w:styleId="af">
    <w:name w:val="Balloon Text"/>
    <w:basedOn w:val="a"/>
    <w:link w:val="af0"/>
    <w:semiHidden/>
    <w:unhideWhenUsed/>
    <w:rsid w:val="00952A9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52A91"/>
    <w:rPr>
      <w:rFonts w:ascii="Tahoma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952A91"/>
    <w:rPr>
      <w:rFonts w:ascii="Arial" w:hAnsi="Arial" w:cs="Arial"/>
    </w:rPr>
  </w:style>
  <w:style w:type="paragraph" w:customStyle="1" w:styleId="ConsPlusNormal0">
    <w:name w:val="ConsPlusNormal"/>
    <w:link w:val="ConsPlusNormal"/>
    <w:rsid w:val="00952A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952A91"/>
    <w:pPr>
      <w:autoSpaceDE w:val="0"/>
      <w:autoSpaceDN w:val="0"/>
      <w:adjustRightInd w:val="0"/>
    </w:pPr>
    <w:rPr>
      <w:b/>
      <w:bCs/>
      <w:sz w:val="26"/>
      <w:szCs w:val="26"/>
      <w:lang w:eastAsia="ru-RU"/>
    </w:rPr>
  </w:style>
  <w:style w:type="character" w:customStyle="1" w:styleId="14">
    <w:name w:val="Знак Знак1"/>
    <w:rsid w:val="00952A91"/>
    <w:rPr>
      <w:sz w:val="24"/>
      <w:szCs w:val="24"/>
    </w:rPr>
  </w:style>
  <w:style w:type="table" w:styleId="af1">
    <w:name w:val="Table Grid"/>
    <w:basedOn w:val="a1"/>
    <w:rsid w:val="00952A91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952A91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952A91"/>
    <w:rPr>
      <w:color w:val="800080"/>
      <w:u w:val="single"/>
    </w:rPr>
  </w:style>
  <w:style w:type="paragraph" w:customStyle="1" w:styleId="font5">
    <w:name w:val="font5"/>
    <w:basedOn w:val="a"/>
    <w:rsid w:val="00952A91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66">
    <w:name w:val="xl66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1D1B11"/>
    </w:rPr>
  </w:style>
  <w:style w:type="paragraph" w:customStyle="1" w:styleId="xl67">
    <w:name w:val="xl67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9">
    <w:name w:val="xl69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70">
    <w:name w:val="xl70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1">
    <w:name w:val="xl71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3">
    <w:name w:val="xl73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4">
    <w:name w:val="xl74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5">
    <w:name w:val="xl75"/>
    <w:basedOn w:val="a"/>
    <w:rsid w:val="00952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6">
    <w:name w:val="xl76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7">
    <w:name w:val="xl77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8">
    <w:name w:val="xl78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9">
    <w:name w:val="xl79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80">
    <w:name w:val="xl80"/>
    <w:basedOn w:val="a"/>
    <w:rsid w:val="00952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1">
    <w:name w:val="xl81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2">
    <w:name w:val="xl82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83">
    <w:name w:val="xl83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4">
    <w:name w:val="xl84"/>
    <w:basedOn w:val="a"/>
    <w:rsid w:val="00952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5">
    <w:name w:val="xl85"/>
    <w:basedOn w:val="a"/>
    <w:rsid w:val="00952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7">
    <w:name w:val="xl87"/>
    <w:basedOn w:val="a"/>
    <w:rsid w:val="00952A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9">
    <w:name w:val="xl89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952A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1">
    <w:name w:val="xl91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952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4">
    <w:name w:val="xl94"/>
    <w:basedOn w:val="a"/>
    <w:rsid w:val="00952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952A91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952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7">
    <w:name w:val="xl97"/>
    <w:basedOn w:val="a"/>
    <w:rsid w:val="00952A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952A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a"/>
    <w:rsid w:val="00952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952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1">
    <w:name w:val="xl101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2">
    <w:name w:val="xl102"/>
    <w:basedOn w:val="a"/>
    <w:rsid w:val="00952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3">
    <w:name w:val="xl103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952A91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5">
    <w:name w:val="xl105"/>
    <w:basedOn w:val="a"/>
    <w:rsid w:val="00952A91"/>
    <w:pP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7">
    <w:name w:val="xl107"/>
    <w:basedOn w:val="a"/>
    <w:rsid w:val="00952A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8">
    <w:name w:val="xl108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0">
    <w:name w:val="xl110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1D1B11"/>
    </w:rPr>
  </w:style>
  <w:style w:type="paragraph" w:customStyle="1" w:styleId="xl113">
    <w:name w:val="xl113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114">
    <w:name w:val="xl114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15">
    <w:name w:val="xl115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952A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952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xl119">
    <w:name w:val="xl119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0">
    <w:name w:val="xl120"/>
    <w:basedOn w:val="a"/>
    <w:rsid w:val="00952A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952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styleId="af4">
    <w:name w:val="No Spacing"/>
    <w:uiPriority w:val="1"/>
    <w:qFormat/>
    <w:rsid w:val="00952A91"/>
    <w:rPr>
      <w:sz w:val="24"/>
      <w:szCs w:val="24"/>
      <w:lang w:eastAsia="ru-RU"/>
    </w:rPr>
  </w:style>
  <w:style w:type="paragraph" w:styleId="21">
    <w:name w:val="Body Text 2"/>
    <w:basedOn w:val="a"/>
    <w:link w:val="22"/>
    <w:rsid w:val="00952A91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952A91"/>
    <w:rPr>
      <w:sz w:val="24"/>
      <w:szCs w:val="24"/>
      <w:lang w:val="x-none" w:eastAsia="x-none"/>
    </w:rPr>
  </w:style>
  <w:style w:type="paragraph" w:styleId="HTML0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"/>
    <w:unhideWhenUsed/>
    <w:rsid w:val="00952A91"/>
    <w:rPr>
      <w:rFonts w:ascii="Verdana" w:hAnsi="Verdana"/>
      <w:sz w:val="20"/>
      <w:szCs w:val="20"/>
      <w:lang w:val="en-US" w:eastAsia="en-US"/>
    </w:rPr>
  </w:style>
  <w:style w:type="character" w:customStyle="1" w:styleId="HTML2">
    <w:name w:val="Стандартный HTML Знак2"/>
    <w:basedOn w:val="a0"/>
    <w:uiPriority w:val="99"/>
    <w:semiHidden/>
    <w:rsid w:val="00952A91"/>
    <w:rPr>
      <w:rFonts w:ascii="Consolas" w:hAnsi="Consolas" w:cs="Consolas"/>
      <w:lang w:eastAsia="ru-RU"/>
    </w:rPr>
  </w:style>
  <w:style w:type="table" w:customStyle="1" w:styleId="15">
    <w:name w:val="Сетка таблицы1"/>
    <w:basedOn w:val="a1"/>
    <w:next w:val="af1"/>
    <w:rsid w:val="00952A91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952A91"/>
  </w:style>
  <w:style w:type="character" w:styleId="af5">
    <w:name w:val="page number"/>
    <w:basedOn w:val="a0"/>
    <w:rsid w:val="00952A91"/>
  </w:style>
  <w:style w:type="character" w:customStyle="1" w:styleId="HTMLPreformattedChar">
    <w:name w:val="HTML Preformatted Char"/>
    <w:aliases w:val="Знак Char"/>
    <w:uiPriority w:val="99"/>
    <w:locked/>
    <w:rsid w:val="00952A91"/>
    <w:rPr>
      <w:lang w:val="en-GB" w:eastAsia="en-US"/>
    </w:rPr>
  </w:style>
  <w:style w:type="character" w:customStyle="1" w:styleId="HTMLPreformattedChar1">
    <w:name w:val="HTML Preformatted Char1"/>
    <w:aliases w:val="Знак Char1"/>
    <w:basedOn w:val="a0"/>
    <w:uiPriority w:val="99"/>
    <w:semiHidden/>
    <w:locked/>
    <w:rsid w:val="00952A91"/>
    <w:rPr>
      <w:rFonts w:ascii="Courier New" w:hAnsi="Courier New" w:cs="Courier New"/>
      <w:sz w:val="20"/>
      <w:szCs w:val="20"/>
    </w:rPr>
  </w:style>
  <w:style w:type="table" w:customStyle="1" w:styleId="24">
    <w:name w:val="Сетка таблицы2"/>
    <w:basedOn w:val="a1"/>
    <w:next w:val="af1"/>
    <w:rsid w:val="00952A91"/>
    <w:rPr>
      <w:rFonts w:ascii="Calibri" w:hAnsi="Calibr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3">
    <w:name w:val="xl123"/>
    <w:basedOn w:val="a"/>
    <w:rsid w:val="00952A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1D1B11"/>
    </w:rPr>
  </w:style>
  <w:style w:type="paragraph" w:customStyle="1" w:styleId="xl124">
    <w:name w:val="xl124"/>
    <w:basedOn w:val="a"/>
    <w:rsid w:val="00952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25">
    <w:name w:val="xl125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26">
    <w:name w:val="xl126"/>
    <w:basedOn w:val="a"/>
    <w:rsid w:val="00952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27">
    <w:name w:val="xl127"/>
    <w:basedOn w:val="a"/>
    <w:rsid w:val="00952A91"/>
    <w:pPr>
      <w:spacing w:before="100" w:beforeAutospacing="1" w:after="100" w:afterAutospacing="1"/>
    </w:pPr>
    <w:rPr>
      <w:color w:val="1D1B11"/>
    </w:rPr>
  </w:style>
  <w:style w:type="paragraph" w:customStyle="1" w:styleId="xl128">
    <w:name w:val="xl128"/>
    <w:basedOn w:val="a"/>
    <w:rsid w:val="00952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1D1B11"/>
    </w:rPr>
  </w:style>
  <w:style w:type="paragraph" w:customStyle="1" w:styleId="xl129">
    <w:name w:val="xl129"/>
    <w:basedOn w:val="a"/>
    <w:rsid w:val="00952A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952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rsid w:val="00952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rsid w:val="00952A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952A91"/>
    <w:pPr>
      <w:spacing w:before="100" w:beforeAutospacing="1" w:after="100" w:afterAutospacing="1"/>
    </w:pPr>
  </w:style>
  <w:style w:type="paragraph" w:customStyle="1" w:styleId="xl134">
    <w:name w:val="xl134"/>
    <w:basedOn w:val="a"/>
    <w:rsid w:val="00952A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5">
    <w:name w:val="xl135"/>
    <w:basedOn w:val="a"/>
    <w:rsid w:val="00952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7">
    <w:name w:val="xl137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40">
    <w:name w:val="xl140"/>
    <w:basedOn w:val="a"/>
    <w:rsid w:val="00952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952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952A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43">
    <w:name w:val="xl143"/>
    <w:basedOn w:val="a"/>
    <w:rsid w:val="00952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44">
    <w:name w:val="xl144"/>
    <w:basedOn w:val="a"/>
    <w:rsid w:val="00952A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45">
    <w:name w:val="xl145"/>
    <w:basedOn w:val="a"/>
    <w:rsid w:val="00952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46">
    <w:name w:val="xl146"/>
    <w:basedOn w:val="a"/>
    <w:rsid w:val="00952A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52A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48">
    <w:name w:val="xl148"/>
    <w:basedOn w:val="a"/>
    <w:rsid w:val="00952A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49">
    <w:name w:val="xl149"/>
    <w:basedOn w:val="a"/>
    <w:rsid w:val="00952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numbering" w:customStyle="1" w:styleId="31">
    <w:name w:val="Нет списка3"/>
    <w:next w:val="a2"/>
    <w:uiPriority w:val="99"/>
    <w:semiHidden/>
    <w:unhideWhenUsed/>
    <w:rsid w:val="00952A91"/>
  </w:style>
  <w:style w:type="table" w:customStyle="1" w:styleId="32">
    <w:name w:val="Сетка таблицы3"/>
    <w:basedOn w:val="a1"/>
    <w:next w:val="af1"/>
    <w:rsid w:val="00952A91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952A91"/>
  </w:style>
  <w:style w:type="table" w:customStyle="1" w:styleId="40">
    <w:name w:val="Сетка таблицы4"/>
    <w:basedOn w:val="a1"/>
    <w:next w:val="af1"/>
    <w:rsid w:val="00952A91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Book Title"/>
    <w:uiPriority w:val="33"/>
    <w:qFormat/>
    <w:rsid w:val="00952A91"/>
    <w:rPr>
      <w:b/>
      <w:bCs/>
      <w:smallCaps/>
      <w:spacing w:val="5"/>
    </w:rPr>
  </w:style>
  <w:style w:type="character" w:styleId="af7">
    <w:name w:val="line number"/>
    <w:rsid w:val="00952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2A91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52A91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52A9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uiPriority w:val="34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52A91"/>
    <w:rPr>
      <w:b/>
      <w:sz w:val="32"/>
      <w:lang w:eastAsia="ru-RU"/>
    </w:rPr>
  </w:style>
  <w:style w:type="character" w:customStyle="1" w:styleId="30">
    <w:name w:val="Заголовок 3 Знак"/>
    <w:basedOn w:val="a0"/>
    <w:link w:val="3"/>
    <w:rsid w:val="00952A91"/>
    <w:rPr>
      <w:sz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952A91"/>
    <w:rPr>
      <w:rFonts w:ascii="Cambria" w:hAnsi="Cambria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2A91"/>
  </w:style>
  <w:style w:type="paragraph" w:customStyle="1" w:styleId="normalweb">
    <w:name w:val="normalweb"/>
    <w:basedOn w:val="a"/>
    <w:uiPriority w:val="99"/>
    <w:rsid w:val="00952A91"/>
    <w:pPr>
      <w:spacing w:before="100" w:beforeAutospacing="1" w:after="100" w:afterAutospacing="1"/>
    </w:pPr>
  </w:style>
  <w:style w:type="paragraph" w:styleId="a6">
    <w:name w:val="header"/>
    <w:basedOn w:val="a"/>
    <w:link w:val="a7"/>
    <w:unhideWhenUsed/>
    <w:rsid w:val="00952A9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952A91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52A9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52A91"/>
    <w:rPr>
      <w:rFonts w:ascii="Calibri" w:eastAsia="Calibri" w:hAnsi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952A91"/>
  </w:style>
  <w:style w:type="character" w:customStyle="1" w:styleId="HTML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0"/>
    <w:locked/>
    <w:rsid w:val="00952A91"/>
    <w:rPr>
      <w:rFonts w:ascii="Verdana" w:hAnsi="Verdana"/>
      <w:lang w:val="en-US"/>
    </w:rPr>
  </w:style>
  <w:style w:type="paragraph" w:customStyle="1" w:styleId="HTMLPreformatted1">
    <w:name w:val="HTML Preformatted1"/>
    <w:basedOn w:val="a"/>
    <w:next w:val="HTML0"/>
    <w:semiHidden/>
    <w:unhideWhenUsed/>
    <w:rsid w:val="00952A91"/>
    <w:pPr>
      <w:tabs>
        <w:tab w:val="left" w:pos="708"/>
      </w:tabs>
      <w:spacing w:after="160" w:line="240" w:lineRule="exact"/>
    </w:pPr>
    <w:rPr>
      <w:rFonts w:ascii="Verdana" w:eastAsia="Calibri" w:hAnsi="Verdana"/>
      <w:sz w:val="22"/>
      <w:szCs w:val="22"/>
      <w:lang w:val="en-US" w:eastAsia="en-US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952A91"/>
    <w:rPr>
      <w:rFonts w:ascii="Consolas" w:eastAsia="Times New Roman" w:hAnsi="Consolas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952A91"/>
    <w:pPr>
      <w:spacing w:before="100" w:after="100"/>
    </w:pPr>
    <w:rPr>
      <w:rFonts w:eastAsia="Calibri"/>
      <w:szCs w:val="20"/>
    </w:rPr>
  </w:style>
  <w:style w:type="character" w:customStyle="1" w:styleId="12">
    <w:name w:val="Верхний колонтитул Знак1"/>
    <w:basedOn w:val="a0"/>
    <w:locked/>
    <w:rsid w:val="00952A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locked/>
    <w:rsid w:val="00952A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952A9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c">
    <w:name w:val="Основной текст Знак"/>
    <w:basedOn w:val="a0"/>
    <w:link w:val="ab"/>
    <w:rsid w:val="00952A91"/>
    <w:rPr>
      <w:color w:val="000000"/>
      <w:sz w:val="26"/>
      <w:szCs w:val="24"/>
      <w:lang w:eastAsia="ru-RU"/>
    </w:rPr>
  </w:style>
  <w:style w:type="paragraph" w:styleId="ad">
    <w:name w:val="Body Text Indent"/>
    <w:basedOn w:val="a"/>
    <w:link w:val="ae"/>
    <w:unhideWhenUsed/>
    <w:rsid w:val="00952A9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952A91"/>
    <w:rPr>
      <w:sz w:val="24"/>
      <w:szCs w:val="24"/>
      <w:lang w:eastAsia="ru-RU"/>
    </w:rPr>
  </w:style>
  <w:style w:type="paragraph" w:styleId="af">
    <w:name w:val="Balloon Text"/>
    <w:basedOn w:val="a"/>
    <w:link w:val="af0"/>
    <w:semiHidden/>
    <w:unhideWhenUsed/>
    <w:rsid w:val="00952A9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52A91"/>
    <w:rPr>
      <w:rFonts w:ascii="Tahoma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952A91"/>
    <w:rPr>
      <w:rFonts w:ascii="Arial" w:hAnsi="Arial" w:cs="Arial"/>
    </w:rPr>
  </w:style>
  <w:style w:type="paragraph" w:customStyle="1" w:styleId="ConsPlusNormal0">
    <w:name w:val="ConsPlusNormal"/>
    <w:link w:val="ConsPlusNormal"/>
    <w:rsid w:val="00952A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952A91"/>
    <w:pPr>
      <w:autoSpaceDE w:val="0"/>
      <w:autoSpaceDN w:val="0"/>
      <w:adjustRightInd w:val="0"/>
    </w:pPr>
    <w:rPr>
      <w:b/>
      <w:bCs/>
      <w:sz w:val="26"/>
      <w:szCs w:val="26"/>
      <w:lang w:eastAsia="ru-RU"/>
    </w:rPr>
  </w:style>
  <w:style w:type="character" w:customStyle="1" w:styleId="14">
    <w:name w:val="Знак Знак1"/>
    <w:rsid w:val="00952A91"/>
    <w:rPr>
      <w:sz w:val="24"/>
      <w:szCs w:val="24"/>
    </w:rPr>
  </w:style>
  <w:style w:type="table" w:styleId="af1">
    <w:name w:val="Table Grid"/>
    <w:basedOn w:val="a1"/>
    <w:rsid w:val="00952A91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952A91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952A91"/>
    <w:rPr>
      <w:color w:val="800080"/>
      <w:u w:val="single"/>
    </w:rPr>
  </w:style>
  <w:style w:type="paragraph" w:customStyle="1" w:styleId="font5">
    <w:name w:val="font5"/>
    <w:basedOn w:val="a"/>
    <w:rsid w:val="00952A91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66">
    <w:name w:val="xl66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1D1B11"/>
    </w:rPr>
  </w:style>
  <w:style w:type="paragraph" w:customStyle="1" w:styleId="xl67">
    <w:name w:val="xl67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9">
    <w:name w:val="xl69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70">
    <w:name w:val="xl70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1">
    <w:name w:val="xl71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3">
    <w:name w:val="xl73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4">
    <w:name w:val="xl74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5">
    <w:name w:val="xl75"/>
    <w:basedOn w:val="a"/>
    <w:rsid w:val="00952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6">
    <w:name w:val="xl76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7">
    <w:name w:val="xl77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8">
    <w:name w:val="xl78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9">
    <w:name w:val="xl79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80">
    <w:name w:val="xl80"/>
    <w:basedOn w:val="a"/>
    <w:rsid w:val="00952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1">
    <w:name w:val="xl81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2">
    <w:name w:val="xl82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83">
    <w:name w:val="xl83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4">
    <w:name w:val="xl84"/>
    <w:basedOn w:val="a"/>
    <w:rsid w:val="00952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5">
    <w:name w:val="xl85"/>
    <w:basedOn w:val="a"/>
    <w:rsid w:val="00952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7">
    <w:name w:val="xl87"/>
    <w:basedOn w:val="a"/>
    <w:rsid w:val="00952A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9">
    <w:name w:val="xl89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952A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1">
    <w:name w:val="xl91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952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4">
    <w:name w:val="xl94"/>
    <w:basedOn w:val="a"/>
    <w:rsid w:val="00952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952A91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952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7">
    <w:name w:val="xl97"/>
    <w:basedOn w:val="a"/>
    <w:rsid w:val="00952A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952A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a"/>
    <w:rsid w:val="00952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952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1">
    <w:name w:val="xl101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2">
    <w:name w:val="xl102"/>
    <w:basedOn w:val="a"/>
    <w:rsid w:val="00952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3">
    <w:name w:val="xl103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952A91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5">
    <w:name w:val="xl105"/>
    <w:basedOn w:val="a"/>
    <w:rsid w:val="00952A91"/>
    <w:pP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7">
    <w:name w:val="xl107"/>
    <w:basedOn w:val="a"/>
    <w:rsid w:val="00952A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8">
    <w:name w:val="xl108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0">
    <w:name w:val="xl110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1D1B11"/>
    </w:rPr>
  </w:style>
  <w:style w:type="paragraph" w:customStyle="1" w:styleId="xl113">
    <w:name w:val="xl113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114">
    <w:name w:val="xl114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15">
    <w:name w:val="xl115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952A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952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xl119">
    <w:name w:val="xl119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0">
    <w:name w:val="xl120"/>
    <w:basedOn w:val="a"/>
    <w:rsid w:val="00952A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952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styleId="af4">
    <w:name w:val="No Spacing"/>
    <w:uiPriority w:val="1"/>
    <w:qFormat/>
    <w:rsid w:val="00952A91"/>
    <w:rPr>
      <w:sz w:val="24"/>
      <w:szCs w:val="24"/>
      <w:lang w:eastAsia="ru-RU"/>
    </w:rPr>
  </w:style>
  <w:style w:type="paragraph" w:styleId="21">
    <w:name w:val="Body Text 2"/>
    <w:basedOn w:val="a"/>
    <w:link w:val="22"/>
    <w:rsid w:val="00952A91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952A91"/>
    <w:rPr>
      <w:sz w:val="24"/>
      <w:szCs w:val="24"/>
      <w:lang w:val="x-none" w:eastAsia="x-none"/>
    </w:rPr>
  </w:style>
  <w:style w:type="paragraph" w:styleId="HTML0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"/>
    <w:unhideWhenUsed/>
    <w:rsid w:val="00952A91"/>
    <w:rPr>
      <w:rFonts w:ascii="Verdana" w:hAnsi="Verdana"/>
      <w:sz w:val="20"/>
      <w:szCs w:val="20"/>
      <w:lang w:val="en-US" w:eastAsia="en-US"/>
    </w:rPr>
  </w:style>
  <w:style w:type="character" w:customStyle="1" w:styleId="HTML2">
    <w:name w:val="Стандартный HTML Знак2"/>
    <w:basedOn w:val="a0"/>
    <w:uiPriority w:val="99"/>
    <w:semiHidden/>
    <w:rsid w:val="00952A91"/>
    <w:rPr>
      <w:rFonts w:ascii="Consolas" w:hAnsi="Consolas" w:cs="Consolas"/>
      <w:lang w:eastAsia="ru-RU"/>
    </w:rPr>
  </w:style>
  <w:style w:type="table" w:customStyle="1" w:styleId="15">
    <w:name w:val="Сетка таблицы1"/>
    <w:basedOn w:val="a1"/>
    <w:next w:val="af1"/>
    <w:rsid w:val="00952A91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952A91"/>
  </w:style>
  <w:style w:type="character" w:styleId="af5">
    <w:name w:val="page number"/>
    <w:basedOn w:val="a0"/>
    <w:rsid w:val="00952A91"/>
  </w:style>
  <w:style w:type="character" w:customStyle="1" w:styleId="HTMLPreformattedChar">
    <w:name w:val="HTML Preformatted Char"/>
    <w:aliases w:val="Знак Char"/>
    <w:uiPriority w:val="99"/>
    <w:locked/>
    <w:rsid w:val="00952A91"/>
    <w:rPr>
      <w:lang w:val="en-GB" w:eastAsia="en-US"/>
    </w:rPr>
  </w:style>
  <w:style w:type="character" w:customStyle="1" w:styleId="HTMLPreformattedChar1">
    <w:name w:val="HTML Preformatted Char1"/>
    <w:aliases w:val="Знак Char1"/>
    <w:basedOn w:val="a0"/>
    <w:uiPriority w:val="99"/>
    <w:semiHidden/>
    <w:locked/>
    <w:rsid w:val="00952A91"/>
    <w:rPr>
      <w:rFonts w:ascii="Courier New" w:hAnsi="Courier New" w:cs="Courier New"/>
      <w:sz w:val="20"/>
      <w:szCs w:val="20"/>
    </w:rPr>
  </w:style>
  <w:style w:type="table" w:customStyle="1" w:styleId="24">
    <w:name w:val="Сетка таблицы2"/>
    <w:basedOn w:val="a1"/>
    <w:next w:val="af1"/>
    <w:rsid w:val="00952A91"/>
    <w:rPr>
      <w:rFonts w:ascii="Calibri" w:hAnsi="Calibr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3">
    <w:name w:val="xl123"/>
    <w:basedOn w:val="a"/>
    <w:rsid w:val="00952A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1D1B11"/>
    </w:rPr>
  </w:style>
  <w:style w:type="paragraph" w:customStyle="1" w:styleId="xl124">
    <w:name w:val="xl124"/>
    <w:basedOn w:val="a"/>
    <w:rsid w:val="00952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25">
    <w:name w:val="xl125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26">
    <w:name w:val="xl126"/>
    <w:basedOn w:val="a"/>
    <w:rsid w:val="00952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27">
    <w:name w:val="xl127"/>
    <w:basedOn w:val="a"/>
    <w:rsid w:val="00952A91"/>
    <w:pPr>
      <w:spacing w:before="100" w:beforeAutospacing="1" w:after="100" w:afterAutospacing="1"/>
    </w:pPr>
    <w:rPr>
      <w:color w:val="1D1B11"/>
    </w:rPr>
  </w:style>
  <w:style w:type="paragraph" w:customStyle="1" w:styleId="xl128">
    <w:name w:val="xl128"/>
    <w:basedOn w:val="a"/>
    <w:rsid w:val="00952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1D1B11"/>
    </w:rPr>
  </w:style>
  <w:style w:type="paragraph" w:customStyle="1" w:styleId="xl129">
    <w:name w:val="xl129"/>
    <w:basedOn w:val="a"/>
    <w:rsid w:val="00952A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952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rsid w:val="00952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rsid w:val="00952A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952A91"/>
    <w:pPr>
      <w:spacing w:before="100" w:beforeAutospacing="1" w:after="100" w:afterAutospacing="1"/>
    </w:pPr>
  </w:style>
  <w:style w:type="paragraph" w:customStyle="1" w:styleId="xl134">
    <w:name w:val="xl134"/>
    <w:basedOn w:val="a"/>
    <w:rsid w:val="00952A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5">
    <w:name w:val="xl135"/>
    <w:basedOn w:val="a"/>
    <w:rsid w:val="00952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7">
    <w:name w:val="xl137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952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40">
    <w:name w:val="xl140"/>
    <w:basedOn w:val="a"/>
    <w:rsid w:val="00952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952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952A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43">
    <w:name w:val="xl143"/>
    <w:basedOn w:val="a"/>
    <w:rsid w:val="00952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44">
    <w:name w:val="xl144"/>
    <w:basedOn w:val="a"/>
    <w:rsid w:val="00952A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45">
    <w:name w:val="xl145"/>
    <w:basedOn w:val="a"/>
    <w:rsid w:val="00952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46">
    <w:name w:val="xl146"/>
    <w:basedOn w:val="a"/>
    <w:rsid w:val="00952A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52A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48">
    <w:name w:val="xl148"/>
    <w:basedOn w:val="a"/>
    <w:rsid w:val="00952A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49">
    <w:name w:val="xl149"/>
    <w:basedOn w:val="a"/>
    <w:rsid w:val="00952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numbering" w:customStyle="1" w:styleId="31">
    <w:name w:val="Нет списка3"/>
    <w:next w:val="a2"/>
    <w:uiPriority w:val="99"/>
    <w:semiHidden/>
    <w:unhideWhenUsed/>
    <w:rsid w:val="00952A91"/>
  </w:style>
  <w:style w:type="table" w:customStyle="1" w:styleId="32">
    <w:name w:val="Сетка таблицы3"/>
    <w:basedOn w:val="a1"/>
    <w:next w:val="af1"/>
    <w:rsid w:val="00952A91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952A91"/>
  </w:style>
  <w:style w:type="table" w:customStyle="1" w:styleId="40">
    <w:name w:val="Сетка таблицы4"/>
    <w:basedOn w:val="a1"/>
    <w:next w:val="af1"/>
    <w:rsid w:val="00952A91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Book Title"/>
    <w:uiPriority w:val="33"/>
    <w:qFormat/>
    <w:rsid w:val="00952A91"/>
    <w:rPr>
      <w:b/>
      <w:bCs/>
      <w:smallCaps/>
      <w:spacing w:val="5"/>
    </w:rPr>
  </w:style>
  <w:style w:type="character" w:styleId="af7">
    <w:name w:val="line number"/>
    <w:rsid w:val="00952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slu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minjust.ru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1367D8CD6EAC9B7FE389F60EA6416E00B2665585A40B8C7F2BCF5814FCE71B7C7FB1C960EAC982AAA717o7V5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12372</Words>
  <Characters>70526</Characters>
  <Application>Microsoft Office Word</Application>
  <DocSecurity>0</DocSecurity>
  <Lines>587</Lines>
  <Paragraphs>165</Paragraphs>
  <ScaleCrop>false</ScaleCrop>
  <Company/>
  <LinksUpToDate>false</LinksUpToDate>
  <CharactersWithSpaces>82733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2023-12-18T07:17:00Z</dcterms:created>
  <dcterms:modified xsi:type="dcterms:W3CDTF">2023-12-18T07:17:00Z</dcterms:modified>
</cp:coreProperties>
</file>