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14B9" w14:textId="77777777" w:rsidR="00230D9C" w:rsidRPr="005F1201" w:rsidRDefault="00230D9C" w:rsidP="00230D9C">
      <w:pPr>
        <w:pStyle w:val="a4"/>
        <w:rPr>
          <w:rFonts w:ascii="Arial" w:hAnsi="Arial" w:cs="Arial"/>
          <w:b w:val="0"/>
          <w:sz w:val="22"/>
        </w:rPr>
      </w:pPr>
      <w:r w:rsidRPr="005F1201">
        <w:rPr>
          <w:rFonts w:ascii="Arial" w:hAnsi="Arial" w:cs="Arial"/>
          <w:b w:val="0"/>
          <w:sz w:val="22"/>
        </w:rPr>
        <w:t xml:space="preserve">АДМИНИСТРАЦИЯ  ЛУКАШКИН-ЯРСКОГО СЕЛЬСКОГ ПОСЕЛЕНИЯ                               </w:t>
      </w:r>
    </w:p>
    <w:p w14:paraId="447EE3A2" w14:textId="77777777" w:rsidR="00230D9C" w:rsidRPr="005F1201" w:rsidRDefault="00230D9C" w:rsidP="00230D9C">
      <w:pPr>
        <w:jc w:val="center"/>
        <w:rPr>
          <w:rFonts w:ascii="Arial" w:hAnsi="Arial" w:cs="Arial"/>
          <w:bCs/>
          <w:sz w:val="22"/>
          <w:szCs w:val="22"/>
        </w:rPr>
      </w:pPr>
      <w:r w:rsidRPr="005F1201">
        <w:rPr>
          <w:rFonts w:ascii="Arial" w:hAnsi="Arial" w:cs="Arial"/>
          <w:bCs/>
          <w:sz w:val="22"/>
          <w:szCs w:val="22"/>
        </w:rPr>
        <w:t xml:space="preserve">АЛЕКСАНДРОВСКОГО РАЙОНА  ТОМСКОЙ ОБЛАСТИ                             </w:t>
      </w:r>
    </w:p>
    <w:p w14:paraId="52EFA34E" w14:textId="77777777" w:rsidR="00230D9C" w:rsidRPr="005F1201" w:rsidRDefault="00230D9C" w:rsidP="00230D9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58BEED" w14:textId="77777777" w:rsidR="00230D9C" w:rsidRPr="005F1201" w:rsidRDefault="00230D9C" w:rsidP="00230D9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F1201">
        <w:rPr>
          <w:rFonts w:ascii="Arial" w:hAnsi="Arial" w:cs="Arial"/>
          <w:b/>
          <w:bCs/>
          <w:sz w:val="22"/>
          <w:szCs w:val="22"/>
        </w:rPr>
        <w:t xml:space="preserve">ПОСТАНОВЛЕНИЕ                                                                       </w:t>
      </w:r>
    </w:p>
    <w:p w14:paraId="3DA170E6" w14:textId="77777777" w:rsidR="00230D9C" w:rsidRPr="005F1201" w:rsidRDefault="00230D9C" w:rsidP="00230D9C">
      <w:pPr>
        <w:ind w:left="36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2"/>
        <w:gridCol w:w="4623"/>
      </w:tblGrid>
      <w:tr w:rsidR="00230D9C" w:rsidRPr="005F1201" w14:paraId="79C9E283" w14:textId="77777777" w:rsidTr="00F92619">
        <w:tc>
          <w:tcPr>
            <w:tcW w:w="2529" w:type="pct"/>
          </w:tcPr>
          <w:p w14:paraId="7575097C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 xml:space="preserve">13.02.2025                                                                                                    </w:t>
            </w:r>
          </w:p>
        </w:tc>
        <w:tc>
          <w:tcPr>
            <w:tcW w:w="2471" w:type="pct"/>
          </w:tcPr>
          <w:p w14:paraId="25F9C366" w14:textId="77777777" w:rsidR="00230D9C" w:rsidRPr="005F1201" w:rsidRDefault="00230D9C" w:rsidP="00F92619">
            <w:pPr>
              <w:pStyle w:val="2"/>
              <w:ind w:right="-217"/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№ 12                     </w:t>
            </w:r>
          </w:p>
        </w:tc>
      </w:tr>
    </w:tbl>
    <w:p w14:paraId="5103C036" w14:textId="77777777" w:rsidR="00230D9C" w:rsidRPr="005F1201" w:rsidRDefault="00230D9C" w:rsidP="00230D9C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09"/>
        <w:gridCol w:w="9072"/>
        <w:gridCol w:w="174"/>
      </w:tblGrid>
      <w:tr w:rsidR="00230D9C" w:rsidRPr="005F1201" w14:paraId="416ACE4F" w14:textId="77777777" w:rsidTr="00F92619">
        <w:trPr>
          <w:trHeight w:val="329"/>
        </w:trPr>
        <w:tc>
          <w:tcPr>
            <w:tcW w:w="5000" w:type="pct"/>
            <w:gridSpan w:val="3"/>
          </w:tcPr>
          <w:p w14:paraId="17F1C4F1" w14:textId="77777777" w:rsidR="00230D9C" w:rsidRPr="005F1201" w:rsidRDefault="00230D9C" w:rsidP="00F92619">
            <w:pPr>
              <w:spacing w:after="1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>с. Лукашкин Яр</w:t>
            </w:r>
          </w:p>
          <w:p w14:paraId="311D058D" w14:textId="77777777" w:rsidR="00230D9C" w:rsidRPr="005F1201" w:rsidRDefault="00230D9C" w:rsidP="00F92619">
            <w:pPr>
              <w:spacing w:after="160"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0D9C" w:rsidRPr="005F1201" w14:paraId="0786FE29" w14:textId="77777777" w:rsidTr="00F92619">
        <w:trPr>
          <w:gridBefore w:val="1"/>
          <w:gridAfter w:val="1"/>
          <w:wBefore w:w="58" w:type="pct"/>
          <w:wAfter w:w="94" w:type="pct"/>
        </w:trPr>
        <w:tc>
          <w:tcPr>
            <w:tcW w:w="4849" w:type="pct"/>
            <w:hideMark/>
          </w:tcPr>
          <w:p w14:paraId="39798F9B" w14:textId="77777777" w:rsidR="00230D9C" w:rsidRPr="005F1201" w:rsidRDefault="00230D9C" w:rsidP="00F92619">
            <w:pPr>
              <w:numPr>
                <w:ilvl w:val="12"/>
                <w:numId w:val="0"/>
              </w:numPr>
              <w:ind w:left="-108" w:right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bCs/>
                <w:sz w:val="22"/>
                <w:szCs w:val="22"/>
              </w:rPr>
              <w:t>Об утверждении Положения</w:t>
            </w:r>
            <w:r w:rsidRPr="005F12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F1201">
              <w:rPr>
                <w:rFonts w:ascii="Arial" w:hAnsi="Arial" w:cs="Arial"/>
                <w:bCs/>
                <w:sz w:val="22"/>
                <w:szCs w:val="22"/>
              </w:rPr>
              <w:t>об индексации заработной платы</w:t>
            </w:r>
          </w:p>
        </w:tc>
      </w:tr>
    </w:tbl>
    <w:p w14:paraId="60D11DFE" w14:textId="77777777" w:rsidR="00230D9C" w:rsidRPr="005F1201" w:rsidRDefault="00230D9C" w:rsidP="00230D9C">
      <w:pPr>
        <w:jc w:val="both"/>
        <w:rPr>
          <w:rFonts w:ascii="Arial" w:hAnsi="Arial" w:cs="Arial"/>
          <w:sz w:val="22"/>
          <w:szCs w:val="22"/>
        </w:rPr>
      </w:pPr>
    </w:p>
    <w:p w14:paraId="517894D4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В целях обеспечения повышения уровня реального содержания заработной платы, руководствуясь ст. ст. 134, 135 Трудового кодекса Российской Федерации,</w:t>
      </w:r>
    </w:p>
    <w:p w14:paraId="19F27703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ПОСТАНОВЛЯЮ:</w:t>
      </w:r>
    </w:p>
    <w:p w14:paraId="05CC7A72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1. Утвердить Положение об индексации заработной платы согласно приложению к настоящему постановлению.</w:t>
      </w:r>
    </w:p>
    <w:p w14:paraId="10821E6A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2. При индексации размеры должностных окладов устанавливаются в рублях, при этом 50 копеек и выше округляются до рубля, менее 50 копеек отбрасываются.</w:t>
      </w:r>
    </w:p>
    <w:p w14:paraId="6AD5886B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3.</w:t>
      </w:r>
      <w:r w:rsidRPr="005F1201">
        <w:rPr>
          <w:rFonts w:ascii="Arial" w:hAnsi="Arial" w:cs="Arial"/>
          <w:sz w:val="22"/>
          <w:szCs w:val="22"/>
        </w:rPr>
        <w:t xml:space="preserve"> </w:t>
      </w:r>
      <w:r w:rsidRPr="005F1201">
        <w:rPr>
          <w:rFonts w:ascii="Arial" w:hAnsi="Arial" w:cs="Arial"/>
          <w:iCs/>
          <w:sz w:val="22"/>
          <w:szCs w:val="22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(</w:t>
      </w:r>
      <w:hyperlink r:id="rId4" w:history="1">
        <w:r w:rsidRPr="005F1201">
          <w:rPr>
            <w:rStyle w:val="a5"/>
            <w:rFonts w:ascii="Arial" w:hAnsi="Arial" w:cs="Arial"/>
            <w:color w:val="auto"/>
            <w:sz w:val="22"/>
            <w:szCs w:val="22"/>
          </w:rPr>
          <w:t>https://lukashkinyarskoe-r69.gosweb.gosuslugi.ruв</w:t>
        </w:r>
      </w:hyperlink>
      <w:r w:rsidRPr="005F1201">
        <w:rPr>
          <w:rStyle w:val="a5"/>
          <w:rFonts w:ascii="Arial" w:hAnsi="Arial" w:cs="Arial"/>
          <w:color w:val="auto"/>
          <w:sz w:val="22"/>
          <w:szCs w:val="22"/>
        </w:rPr>
        <w:t>).</w:t>
      </w:r>
    </w:p>
    <w:p w14:paraId="1CDF6EC1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4. Настоящее постановление вступает в силу после его официального опубликования.</w:t>
      </w:r>
    </w:p>
    <w:p w14:paraId="42A89B95" w14:textId="77777777" w:rsidR="00230D9C" w:rsidRPr="005F1201" w:rsidRDefault="00230D9C" w:rsidP="00230D9C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iCs/>
          <w:sz w:val="22"/>
          <w:szCs w:val="22"/>
        </w:rPr>
      </w:pPr>
      <w:r w:rsidRPr="005F1201">
        <w:rPr>
          <w:rFonts w:ascii="Arial" w:hAnsi="Arial" w:cs="Arial"/>
          <w:iCs/>
          <w:sz w:val="22"/>
          <w:szCs w:val="22"/>
        </w:rPr>
        <w:t>5.</w:t>
      </w:r>
      <w:r w:rsidRPr="005F1201">
        <w:rPr>
          <w:rFonts w:ascii="Arial" w:eastAsia="Calibri" w:hAnsi="Arial" w:cs="Arial"/>
          <w:sz w:val="22"/>
          <w:szCs w:val="22"/>
        </w:rPr>
        <w:t xml:space="preserve"> Контроль за исполнением настоящего постановления оставляю за собой.</w:t>
      </w:r>
    </w:p>
    <w:p w14:paraId="5965892E" w14:textId="77777777" w:rsidR="00230D9C" w:rsidRPr="005F1201" w:rsidRDefault="00230D9C" w:rsidP="00230D9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2"/>
          <w:szCs w:val="22"/>
        </w:rPr>
      </w:pPr>
    </w:p>
    <w:p w14:paraId="274C92B0" w14:textId="5EF96966" w:rsidR="00230D9C" w:rsidRPr="005F1201" w:rsidRDefault="00230D9C" w:rsidP="00230D9C">
      <w:pPr>
        <w:jc w:val="both"/>
        <w:rPr>
          <w:rFonts w:ascii="Arial" w:hAnsi="Arial" w:cs="Arial"/>
          <w:sz w:val="22"/>
          <w:szCs w:val="22"/>
        </w:rPr>
      </w:pPr>
    </w:p>
    <w:p w14:paraId="214D5E00" w14:textId="301BE7B7" w:rsidR="00A96561" w:rsidRPr="005F1201" w:rsidRDefault="00A96561" w:rsidP="00230D9C">
      <w:pPr>
        <w:jc w:val="both"/>
        <w:rPr>
          <w:rFonts w:ascii="Arial" w:hAnsi="Arial" w:cs="Arial"/>
          <w:sz w:val="22"/>
          <w:szCs w:val="22"/>
        </w:rPr>
      </w:pPr>
    </w:p>
    <w:p w14:paraId="3995166C" w14:textId="2789F6E4" w:rsidR="00A96561" w:rsidRPr="005F1201" w:rsidRDefault="00A96561" w:rsidP="00230D9C">
      <w:pPr>
        <w:jc w:val="both"/>
        <w:rPr>
          <w:rFonts w:ascii="Arial" w:hAnsi="Arial" w:cs="Arial"/>
          <w:sz w:val="22"/>
          <w:szCs w:val="22"/>
        </w:rPr>
      </w:pPr>
    </w:p>
    <w:p w14:paraId="72D15181" w14:textId="77777777" w:rsidR="00A96561" w:rsidRPr="005F1201" w:rsidRDefault="00A96561" w:rsidP="00230D9C">
      <w:pPr>
        <w:jc w:val="both"/>
        <w:rPr>
          <w:rFonts w:ascii="Arial" w:hAnsi="Arial" w:cs="Arial"/>
          <w:sz w:val="22"/>
          <w:szCs w:val="22"/>
        </w:rPr>
      </w:pPr>
    </w:p>
    <w:p w14:paraId="3FA42FC5" w14:textId="77777777" w:rsidR="00230D9C" w:rsidRPr="005F1201" w:rsidRDefault="00230D9C" w:rsidP="00230D9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30D9C" w:rsidRPr="005F1201" w14:paraId="3C7ACB69" w14:textId="77777777" w:rsidTr="00F92619">
        <w:tc>
          <w:tcPr>
            <w:tcW w:w="4535" w:type="dxa"/>
          </w:tcPr>
          <w:p w14:paraId="18C97D7F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>Глава Лукашкин-Ярского сельского поселения</w:t>
            </w:r>
          </w:p>
          <w:p w14:paraId="04E03E51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C3605A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5415A4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CF1036" w14:textId="77777777" w:rsidR="00230D9C" w:rsidRPr="005F1201" w:rsidRDefault="00230D9C" w:rsidP="00F92619">
            <w:pPr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537" w:type="dxa"/>
            <w:hideMark/>
          </w:tcPr>
          <w:p w14:paraId="45ADED70" w14:textId="77777777" w:rsidR="00230D9C" w:rsidRPr="005F1201" w:rsidRDefault="00230D9C" w:rsidP="00F92619">
            <w:pPr>
              <w:pStyle w:val="2"/>
              <w:rPr>
                <w:rFonts w:ascii="Arial" w:hAnsi="Arial" w:cs="Arial"/>
                <w:sz w:val="22"/>
                <w:szCs w:val="22"/>
              </w:rPr>
            </w:pPr>
            <w:r w:rsidRPr="005F1201">
              <w:rPr>
                <w:rFonts w:ascii="Arial" w:hAnsi="Arial" w:cs="Arial"/>
                <w:sz w:val="22"/>
                <w:szCs w:val="22"/>
              </w:rPr>
              <w:t xml:space="preserve">                                             Н.А. Былин</w:t>
            </w:r>
          </w:p>
        </w:tc>
      </w:tr>
      <w:tr w:rsidR="00230D9C" w:rsidRPr="005F1201" w14:paraId="17CADE89" w14:textId="77777777" w:rsidTr="00F92619">
        <w:tc>
          <w:tcPr>
            <w:tcW w:w="4535" w:type="dxa"/>
          </w:tcPr>
          <w:p w14:paraId="4DDA604C" w14:textId="77777777" w:rsidR="00230D9C" w:rsidRPr="005F1201" w:rsidRDefault="00230D9C" w:rsidP="00F92619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AD25B1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BC83A" w14:textId="77777777" w:rsidR="00230D9C" w:rsidRPr="005F1201" w:rsidRDefault="00230D9C" w:rsidP="00F92619">
            <w:p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8D1324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241D27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7F292D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5B6C2E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51E978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766262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90F82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C4DA20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F0C6AF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02DEDE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2CECCD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853B95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4B8511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3CB105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5FF078" w14:textId="77777777" w:rsidR="00230D9C" w:rsidRPr="005F1201" w:rsidRDefault="00230D9C" w:rsidP="00F9261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7" w:type="dxa"/>
          </w:tcPr>
          <w:p w14:paraId="07991BC4" w14:textId="77777777" w:rsidR="00230D9C" w:rsidRPr="005F1201" w:rsidRDefault="00230D9C" w:rsidP="00F92619">
            <w:pPr>
              <w:pStyle w:val="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4203A67" w14:textId="77777777" w:rsidR="00230D9C" w:rsidRPr="005F1201" w:rsidRDefault="00230D9C" w:rsidP="00230D9C">
      <w:pPr>
        <w:jc w:val="both"/>
        <w:rPr>
          <w:rFonts w:ascii="Arial" w:hAnsi="Arial" w:cs="Arial"/>
          <w:sz w:val="22"/>
          <w:szCs w:val="22"/>
        </w:rPr>
      </w:pPr>
    </w:p>
    <w:p w14:paraId="136D70D7" w14:textId="77777777" w:rsidR="00230D9C" w:rsidRPr="005F1201" w:rsidRDefault="00230D9C" w:rsidP="00230D9C">
      <w:pPr>
        <w:jc w:val="right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lastRenderedPageBreak/>
        <w:t xml:space="preserve">Приложение </w:t>
      </w:r>
    </w:p>
    <w:p w14:paraId="688E9F7A" w14:textId="77777777" w:rsidR="00230D9C" w:rsidRPr="005F1201" w:rsidRDefault="00230D9C" w:rsidP="00230D9C">
      <w:pPr>
        <w:jc w:val="right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 xml:space="preserve">к постановлению Администрации </w:t>
      </w:r>
    </w:p>
    <w:p w14:paraId="4288EE13" w14:textId="77777777" w:rsidR="00230D9C" w:rsidRPr="005F1201" w:rsidRDefault="00230D9C" w:rsidP="00230D9C">
      <w:pPr>
        <w:jc w:val="right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Лукашкин-Ярского сельского поселения</w:t>
      </w:r>
    </w:p>
    <w:p w14:paraId="1A22382E" w14:textId="77777777" w:rsidR="00230D9C" w:rsidRPr="005F1201" w:rsidRDefault="00230D9C" w:rsidP="00230D9C">
      <w:pPr>
        <w:jc w:val="right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от 13.02.2025 № 12</w:t>
      </w:r>
    </w:p>
    <w:p w14:paraId="2DD1F80E" w14:textId="77777777" w:rsidR="00230D9C" w:rsidRPr="005F1201" w:rsidRDefault="00230D9C" w:rsidP="00230D9C">
      <w:pPr>
        <w:jc w:val="right"/>
        <w:rPr>
          <w:rFonts w:ascii="Arial" w:hAnsi="Arial" w:cs="Arial"/>
          <w:sz w:val="22"/>
          <w:szCs w:val="22"/>
        </w:rPr>
      </w:pPr>
    </w:p>
    <w:p w14:paraId="6B260587" w14:textId="77777777" w:rsidR="00230D9C" w:rsidRPr="005F1201" w:rsidRDefault="00230D9C" w:rsidP="00230D9C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Положение об индексации заработной платы</w:t>
      </w:r>
    </w:p>
    <w:p w14:paraId="2CAF0115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50C951FA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1. Действие настоящего Положения о порядке индексации заработной платы (далее - Положение) распространяется на работников Администрации Лукашкин-Ярского сельского поселения, не являющихся муниципальными служащими и не занимающих выборные должности.</w:t>
      </w:r>
    </w:p>
    <w:p w14:paraId="565ACB5F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2. Индексация заработной платы (далее - индексация и зарплата) обеспечивает повышение уровня реального содержания зарплаты работников Лукашкин-Ярского сельского поселения, не являющихся муниципальными служащими и не занимающих выборные должности.</w:t>
      </w:r>
    </w:p>
    <w:p w14:paraId="7438D666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3. Причинами индексации являются:</w:t>
      </w:r>
    </w:p>
    <w:p w14:paraId="4385ED8F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1) изменение установленного законодательством Российской Федерации минимального размера оплаты труда;</w:t>
      </w:r>
    </w:p>
    <w:p w14:paraId="03F74D03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2) изменение установленной законодательством Российской Федерации величины прожиточного минимума на душу населения для трудоспособного населения по Томской области в месте нахождения работодателя;</w:t>
      </w:r>
    </w:p>
    <w:p w14:paraId="41521932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3) изменение индекса потребительских цен;</w:t>
      </w:r>
    </w:p>
    <w:p w14:paraId="059D7A58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4) в иных случаях, установленных действующим законодательством.</w:t>
      </w:r>
    </w:p>
    <w:p w14:paraId="056B3A05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4. В случае одновременного действия нескольких причин индексирование проводится только по одной из них с показателем по средней величине изменения таких причин, если иное не предусмотрено вышестоящим законодательством.</w:t>
      </w:r>
    </w:p>
    <w:p w14:paraId="7D9D8032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5. Индексация является изменением условий оплаты труда, производится работодателем с учетом мотивированного мнения представителей работников в сроки, предусмотренные трудовым законодательством и иными актами, содержащими нормы трудового права. Работники должны быть предупреждены о таких изменениях не позднее чем за два месяца.</w:t>
      </w:r>
    </w:p>
    <w:p w14:paraId="1E4BE8B7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F1201">
        <w:rPr>
          <w:rFonts w:ascii="Arial" w:hAnsi="Arial" w:cs="Arial"/>
          <w:sz w:val="22"/>
          <w:szCs w:val="22"/>
        </w:rPr>
        <w:t>6. Размер индекса вступает в силу и применяется для расчета зарплаты с даты, указанного в правовом акте.</w:t>
      </w:r>
    </w:p>
    <w:p w14:paraId="612B7358" w14:textId="77777777" w:rsidR="00230D9C" w:rsidRPr="005F1201" w:rsidRDefault="00230D9C" w:rsidP="00230D9C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0B725D0D" w14:textId="77777777" w:rsidR="007A46DE" w:rsidRDefault="007A46DE"/>
    <w:sectPr w:rsidR="007A4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6"/>
    <w:rsid w:val="00230D9C"/>
    <w:rsid w:val="00480BD3"/>
    <w:rsid w:val="005F1201"/>
    <w:rsid w:val="00676836"/>
    <w:rsid w:val="007A46DE"/>
    <w:rsid w:val="00A96561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CC97"/>
  <w15:chartTrackingRefBased/>
  <w15:docId w15:val="{08DB93D6-1A10-4216-8659-22FAA9E4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30D9C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30D9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Заголовок Знак"/>
    <w:link w:val="a4"/>
    <w:locked/>
    <w:rsid w:val="00230D9C"/>
    <w:rPr>
      <w:b/>
      <w:sz w:val="24"/>
    </w:rPr>
  </w:style>
  <w:style w:type="paragraph" w:styleId="a4">
    <w:name w:val="Title"/>
    <w:basedOn w:val="a"/>
    <w:link w:val="a3"/>
    <w:qFormat/>
    <w:rsid w:val="00230D9C"/>
    <w:pPr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1">
    <w:name w:val="Заголовок Знак1"/>
    <w:basedOn w:val="a0"/>
    <w:uiPriority w:val="10"/>
    <w:rsid w:val="00230D9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5">
    <w:name w:val="Hyperlink"/>
    <w:rsid w:val="00230D9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ukashkinyarskoe-r69.gosweb.gosuslugi.ru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6</cp:revision>
  <cp:lastPrinted>2025-02-14T09:47:00Z</cp:lastPrinted>
  <dcterms:created xsi:type="dcterms:W3CDTF">2025-02-13T02:52:00Z</dcterms:created>
  <dcterms:modified xsi:type="dcterms:W3CDTF">2025-03-03T08:05:00Z</dcterms:modified>
</cp:coreProperties>
</file>