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8B6C" w14:textId="77777777" w:rsidR="00603300" w:rsidRDefault="00603300" w:rsidP="00603300">
      <w:pPr>
        <w:jc w:val="center"/>
      </w:pPr>
      <w:r>
        <w:t xml:space="preserve">АДМИНИСТРАЦИЯ  ЛУКАШКИН-ЯРСКОГО СЕЛЬСКОГО ПОСЕЛЕНИЯ                               </w:t>
      </w:r>
    </w:p>
    <w:p w14:paraId="773870B1" w14:textId="77777777" w:rsidR="00603300" w:rsidRDefault="00603300" w:rsidP="00603300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</w:t>
      </w:r>
    </w:p>
    <w:p w14:paraId="4B483AED" w14:textId="77777777" w:rsidR="00603300" w:rsidRDefault="00603300" w:rsidP="00603300">
      <w:pPr>
        <w:jc w:val="center"/>
      </w:pPr>
      <w:r>
        <w:rPr>
          <w:bCs/>
        </w:rPr>
        <w:t xml:space="preserve">                            </w:t>
      </w:r>
    </w:p>
    <w:p w14:paraId="2D0973FC" w14:textId="77777777" w:rsidR="00603300" w:rsidRDefault="00603300" w:rsidP="00603300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</w:t>
      </w:r>
    </w:p>
    <w:p w14:paraId="5EB354E0" w14:textId="77777777" w:rsidR="00603300" w:rsidRDefault="00603300" w:rsidP="00603300">
      <w:pPr>
        <w:jc w:val="center"/>
        <w:rPr>
          <w:color w:val="000000"/>
        </w:rPr>
      </w:pPr>
      <w:r>
        <w:rPr>
          <w:b/>
          <w:bCs/>
        </w:rPr>
        <w:t xml:space="preserve">                                                               </w:t>
      </w:r>
    </w:p>
    <w:p w14:paraId="20CBF669" w14:textId="41508BEA" w:rsidR="00603300" w:rsidRDefault="00603300" w:rsidP="00603300">
      <w:pPr>
        <w:jc w:val="center"/>
        <w:rPr>
          <w:color w:val="000000"/>
        </w:rPr>
      </w:pPr>
      <w:r w:rsidRPr="00603300">
        <w:rPr>
          <w:color w:val="000000"/>
        </w:rPr>
        <w:t>28</w:t>
      </w:r>
      <w:r>
        <w:rPr>
          <w:color w:val="000000"/>
        </w:rPr>
        <w:t>.04.2025                                                                                                                     №</w:t>
      </w:r>
      <w:r w:rsidRPr="00603300">
        <w:rPr>
          <w:color w:val="000000"/>
        </w:rPr>
        <w:t xml:space="preserve"> 3</w:t>
      </w:r>
      <w:r w:rsidR="00764795">
        <w:rPr>
          <w:color w:val="000000"/>
        </w:rPr>
        <w:t>5</w:t>
      </w:r>
      <w:r w:rsidRPr="00603300">
        <w:rPr>
          <w:color w:val="000000"/>
        </w:rPr>
        <w:t xml:space="preserve"> </w:t>
      </w:r>
    </w:p>
    <w:p w14:paraId="4BB8D63D" w14:textId="77777777" w:rsidR="00603300" w:rsidRDefault="00603300" w:rsidP="00603300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14:paraId="0CFFAF91" w14:textId="77777777" w:rsidR="00603300" w:rsidRDefault="00603300" w:rsidP="00603300"/>
    <w:p w14:paraId="47FEF324" w14:textId="77777777" w:rsidR="00603300" w:rsidRDefault="00603300" w:rsidP="00603300"/>
    <w:p w14:paraId="75686EFA" w14:textId="4ED0AC53" w:rsidR="00603300" w:rsidRP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03300">
        <w:t>О создании комиссии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"</w:t>
      </w:r>
      <w:r>
        <w:t>Лукашкин-Ярское сельское поселение</w:t>
      </w:r>
      <w:r w:rsidRPr="00603300">
        <w:t>"</w:t>
      </w:r>
      <w:r w:rsidRPr="00603300">
        <w:rPr>
          <w:rFonts w:ascii="Times New Roman CYR" w:hAnsi="Times New Roman CYR" w:cs="Times New Roman CYR"/>
          <w:b/>
          <w:bCs/>
          <w:color w:val="26282F"/>
        </w:rPr>
        <w:t xml:space="preserve"> </w:t>
      </w:r>
    </w:p>
    <w:p w14:paraId="42765DD0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1F9CB1B" w14:textId="09141F34" w:rsid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 xml:space="preserve">В соответствии с </w:t>
      </w:r>
      <w:hyperlink r:id="rId4" w:history="1">
        <w:r w:rsidRPr="00603300">
          <w:rPr>
            <w:rFonts w:ascii="Times New Roman CYR" w:hAnsi="Times New Roman CYR" w:cs="Times New Roman CYR"/>
          </w:rPr>
          <w:t>Жилищным кодексом</w:t>
        </w:r>
      </w:hyperlink>
      <w:r w:rsidRPr="00603300">
        <w:rPr>
          <w:rFonts w:ascii="Times New Roman CYR" w:hAnsi="Times New Roman CYR" w:cs="Times New Roman CYR"/>
        </w:rPr>
        <w:t xml:space="preserve"> Российской Федерации от 29.12.2004 N 188-ФЗ, </w:t>
      </w:r>
      <w:hyperlink r:id="rId5" w:history="1">
        <w:r w:rsidRPr="00603300">
          <w:rPr>
            <w:rFonts w:ascii="Times New Roman CYR" w:hAnsi="Times New Roman CYR" w:cs="Times New Roman CYR"/>
          </w:rPr>
          <w:t>Федеральным законом</w:t>
        </w:r>
      </w:hyperlink>
      <w:r w:rsidRPr="00603300">
        <w:rPr>
          <w:rFonts w:ascii="Times New Roman CYR" w:hAnsi="Times New Roman CYR" w:cs="Times New Roman CYR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603300">
          <w:rPr>
            <w:rFonts w:ascii="Times New Roman CYR" w:hAnsi="Times New Roman CYR" w:cs="Times New Roman CYR"/>
          </w:rPr>
          <w:t>Федеральным законом</w:t>
        </w:r>
      </w:hyperlink>
      <w:r w:rsidRPr="00603300">
        <w:rPr>
          <w:rFonts w:ascii="Times New Roman CYR" w:hAnsi="Times New Roman CYR" w:cs="Times New Roman CYR"/>
        </w:rPr>
        <w:t xml:space="preserve"> от 21.12.1996 N 159-ФЗ "О дополнительных гарантиях по социальной поддержке детей-сирот и детей, оставшихся без попечения родителей", </w:t>
      </w:r>
      <w:hyperlink r:id="rId7" w:history="1">
        <w:r w:rsidRPr="00603300">
          <w:rPr>
            <w:rFonts w:ascii="Times New Roman CYR" w:hAnsi="Times New Roman CYR" w:cs="Times New Roman CYR"/>
          </w:rPr>
          <w:t>Законом</w:t>
        </w:r>
      </w:hyperlink>
      <w:r w:rsidRPr="00603300">
        <w:rPr>
          <w:rFonts w:ascii="Times New Roman CYR" w:hAnsi="Times New Roman CYR" w:cs="Times New Roman CYR"/>
        </w:rPr>
        <w:t xml:space="preserve"> Томской области от 11.09.2007 N 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числа",</w:t>
      </w:r>
      <w:r w:rsidR="00764795">
        <w:rPr>
          <w:rFonts w:ascii="Times New Roman CYR" w:hAnsi="Times New Roman CYR" w:cs="Times New Roman CYR"/>
        </w:rPr>
        <w:t xml:space="preserve"> </w:t>
      </w:r>
      <w:r w:rsidRPr="00603300">
        <w:rPr>
          <w:rFonts w:ascii="Times New Roman CYR" w:hAnsi="Times New Roman CYR" w:cs="Times New Roman CYR"/>
        </w:rPr>
        <w:t>на основании письма Департамента по вопросам семьи и детей Томской области от 19.03.2020 N 58-05-0904, в целях осуществления контроля за использованием жилых помещений муниципального специализированного жилищного фонда, предоставленных лицам из числа детей-сирот и детей, оставшихся без попечения родителей, на территории муниципального образования "</w:t>
      </w:r>
      <w:r>
        <w:rPr>
          <w:rFonts w:ascii="Times New Roman CYR" w:hAnsi="Times New Roman CYR" w:cs="Times New Roman CYR"/>
        </w:rPr>
        <w:t>Лукашкин-Ярское сельское поселение</w:t>
      </w:r>
      <w:r w:rsidRPr="00603300">
        <w:rPr>
          <w:rFonts w:ascii="Times New Roman CYR" w:hAnsi="Times New Roman CYR" w:cs="Times New Roman CYR"/>
        </w:rPr>
        <w:t>"</w:t>
      </w:r>
    </w:p>
    <w:p w14:paraId="1D20E652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76F19CC7" w14:textId="12309336" w:rsid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Pr="00603300">
        <w:rPr>
          <w:rFonts w:ascii="Times New Roman CYR" w:hAnsi="Times New Roman CYR" w:cs="Times New Roman CYR"/>
        </w:rPr>
        <w:t>остановляет:</w:t>
      </w:r>
    </w:p>
    <w:p w14:paraId="6C8C33AA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E18738F" w14:textId="4F69CDE0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0" w:name="sub_1"/>
      <w:r w:rsidRPr="00603300">
        <w:rPr>
          <w:rFonts w:ascii="Times New Roman CYR" w:hAnsi="Times New Roman CYR" w:cs="Times New Roman CYR"/>
        </w:rPr>
        <w:t>1. Создать комиссию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"</w:t>
      </w:r>
      <w:r>
        <w:rPr>
          <w:rFonts w:ascii="Times New Roman CYR" w:hAnsi="Times New Roman CYR" w:cs="Times New Roman CYR"/>
        </w:rPr>
        <w:t>Лукашкин-Ярское сельское поселение</w:t>
      </w:r>
      <w:r w:rsidRPr="00603300">
        <w:rPr>
          <w:rFonts w:ascii="Times New Roman CYR" w:hAnsi="Times New Roman CYR" w:cs="Times New Roman CYR"/>
        </w:rPr>
        <w:t>".</w:t>
      </w:r>
    </w:p>
    <w:p w14:paraId="7B15F2C3" w14:textId="142DC40A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2"/>
      <w:bookmarkEnd w:id="0"/>
      <w:r w:rsidRPr="00603300">
        <w:rPr>
          <w:rFonts w:ascii="Times New Roman CYR" w:hAnsi="Times New Roman CYR" w:cs="Times New Roman CYR"/>
        </w:rPr>
        <w:t>2. Утвердить Положение о комиссии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"</w:t>
      </w:r>
      <w:r>
        <w:rPr>
          <w:rFonts w:ascii="Times New Roman CYR" w:hAnsi="Times New Roman CYR" w:cs="Times New Roman CYR"/>
        </w:rPr>
        <w:t>Лукашкин-Ярское сельское поселение</w:t>
      </w:r>
      <w:r w:rsidRPr="00603300">
        <w:rPr>
          <w:rFonts w:ascii="Times New Roman CYR" w:hAnsi="Times New Roman CYR" w:cs="Times New Roman CYR"/>
        </w:rPr>
        <w:t xml:space="preserve">" согласно </w:t>
      </w:r>
      <w:hyperlink r:id="rId8" w:anchor="sub_7" w:history="1">
        <w:r w:rsidRPr="00603300">
          <w:rPr>
            <w:rFonts w:ascii="Times New Roman CYR" w:hAnsi="Times New Roman CYR" w:cs="Times New Roman CYR"/>
          </w:rPr>
          <w:t>приложению N 1</w:t>
        </w:r>
      </w:hyperlink>
      <w:r w:rsidRPr="00603300">
        <w:rPr>
          <w:rFonts w:ascii="Times New Roman CYR" w:hAnsi="Times New Roman CYR" w:cs="Times New Roman CYR"/>
        </w:rPr>
        <w:t>.</w:t>
      </w:r>
    </w:p>
    <w:p w14:paraId="22E8985F" w14:textId="69266691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4"/>
      <w:bookmarkEnd w:id="1"/>
      <w:r>
        <w:rPr>
          <w:rFonts w:ascii="Times New Roman CYR" w:hAnsi="Times New Roman CYR" w:cs="Times New Roman CYR"/>
        </w:rPr>
        <w:t>3</w:t>
      </w:r>
      <w:r w:rsidRPr="00603300">
        <w:rPr>
          <w:rFonts w:ascii="Times New Roman CYR" w:hAnsi="Times New Roman CYR" w:cs="Times New Roman CYR"/>
        </w:rPr>
        <w:t xml:space="preserve">. Постановление вступает в силу со дня </w:t>
      </w:r>
      <w:hyperlink r:id="rId9" w:history="1">
        <w:r w:rsidRPr="00603300">
          <w:rPr>
            <w:rFonts w:ascii="Times New Roman CYR" w:hAnsi="Times New Roman CYR" w:cs="Times New Roman CYR"/>
          </w:rPr>
          <w:t>официального опубликования</w:t>
        </w:r>
      </w:hyperlink>
      <w:r w:rsidRPr="00603300">
        <w:rPr>
          <w:rFonts w:ascii="Times New Roman CYR" w:hAnsi="Times New Roman CYR" w:cs="Times New Roman CYR"/>
        </w:rPr>
        <w:t>.</w:t>
      </w:r>
    </w:p>
    <w:p w14:paraId="502A29B6" w14:textId="2A48C4F4" w:rsidR="00603300" w:rsidRPr="00603300" w:rsidRDefault="00603300" w:rsidP="00603300">
      <w:pPr>
        <w:ind w:firstLine="709"/>
        <w:jc w:val="both"/>
      </w:pPr>
      <w:bookmarkStart w:id="3" w:name="sub_5"/>
      <w:bookmarkEnd w:id="2"/>
      <w:r>
        <w:rPr>
          <w:rFonts w:ascii="Times New Roman CYR" w:hAnsi="Times New Roman CYR" w:cs="Times New Roman CYR"/>
        </w:rPr>
        <w:t>4</w:t>
      </w:r>
      <w:r w:rsidRPr="00603300">
        <w:rPr>
          <w:rFonts w:ascii="Times New Roman CYR" w:hAnsi="Times New Roman CYR" w:cs="Times New Roman CYR"/>
        </w:rPr>
        <w:t xml:space="preserve">. </w:t>
      </w:r>
      <w:r w:rsidRPr="00605697">
        <w:t xml:space="preserve">Настоящее постановление вступает в силу со дня его подписания и подлежит </w:t>
      </w:r>
      <w:hyperlink r:id="rId10" w:history="1">
        <w:r w:rsidRPr="00603300">
          <w:rPr>
            <w:rStyle w:val="a3"/>
            <w:color w:val="auto"/>
            <w:u w:val="none"/>
          </w:rPr>
          <w:t>опубликованию</w:t>
        </w:r>
      </w:hyperlink>
      <w:r w:rsidRPr="00605697">
        <w:t xml:space="preserve"> </w:t>
      </w:r>
      <w:r w:rsidRPr="00154DF9">
        <w:rPr>
          <w:color w:val="000000"/>
          <w:sz w:val="22"/>
          <w:szCs w:val="22"/>
        </w:rPr>
        <w:t xml:space="preserve">на официальном сайте </w:t>
      </w:r>
      <w:r>
        <w:rPr>
          <w:color w:val="000000"/>
          <w:sz w:val="22"/>
          <w:szCs w:val="22"/>
        </w:rPr>
        <w:t xml:space="preserve">органов местного самоуправления </w:t>
      </w:r>
      <w:r w:rsidRPr="00154DF9">
        <w:rPr>
          <w:color w:val="000000"/>
          <w:sz w:val="22"/>
          <w:szCs w:val="22"/>
        </w:rPr>
        <w:t>Администрации Лукашкин-Ярского сельского поселения в информационно-телекоммуникационной сети «Интернет».</w:t>
      </w:r>
    </w:p>
    <w:p w14:paraId="7C8F039B" w14:textId="2B96D012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6"/>
      <w:bookmarkEnd w:id="3"/>
      <w:r>
        <w:rPr>
          <w:rFonts w:ascii="Times New Roman CYR" w:hAnsi="Times New Roman CYR" w:cs="Times New Roman CYR"/>
        </w:rPr>
        <w:t>5</w:t>
      </w:r>
      <w:r w:rsidRPr="00603300">
        <w:rPr>
          <w:rFonts w:ascii="Times New Roman CYR" w:hAnsi="Times New Roman CYR" w:cs="Times New Roman CYR"/>
        </w:rPr>
        <w:t>. Контроль за исполнением настоящего постановления возложить</w:t>
      </w:r>
      <w:r>
        <w:rPr>
          <w:rFonts w:ascii="Times New Roman CYR" w:hAnsi="Times New Roman CYR" w:cs="Times New Roman CYR"/>
        </w:rPr>
        <w:t xml:space="preserve"> на</w:t>
      </w:r>
      <w:r w:rsidRPr="0060330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управляющего делами Администрации</w:t>
      </w:r>
    </w:p>
    <w:bookmarkEnd w:id="4"/>
    <w:p w14:paraId="158A3F02" w14:textId="2C6DD254" w:rsid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C2AA348" w14:textId="5AC6AE90" w:rsid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323A700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603300" w:rsidRPr="00603300" w14:paraId="75E6C939" w14:textId="77777777" w:rsidTr="00603300">
        <w:tc>
          <w:tcPr>
            <w:tcW w:w="3302" w:type="pct"/>
            <w:hideMark/>
          </w:tcPr>
          <w:p w14:paraId="739FE034" w14:textId="696556A3" w:rsidR="00603300" w:rsidRPr="00603300" w:rsidRDefault="00603300" w:rsidP="006033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Глава Лукашкин-Ярского сельского поселения </w:t>
            </w:r>
          </w:p>
        </w:tc>
        <w:tc>
          <w:tcPr>
            <w:tcW w:w="1651" w:type="pct"/>
            <w:hideMark/>
          </w:tcPr>
          <w:p w14:paraId="576918BC" w14:textId="6F946EDC" w:rsidR="00603300" w:rsidRPr="00603300" w:rsidRDefault="00603300" w:rsidP="006033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Былин Н.А. </w:t>
            </w:r>
          </w:p>
        </w:tc>
      </w:tr>
    </w:tbl>
    <w:p w14:paraId="31C2833F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7DB4265" w14:textId="77777777" w:rsidR="00603300" w:rsidRDefault="00603300" w:rsidP="0060330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  <w:bookmarkStart w:id="5" w:name="sub_7"/>
    </w:p>
    <w:p w14:paraId="7AE66D59" w14:textId="77777777" w:rsidR="00603300" w:rsidRDefault="00603300" w:rsidP="006033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</w:rPr>
      </w:pPr>
    </w:p>
    <w:p w14:paraId="0E31E553" w14:textId="3A02077F" w:rsidR="00603300" w:rsidRPr="00603300" w:rsidRDefault="00603300" w:rsidP="0060330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  <w:b/>
          <w:bCs/>
          <w:color w:val="26282F"/>
        </w:rPr>
        <w:lastRenderedPageBreak/>
        <w:t>Приложение N 1</w:t>
      </w:r>
    </w:p>
    <w:bookmarkEnd w:id="5"/>
    <w:p w14:paraId="2B376809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79EF4AB" w14:textId="6147C411" w:rsidR="00603300" w:rsidRDefault="00603300" w:rsidP="0060330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</w:rPr>
      </w:pPr>
      <w:r w:rsidRPr="00603300">
        <w:rPr>
          <w:rFonts w:ascii="Times New Roman CYR" w:hAnsi="Times New Roman CYR" w:cs="Times New Roman CYR"/>
          <w:b/>
          <w:bCs/>
          <w:color w:val="26282F"/>
        </w:rPr>
        <w:t>Утверждено</w:t>
      </w:r>
      <w:r w:rsidRPr="00603300">
        <w:rPr>
          <w:rFonts w:ascii="Times New Roman CYR" w:hAnsi="Times New Roman CYR" w:cs="Times New Roman CYR"/>
          <w:b/>
          <w:bCs/>
          <w:color w:val="26282F"/>
        </w:rPr>
        <w:br/>
      </w:r>
      <w:hyperlink r:id="rId11" w:anchor="sub_0" w:history="1">
        <w:r w:rsidRPr="00603300">
          <w:rPr>
            <w:rFonts w:ascii="Times New Roman CYR" w:hAnsi="Times New Roman CYR" w:cs="Times New Roman CYR"/>
            <w:b/>
            <w:bCs/>
          </w:rPr>
          <w:t>постановлением</w:t>
        </w:r>
      </w:hyperlink>
      <w:r w:rsidRPr="00603300">
        <w:rPr>
          <w:rFonts w:ascii="Times New Roman CYR" w:hAnsi="Times New Roman CYR" w:cs="Times New Roman CYR"/>
          <w:b/>
          <w:bCs/>
          <w:color w:val="26282F"/>
        </w:rPr>
        <w:br/>
        <w:t xml:space="preserve">Администрации 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Лукашкин-Ярского сельского поселения </w:t>
      </w:r>
    </w:p>
    <w:p w14:paraId="1939A568" w14:textId="3A7428B0" w:rsidR="00603300" w:rsidRPr="00603300" w:rsidRDefault="00603300" w:rsidP="0060330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26282F"/>
        </w:rPr>
        <w:t>от 28.04.2025 № 35</w:t>
      </w:r>
    </w:p>
    <w:p w14:paraId="781CFDF6" w14:textId="1549BB1C" w:rsid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89BEC7A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B47CF44" w14:textId="7C206FF8" w:rsidR="00603300" w:rsidRP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03300">
        <w:rPr>
          <w:rFonts w:ascii="Times New Roman CYR" w:hAnsi="Times New Roman CYR" w:cs="Times New Roman CYR"/>
          <w:b/>
          <w:bCs/>
          <w:color w:val="26282F"/>
        </w:rPr>
        <w:t xml:space="preserve">Положение </w:t>
      </w:r>
      <w:r w:rsidRPr="00603300">
        <w:rPr>
          <w:rFonts w:ascii="Times New Roman CYR" w:hAnsi="Times New Roman CYR" w:cs="Times New Roman CYR"/>
          <w:b/>
          <w:bCs/>
          <w:color w:val="26282F"/>
        </w:rPr>
        <w:br/>
        <w:t>о комиссии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"</w:t>
      </w:r>
      <w:r>
        <w:rPr>
          <w:rFonts w:ascii="Times New Roman CYR" w:hAnsi="Times New Roman CYR" w:cs="Times New Roman CYR"/>
          <w:b/>
          <w:bCs/>
          <w:color w:val="26282F"/>
        </w:rPr>
        <w:t>Лукашкин-Ярское сельское поселение</w:t>
      </w:r>
      <w:r w:rsidRPr="00603300">
        <w:rPr>
          <w:rFonts w:ascii="Times New Roman CYR" w:hAnsi="Times New Roman CYR" w:cs="Times New Roman CYR"/>
          <w:b/>
          <w:bCs/>
          <w:color w:val="26282F"/>
        </w:rPr>
        <w:t>"</w:t>
      </w:r>
    </w:p>
    <w:p w14:paraId="5CE711C8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7A21AB2" w14:textId="77777777" w:rsidR="00603300" w:rsidRP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6" w:name="sub_8"/>
      <w:r w:rsidRPr="00603300">
        <w:rPr>
          <w:rFonts w:ascii="Times New Roman CYR" w:hAnsi="Times New Roman CYR" w:cs="Times New Roman CYR"/>
          <w:b/>
          <w:bCs/>
          <w:color w:val="26282F"/>
        </w:rPr>
        <w:t>1. Общие положения</w:t>
      </w:r>
    </w:p>
    <w:bookmarkEnd w:id="6"/>
    <w:p w14:paraId="10E6EDDE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64010E7" w14:textId="11B19BFA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9"/>
      <w:r w:rsidRPr="00603300">
        <w:rPr>
          <w:rFonts w:ascii="Times New Roman CYR" w:hAnsi="Times New Roman CYR" w:cs="Times New Roman CYR"/>
        </w:rPr>
        <w:t>1. Комиссия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"</w:t>
      </w:r>
      <w:r>
        <w:rPr>
          <w:rFonts w:ascii="Times New Roman CYR" w:hAnsi="Times New Roman CYR" w:cs="Times New Roman CYR"/>
        </w:rPr>
        <w:t>Лукашкин-Ярское сельское поселение</w:t>
      </w:r>
      <w:r w:rsidRPr="00603300">
        <w:rPr>
          <w:rFonts w:ascii="Times New Roman CYR" w:hAnsi="Times New Roman CYR" w:cs="Times New Roman CYR"/>
        </w:rPr>
        <w:t>" создается с целью:</w:t>
      </w:r>
    </w:p>
    <w:bookmarkEnd w:id="7"/>
    <w:p w14:paraId="62D52AAF" w14:textId="4EDF4A11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осуществления контроля за использованием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"</w:t>
      </w:r>
      <w:r>
        <w:rPr>
          <w:rFonts w:ascii="Times New Roman CYR" w:hAnsi="Times New Roman CYR" w:cs="Times New Roman CYR"/>
        </w:rPr>
        <w:t xml:space="preserve">Лукашкин-Ярское сельское поселение </w:t>
      </w:r>
      <w:r w:rsidRPr="00603300">
        <w:rPr>
          <w:rFonts w:ascii="Times New Roman CYR" w:hAnsi="Times New Roman CYR" w:cs="Times New Roman CYR"/>
        </w:rPr>
        <w:t>" (далее - жилые помещения муниципального специализированного жилищного фонда), и (или) распоряжением такими жилыми помещениями, обеспечением их надлежащего санитарного и технического состояния;</w:t>
      </w:r>
    </w:p>
    <w:p w14:paraId="26D36154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выявления обстоятельств, препятствующих добросовестному исполнению обязанностей нанимателя (не проживание в жилом помещении в связи с нахождением в медицинской организации, отбыванием наказания, длительной служебной командировкой).</w:t>
      </w:r>
    </w:p>
    <w:p w14:paraId="1649A09F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"/>
      <w:r w:rsidRPr="00603300">
        <w:rPr>
          <w:rFonts w:ascii="Times New Roman CYR" w:hAnsi="Times New Roman CYR" w:cs="Times New Roman CYR"/>
        </w:rPr>
        <w:t>2. Настоящее Положение определяет задачи, состав и полномочия, организацию работы Комиссии.</w:t>
      </w:r>
    </w:p>
    <w:p w14:paraId="21A3A3B8" w14:textId="51DBB068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1"/>
      <w:bookmarkEnd w:id="8"/>
      <w:r w:rsidRPr="00603300">
        <w:rPr>
          <w:rFonts w:ascii="Times New Roman CYR" w:hAnsi="Times New Roman CYR" w:cs="Times New Roman CYR"/>
        </w:rPr>
        <w:t xml:space="preserve">3. Комиссия является постоянно действующим коллегиальным совещательным органом при Администрации </w:t>
      </w:r>
      <w:r>
        <w:rPr>
          <w:rFonts w:ascii="Times New Roman CYR" w:hAnsi="Times New Roman CYR" w:cs="Times New Roman CYR"/>
        </w:rPr>
        <w:t xml:space="preserve">Лукашкин-Ярского сельского поселения </w:t>
      </w:r>
      <w:r w:rsidRPr="00603300">
        <w:rPr>
          <w:rFonts w:ascii="Times New Roman CYR" w:hAnsi="Times New Roman CYR" w:cs="Times New Roman CYR"/>
        </w:rPr>
        <w:t>.</w:t>
      </w:r>
    </w:p>
    <w:p w14:paraId="1DCC86EA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2"/>
      <w:bookmarkEnd w:id="9"/>
      <w:r w:rsidRPr="00603300">
        <w:rPr>
          <w:rFonts w:ascii="Times New Roman CYR" w:hAnsi="Times New Roman CYR" w:cs="Times New Roman CYR"/>
        </w:rPr>
        <w:t xml:space="preserve">4. Комиссия в своей деятельности руководствуется </w:t>
      </w:r>
      <w:hyperlink r:id="rId12" w:history="1">
        <w:r w:rsidRPr="00603300">
          <w:rPr>
            <w:rFonts w:ascii="Times New Roman CYR" w:hAnsi="Times New Roman CYR" w:cs="Times New Roman CYR"/>
          </w:rPr>
          <w:t>Конституцией</w:t>
        </w:r>
      </w:hyperlink>
      <w:r w:rsidRPr="00603300">
        <w:rPr>
          <w:rFonts w:ascii="Times New Roman CYR" w:hAnsi="Times New Roman CYR" w:cs="Times New Roman CYR"/>
        </w:rPr>
        <w:t xml:space="preserve"> Российской Федерации, Федеральными законами Российской Федерации, законами и постановлениями Томской области, а также настоящим Положением.</w:t>
      </w:r>
    </w:p>
    <w:bookmarkEnd w:id="10"/>
    <w:p w14:paraId="4A6073E8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714B6E42" w14:textId="77777777" w:rsidR="00603300" w:rsidRP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1" w:name="sub_13"/>
      <w:r w:rsidRPr="00603300">
        <w:rPr>
          <w:rFonts w:ascii="Times New Roman CYR" w:hAnsi="Times New Roman CYR" w:cs="Times New Roman CYR"/>
          <w:b/>
          <w:bCs/>
          <w:color w:val="26282F"/>
        </w:rPr>
        <w:t>2. Задачи Комиссии</w:t>
      </w:r>
    </w:p>
    <w:bookmarkEnd w:id="11"/>
    <w:p w14:paraId="75D1D827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E5E4BE1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4"/>
      <w:r w:rsidRPr="00603300">
        <w:rPr>
          <w:rFonts w:ascii="Times New Roman CYR" w:hAnsi="Times New Roman CYR" w:cs="Times New Roman CYR"/>
        </w:rPr>
        <w:t>5. К задачам Комиссии относится 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помещениями).</w:t>
      </w:r>
    </w:p>
    <w:bookmarkEnd w:id="12"/>
    <w:p w14:paraId="5291A604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76822459" w14:textId="77777777" w:rsid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3" w:name="sub_15"/>
    </w:p>
    <w:p w14:paraId="59559A39" w14:textId="77777777" w:rsid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14:paraId="5C36C410" w14:textId="77777777" w:rsid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14:paraId="389AD8E5" w14:textId="440A5A4B" w:rsidR="00603300" w:rsidRP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03300">
        <w:rPr>
          <w:rFonts w:ascii="Times New Roman CYR" w:hAnsi="Times New Roman CYR" w:cs="Times New Roman CYR"/>
          <w:b/>
          <w:bCs/>
          <w:color w:val="26282F"/>
        </w:rPr>
        <w:lastRenderedPageBreak/>
        <w:t>3. Состав и полномочия Комиссии</w:t>
      </w:r>
    </w:p>
    <w:bookmarkEnd w:id="13"/>
    <w:p w14:paraId="277FA32F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6A3FB51" w14:textId="7B165728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6"/>
      <w:r w:rsidRPr="00603300">
        <w:rPr>
          <w:rFonts w:ascii="Times New Roman CYR" w:hAnsi="Times New Roman CYR" w:cs="Times New Roman CYR"/>
        </w:rPr>
        <w:t xml:space="preserve">6. В состав Комиссии входят </w:t>
      </w:r>
      <w:r>
        <w:rPr>
          <w:rFonts w:ascii="Times New Roman CYR" w:hAnsi="Times New Roman CYR" w:cs="Times New Roman CYR"/>
        </w:rPr>
        <w:t>управляющий делами</w:t>
      </w:r>
      <w:r w:rsidRPr="00603300">
        <w:rPr>
          <w:rFonts w:ascii="Times New Roman CYR" w:hAnsi="Times New Roman CYR" w:cs="Times New Roman CYR"/>
        </w:rPr>
        <w:t xml:space="preserve">, </w:t>
      </w:r>
      <w:r w:rsidR="001C733C">
        <w:rPr>
          <w:rFonts w:ascii="Times New Roman CYR" w:hAnsi="Times New Roman CYR" w:cs="Times New Roman CYR"/>
        </w:rPr>
        <w:t xml:space="preserve">экономист и главный специалист </w:t>
      </w:r>
      <w:r w:rsidR="001C733C" w:rsidRPr="00603300">
        <w:rPr>
          <w:rFonts w:ascii="Times New Roman CYR" w:hAnsi="Times New Roman CYR" w:cs="Times New Roman CYR"/>
        </w:rPr>
        <w:t xml:space="preserve">Администрации </w:t>
      </w:r>
      <w:r w:rsidR="001C733C">
        <w:rPr>
          <w:rFonts w:ascii="Times New Roman CYR" w:hAnsi="Times New Roman CYR" w:cs="Times New Roman CYR"/>
        </w:rPr>
        <w:t>Лукашкин-Ярского сельского поселения.</w:t>
      </w:r>
    </w:p>
    <w:p w14:paraId="193A4B2A" w14:textId="4DFE9940" w:rsidR="00603300" w:rsidRPr="00603300" w:rsidRDefault="001C733C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8"/>
      <w:bookmarkEnd w:id="14"/>
      <w:r>
        <w:rPr>
          <w:rFonts w:ascii="Times New Roman CYR" w:hAnsi="Times New Roman CYR" w:cs="Times New Roman CYR"/>
        </w:rPr>
        <w:t>7</w:t>
      </w:r>
      <w:r w:rsidR="00603300" w:rsidRPr="00603300">
        <w:rPr>
          <w:rFonts w:ascii="Times New Roman CYR" w:hAnsi="Times New Roman CYR" w:cs="Times New Roman CYR"/>
        </w:rPr>
        <w:t>. Члены Комиссии при осмотре жилых помещений:</w:t>
      </w:r>
    </w:p>
    <w:bookmarkEnd w:id="15"/>
    <w:p w14:paraId="6C624EF7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проводят работу по разъяснению условий и порядка использования жилых помещений;</w:t>
      </w:r>
    </w:p>
    <w:p w14:paraId="127C493A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выявляют случаи использования жилых помещений не в соответствии с их целевым назначением;</w:t>
      </w:r>
    </w:p>
    <w:p w14:paraId="4511F456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выявляют случаи проживания в жилом помещении лиц, не имеющих законных оснований;</w:t>
      </w:r>
    </w:p>
    <w:p w14:paraId="5CD75EE8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осуществляют контроль за обеспечением сохранности санитарного, технического и иного оборудования;</w:t>
      </w:r>
    </w:p>
    <w:p w14:paraId="4D60D80D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выявляют и предупреждают нарушения норм действующего законодательства, договоров найма специализированного жилого помещения.</w:t>
      </w:r>
    </w:p>
    <w:p w14:paraId="174D4889" w14:textId="23B87C6F" w:rsidR="00603300" w:rsidRPr="00603300" w:rsidRDefault="001C733C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9"/>
      <w:r>
        <w:rPr>
          <w:rFonts w:ascii="Times New Roman CYR" w:hAnsi="Times New Roman CYR" w:cs="Times New Roman CYR"/>
        </w:rPr>
        <w:t>8</w:t>
      </w:r>
      <w:r w:rsidR="00603300" w:rsidRPr="00603300">
        <w:rPr>
          <w:rFonts w:ascii="Times New Roman CYR" w:hAnsi="Times New Roman CYR" w:cs="Times New Roman CYR"/>
        </w:rPr>
        <w:t>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услуги.</w:t>
      </w:r>
    </w:p>
    <w:p w14:paraId="0AE47322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20"/>
      <w:bookmarkEnd w:id="16"/>
      <w:r w:rsidRPr="00603300">
        <w:rPr>
          <w:rFonts w:ascii="Times New Roman CYR" w:hAnsi="Times New Roman CYR" w:cs="Times New Roman CYR"/>
        </w:rPr>
        <w:t>10. В ходе проведения обследования Комиссией используются в том числе такие формы получения сведений, как беседа с гражданином и другими членами семьи, наблюдение, изучение документов.</w:t>
      </w:r>
    </w:p>
    <w:p w14:paraId="79219E23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21"/>
      <w:bookmarkEnd w:id="17"/>
      <w:r w:rsidRPr="00603300">
        <w:rPr>
          <w:rFonts w:ascii="Times New Roman CYR" w:hAnsi="Times New Roman CYR" w:cs="Times New Roman CYR"/>
        </w:rPr>
        <w:t>11. При проведении обследования обеспечивается конфиденциальность персональных данных граждан.</w:t>
      </w:r>
    </w:p>
    <w:p w14:paraId="19BCAD29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22"/>
      <w:bookmarkEnd w:id="18"/>
      <w:r w:rsidRPr="00603300">
        <w:rPr>
          <w:rFonts w:ascii="Times New Roman CYR" w:hAnsi="Times New Roman CYR" w:cs="Times New Roman CYR"/>
        </w:rPr>
        <w:t>12. Комиссия вправе запрашивать в уполномоченных органах следующие документы:</w:t>
      </w:r>
    </w:p>
    <w:bookmarkEnd w:id="19"/>
    <w:p w14:paraId="764BCEE4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выписку из поквартирной карточки или копию финансового - лицевого счета, содержащих сведения о лицах, проживающих в жилом помещении;</w:t>
      </w:r>
    </w:p>
    <w:p w14:paraId="554CE83A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документ, подтверждающий отсутствие (наличие) задолженности по оплате жилого помещения и коммунальных услуг.</w:t>
      </w:r>
    </w:p>
    <w:p w14:paraId="0275EC64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23"/>
      <w:r w:rsidRPr="00603300">
        <w:rPr>
          <w:rFonts w:ascii="Times New Roman CYR" w:hAnsi="Times New Roman CYR" w:cs="Times New Roman CYR"/>
        </w:rPr>
        <w:t>13. Члены Комиссии имеют право:</w:t>
      </w:r>
    </w:p>
    <w:bookmarkEnd w:id="20"/>
    <w:p w14:paraId="00FA5A5A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письменно излагать особое мнение, которое прилагается к актам обследования;</w:t>
      </w:r>
    </w:p>
    <w:p w14:paraId="1F68CDA5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вносить предложения по работе Комиссии;</w:t>
      </w:r>
    </w:p>
    <w:p w14:paraId="12A5FE17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03300">
        <w:rPr>
          <w:rFonts w:ascii="Times New Roman CYR" w:hAnsi="Times New Roman CYR" w:cs="Times New Roman CYR"/>
        </w:rPr>
        <w:t>- запрашивать информацию, необходимую для решения задач Комиссии.</w:t>
      </w:r>
    </w:p>
    <w:p w14:paraId="0511862C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24"/>
      <w:r w:rsidRPr="00603300">
        <w:rPr>
          <w:rFonts w:ascii="Times New Roman CYR" w:hAnsi="Times New Roman CYR" w:cs="Times New Roman CYR"/>
        </w:rPr>
        <w:t>14. Председатель Комиссии вправе вести деловую переписку от имени Комиссии и представлять ее в других организациях.</w:t>
      </w:r>
    </w:p>
    <w:p w14:paraId="0C54FE99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25"/>
      <w:bookmarkEnd w:id="21"/>
      <w:r w:rsidRPr="00603300">
        <w:rPr>
          <w:rFonts w:ascii="Times New Roman CYR" w:hAnsi="Times New Roman CYR" w:cs="Times New Roman CYR"/>
        </w:rPr>
        <w:t>15. Комиссия имеет право привлекать к участию в своей работе экспертов, специалистов.</w:t>
      </w:r>
    </w:p>
    <w:bookmarkEnd w:id="22"/>
    <w:p w14:paraId="33B7DCAE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F99DE09" w14:textId="77777777" w:rsidR="00603300" w:rsidRPr="00603300" w:rsidRDefault="00603300" w:rsidP="006033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23" w:name="sub_26"/>
      <w:r w:rsidRPr="00603300">
        <w:rPr>
          <w:rFonts w:ascii="Times New Roman CYR" w:hAnsi="Times New Roman CYR" w:cs="Times New Roman CYR"/>
          <w:b/>
          <w:bCs/>
          <w:color w:val="26282F"/>
        </w:rPr>
        <w:t>4. Организация работы Комиссии</w:t>
      </w:r>
    </w:p>
    <w:bookmarkEnd w:id="23"/>
    <w:p w14:paraId="3CE7C0CB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1DC12D0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27"/>
      <w:r w:rsidRPr="00603300">
        <w:rPr>
          <w:rFonts w:ascii="Times New Roman CYR" w:hAnsi="Times New Roman CYR" w:cs="Times New Roman CYR"/>
        </w:rPr>
        <w:t>16. В ходе контрольных мероприятий Комиссия осуществляет осмотр жилых помещений муниципального специализированного жилищного фонда в соответствии с плановыми и внеплановыми проверками с последующим составлением акта обследования по результатам проверки.</w:t>
      </w:r>
    </w:p>
    <w:p w14:paraId="12CA764E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28"/>
      <w:bookmarkEnd w:id="24"/>
      <w:r w:rsidRPr="00603300">
        <w:rPr>
          <w:rFonts w:ascii="Times New Roman CYR" w:hAnsi="Times New Roman CYR" w:cs="Times New Roman CYR"/>
        </w:rPr>
        <w:t>17. Работу Комиссии возглавляет ее председатель, а в случае его отсутствия - заместитель председателя Комиссии.</w:t>
      </w:r>
    </w:p>
    <w:p w14:paraId="7C293F69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29"/>
      <w:bookmarkEnd w:id="25"/>
      <w:r w:rsidRPr="00603300">
        <w:rPr>
          <w:rFonts w:ascii="Times New Roman CYR" w:hAnsi="Times New Roman CYR" w:cs="Times New Roman CYR"/>
        </w:rPr>
        <w:t>18. Председатель Комиссии определяет время и место работы Комиссии, организует контроль за выполнением принятых Комиссией решений.</w:t>
      </w:r>
    </w:p>
    <w:p w14:paraId="55729E5F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30"/>
      <w:bookmarkEnd w:id="26"/>
      <w:r w:rsidRPr="00603300">
        <w:rPr>
          <w:rFonts w:ascii="Times New Roman CYR" w:hAnsi="Times New Roman CYR" w:cs="Times New Roman CYR"/>
        </w:rPr>
        <w:t xml:space="preserve">19. Секретарь Комиссии уведомляет членов Комиссии о месте, дате и времени </w:t>
      </w:r>
      <w:r w:rsidRPr="00603300">
        <w:rPr>
          <w:rFonts w:ascii="Times New Roman CYR" w:hAnsi="Times New Roman CYR" w:cs="Times New Roman CYR"/>
        </w:rPr>
        <w:lastRenderedPageBreak/>
        <w:t>проведения обследования, ведет рабочую документацию Комиссии, обеспечивает оформление Актов обследования, направляет нанимателям жилых помещений Акты обследования.</w:t>
      </w:r>
    </w:p>
    <w:p w14:paraId="29328CD6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31"/>
      <w:bookmarkEnd w:id="27"/>
      <w:r w:rsidRPr="00603300">
        <w:rPr>
          <w:rFonts w:ascii="Times New Roman CYR" w:hAnsi="Times New Roman CYR" w:cs="Times New Roman CYR"/>
        </w:rPr>
        <w:t>20. Комиссия правомочна проводить обследование, если в проведении обследования участвует не менее трех членов Комиссии.</w:t>
      </w:r>
    </w:p>
    <w:p w14:paraId="1351BDEB" w14:textId="048FB6C4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32"/>
      <w:bookmarkEnd w:id="28"/>
      <w:r w:rsidRPr="00603300">
        <w:rPr>
          <w:rFonts w:ascii="Times New Roman CYR" w:hAnsi="Times New Roman CYR" w:cs="Times New Roman CYR"/>
        </w:rPr>
        <w:t xml:space="preserve">21. В случае временного отсутствия (отпуск, болезнь, командировка и др.) члена Комиссии, замещающего должность муниципальной службы в Администрации </w:t>
      </w:r>
      <w:r w:rsidR="001C733C">
        <w:rPr>
          <w:rFonts w:ascii="Times New Roman CYR" w:hAnsi="Times New Roman CYR" w:cs="Times New Roman CYR"/>
        </w:rPr>
        <w:t>Лукашкин-Ярского сельского поселения</w:t>
      </w:r>
      <w:r w:rsidRPr="00603300">
        <w:rPr>
          <w:rFonts w:ascii="Times New Roman CYR" w:hAnsi="Times New Roman CYR" w:cs="Times New Roman CYR"/>
        </w:rPr>
        <w:t>, в состав Комиссии включается должностное лицо, исполняющее его обязанности. При этом, факт и основание изменения персонального состава отражается в Акте обследования, изменения в муниципальные правовые акты, устанавливающие персональный состав Комиссии, не вносятся.</w:t>
      </w:r>
    </w:p>
    <w:p w14:paraId="41EFA17C" w14:textId="77777777" w:rsidR="00603300" w:rsidRPr="00603300" w:rsidRDefault="00603300" w:rsidP="006033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33"/>
      <w:bookmarkEnd w:id="29"/>
      <w:r w:rsidRPr="00603300">
        <w:rPr>
          <w:rFonts w:ascii="Times New Roman CYR" w:hAnsi="Times New Roman CYR" w:cs="Times New Roman CYR"/>
        </w:rPr>
        <w:t>22. В случае изменения наименования должности члена Комиссии в Актах обследования применяется указание нового наименования должности члена Комиссии, при этом вносятся изменения в муниципальные правовые акты.</w:t>
      </w:r>
      <w:bookmarkEnd w:id="30"/>
    </w:p>
    <w:p w14:paraId="65FA562E" w14:textId="77777777" w:rsidR="00170BB8" w:rsidRDefault="00170BB8"/>
    <w:sectPr w:rsidR="0017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9D"/>
    <w:rsid w:val="00170BB8"/>
    <w:rsid w:val="001C733C"/>
    <w:rsid w:val="00480BD3"/>
    <w:rsid w:val="00603300"/>
    <w:rsid w:val="00764795"/>
    <w:rsid w:val="00C86F9D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138A"/>
  <w15:chartTrackingRefBased/>
  <w15:docId w15:val="{EA4892BE-02BD-460F-BE22-166EC29B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80;&#1079;&#1072;&#1074;&#1077;&#1090;&#1072;\Downloads\&#1050;&#1086;&#1085;&#1090;&#1088;&#1086;&#1083;&#1100;%20&#1089;&#1080;&#1088;&#1086;&#1090;&#1099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811062/0" TargetMode="External"/><Relationship Id="rId12" Type="http://schemas.openxmlformats.org/officeDocument/2006/relationships/hyperlink" Target="https://internet.garant.ru/document/redirect/1010300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35206/0" TargetMode="External"/><Relationship Id="rId11" Type="http://schemas.openxmlformats.org/officeDocument/2006/relationships/hyperlink" Target="file:///C:\Users\&#1045;&#1083;&#1080;&#1079;&#1072;&#1074;&#1077;&#1090;&#1072;\Downloads\&#1050;&#1086;&#1085;&#1090;&#1088;&#1086;&#1083;&#1100;%20&#1089;&#1080;&#1088;&#1086;&#1090;&#1099;.doc" TargetMode="External"/><Relationship Id="rId5" Type="http://schemas.openxmlformats.org/officeDocument/2006/relationships/hyperlink" Target="https://internet.garant.ru/document/redirect/186367/0" TargetMode="External"/><Relationship Id="rId10" Type="http://schemas.openxmlformats.org/officeDocument/2006/relationships/hyperlink" Target="https://internet.garant.ru/document/redirect/410469605/0" TargetMode="External"/><Relationship Id="rId4" Type="http://schemas.openxmlformats.org/officeDocument/2006/relationships/hyperlink" Target="https://internet.garant.ru/document/redirect/12138291/0" TargetMode="External"/><Relationship Id="rId9" Type="http://schemas.openxmlformats.org/officeDocument/2006/relationships/hyperlink" Target="https://internet.garant.ru/document/redirect/40070191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5</cp:revision>
  <dcterms:created xsi:type="dcterms:W3CDTF">2025-05-13T04:31:00Z</dcterms:created>
  <dcterms:modified xsi:type="dcterms:W3CDTF">2025-05-13T04:50:00Z</dcterms:modified>
</cp:coreProperties>
</file>