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C9" w:rsidRDefault="00DA12C9" w:rsidP="00DA12C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ТОМСКАЯ ОБЛАСТЬ</w:t>
      </w:r>
    </w:p>
    <w:p w:rsidR="00DA12C9" w:rsidRDefault="00DA12C9" w:rsidP="00DA12C9">
      <w:pPr>
        <w:jc w:val="center"/>
        <w:rPr>
          <w:sz w:val="32"/>
          <w:szCs w:val="32"/>
        </w:rPr>
      </w:pPr>
      <w:r>
        <w:rPr>
          <w:sz w:val="32"/>
          <w:szCs w:val="32"/>
        </w:rPr>
        <w:t>АЛЕКСАНДРОВСКИЙ РАЙОН</w:t>
      </w:r>
    </w:p>
    <w:p w:rsidR="00DA12C9" w:rsidRDefault="00DA12C9" w:rsidP="00DA12C9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 ЛУКАШКИН-ЯРСКОГО</w:t>
      </w:r>
    </w:p>
    <w:p w:rsidR="00DA12C9" w:rsidRDefault="00DA12C9" w:rsidP="00DA12C9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DA12C9" w:rsidRDefault="00DA12C9" w:rsidP="00DA12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A12C9" w:rsidRDefault="00DA12C9" w:rsidP="00DA12C9">
      <w:pPr>
        <w:tabs>
          <w:tab w:val="left" w:pos="9498"/>
        </w:tabs>
        <w:ind w:right="851"/>
        <w:jc w:val="center"/>
        <w:rPr>
          <w:b/>
          <w:sz w:val="32"/>
          <w:szCs w:val="32"/>
        </w:rPr>
      </w:pPr>
    </w:p>
    <w:p w:rsidR="00DA12C9" w:rsidRDefault="00DA12C9" w:rsidP="00DA12C9">
      <w:pPr>
        <w:tabs>
          <w:tab w:val="left" w:pos="9498"/>
        </w:tabs>
        <w:ind w:right="851"/>
        <w:jc w:val="center"/>
        <w:rPr>
          <w:b/>
          <w:sz w:val="32"/>
          <w:szCs w:val="32"/>
        </w:rPr>
      </w:pPr>
    </w:p>
    <w:p w:rsidR="00DA12C9" w:rsidRDefault="00DA12C9" w:rsidP="00DA12C9"/>
    <w:tbl>
      <w:tblPr>
        <w:tblW w:w="0" w:type="auto"/>
        <w:tblLook w:val="01E0" w:firstRow="1" w:lastRow="1" w:firstColumn="1" w:lastColumn="1" w:noHBand="0" w:noVBand="0"/>
      </w:tblPr>
      <w:tblGrid>
        <w:gridCol w:w="4447"/>
        <w:gridCol w:w="4840"/>
      </w:tblGrid>
      <w:tr w:rsidR="00DA12C9" w:rsidTr="003364F5">
        <w:tc>
          <w:tcPr>
            <w:tcW w:w="4643" w:type="dxa"/>
          </w:tcPr>
          <w:p w:rsidR="00DA12C9" w:rsidRDefault="00DA12C9" w:rsidP="003364F5">
            <w:r>
              <w:t xml:space="preserve">20.05.2010  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DA12C9" w:rsidRPr="00097D54" w:rsidRDefault="00DA12C9" w:rsidP="003364F5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№21  </w:t>
            </w:r>
          </w:p>
        </w:tc>
      </w:tr>
      <w:tr w:rsidR="00DA12C9" w:rsidTr="003364F5">
        <w:tc>
          <w:tcPr>
            <w:tcW w:w="9747" w:type="dxa"/>
            <w:gridSpan w:val="2"/>
          </w:tcPr>
          <w:p w:rsidR="00DA12C9" w:rsidRDefault="00DA12C9" w:rsidP="003364F5">
            <w:pPr>
              <w:jc w:val="center"/>
            </w:pPr>
            <w:r>
              <w:t>с. Лукашкин - Яр</w:t>
            </w:r>
          </w:p>
        </w:tc>
      </w:tr>
    </w:tbl>
    <w:p w:rsidR="00DA12C9" w:rsidRDefault="00DA12C9" w:rsidP="00DA12C9"/>
    <w:p w:rsidR="00DA12C9" w:rsidRDefault="00DA12C9" w:rsidP="00DA12C9"/>
    <w:p w:rsidR="00DA12C9" w:rsidRDefault="00DA12C9" w:rsidP="00DA12C9"/>
    <w:p w:rsidR="00DA12C9" w:rsidRDefault="00DA12C9" w:rsidP="00DA12C9"/>
    <w:p w:rsidR="00DA12C9" w:rsidRDefault="00DA12C9" w:rsidP="00DA12C9">
      <w:r>
        <w:t xml:space="preserve">Об утверждении Порядка составления </w:t>
      </w:r>
    </w:p>
    <w:p w:rsidR="00DA12C9" w:rsidRDefault="00DA12C9" w:rsidP="00DA12C9">
      <w:r>
        <w:t xml:space="preserve">и ведения кассового плана </w:t>
      </w:r>
    </w:p>
    <w:p w:rsidR="00DA12C9" w:rsidRDefault="00DA12C9" w:rsidP="00DA12C9">
      <w:r>
        <w:t>исполнения бюджета Лукашкин-Ярского</w:t>
      </w:r>
    </w:p>
    <w:p w:rsidR="00DA12C9" w:rsidRDefault="00DA12C9" w:rsidP="00DA12C9">
      <w:r>
        <w:t xml:space="preserve"> сельского поселения </w:t>
      </w:r>
    </w:p>
    <w:p w:rsidR="00DA12C9" w:rsidRPr="002979E5" w:rsidRDefault="00DA12C9" w:rsidP="00DA12C9">
      <w:pPr>
        <w:pStyle w:val="a3"/>
      </w:pPr>
      <w:r>
        <w:t>     </w:t>
      </w:r>
      <w:r w:rsidRPr="003C4503">
        <w:br/>
        <w:t xml:space="preserve">     В соответствии со статьей 217.1 Бюджетного кодекса Российской Федерации </w:t>
      </w:r>
      <w:r w:rsidRPr="003C4503">
        <w:br/>
        <w:t xml:space="preserve">ПОСТАНОВЛЯЮ: </w:t>
      </w:r>
      <w:r w:rsidRPr="003C4503">
        <w:br/>
        <w:t>     1. Утвердить Порядок составления и ведения кассового плана исполнения бюджета Лукашкин-Ярского сельского поселения.</w:t>
      </w:r>
      <w:r w:rsidRPr="003C4503">
        <w:br/>
        <w:t xml:space="preserve">     2. Специалисту 1 категории по бюджету Е.А.Волковой </w:t>
      </w:r>
      <w:r>
        <w:t>осуществлять</w:t>
      </w:r>
      <w:r w:rsidRPr="003C4503">
        <w:t xml:space="preserve"> составление и ведение кассового плана исполнения бюджета Лукашкин-Ярского сел</w:t>
      </w:r>
      <w:r>
        <w:t xml:space="preserve">ьского поселения </w:t>
      </w:r>
      <w:r w:rsidRPr="002979E5">
        <w:rPr>
          <w:lang w:eastAsia="en-US"/>
        </w:rPr>
        <w:t>в системе АЦК-Финансы, позволяющих его составление и ведение в электронном виде.</w:t>
      </w:r>
    </w:p>
    <w:p w:rsidR="00DA12C9" w:rsidRDefault="00DA12C9" w:rsidP="00DA12C9">
      <w:pPr>
        <w:pStyle w:val="a3"/>
      </w:pPr>
    </w:p>
    <w:p w:rsidR="00DA12C9" w:rsidRDefault="00DA12C9" w:rsidP="00DA12C9">
      <w:pPr>
        <w:pStyle w:val="a3"/>
      </w:pPr>
    </w:p>
    <w:p w:rsidR="00DA12C9" w:rsidRDefault="00DA12C9" w:rsidP="00DA12C9">
      <w:pPr>
        <w:pStyle w:val="a3"/>
      </w:pPr>
    </w:p>
    <w:p w:rsidR="00DA12C9" w:rsidRDefault="00DA12C9" w:rsidP="00DA12C9">
      <w:pPr>
        <w:pStyle w:val="a3"/>
      </w:pPr>
    </w:p>
    <w:p w:rsidR="00DA12C9" w:rsidRDefault="00DA12C9" w:rsidP="00DA12C9">
      <w:pPr>
        <w:pStyle w:val="a3"/>
      </w:pPr>
    </w:p>
    <w:p w:rsidR="00DA12C9" w:rsidRPr="003C4503" w:rsidRDefault="00DA12C9" w:rsidP="00DA12C9">
      <w:pPr>
        <w:pStyle w:val="a3"/>
      </w:pPr>
      <w:r>
        <w:t>Глава поселения                                                      П.В.Костарев</w:t>
      </w:r>
      <w:r w:rsidRPr="003C4503">
        <w:t>     </w:t>
      </w:r>
    </w:p>
    <w:p w:rsidR="00DA12C9" w:rsidRPr="003C4503" w:rsidRDefault="00DA12C9" w:rsidP="00DA12C9">
      <w:pPr>
        <w:pStyle w:val="a3"/>
      </w:pPr>
      <w:r w:rsidRPr="003C4503">
        <w:t xml:space="preserve">      </w:t>
      </w:r>
    </w:p>
    <w:p w:rsidR="00DA12C9" w:rsidRDefault="00DA12C9" w:rsidP="00DA12C9">
      <w:pPr>
        <w:pStyle w:val="a3"/>
      </w:pPr>
    </w:p>
    <w:p w:rsidR="00DA12C9" w:rsidRDefault="00DA12C9" w:rsidP="00DA12C9">
      <w:pPr>
        <w:pStyle w:val="a3"/>
      </w:pPr>
    </w:p>
    <w:p w:rsidR="00DA12C9" w:rsidRDefault="00DA12C9" w:rsidP="00DA12C9">
      <w:pPr>
        <w:pStyle w:val="a3"/>
      </w:pPr>
    </w:p>
    <w:p w:rsidR="00DA12C9" w:rsidRDefault="00DA12C9" w:rsidP="00DA12C9">
      <w:pPr>
        <w:pStyle w:val="a3"/>
      </w:pPr>
    </w:p>
    <w:p w:rsidR="00DA12C9" w:rsidRDefault="00DA12C9" w:rsidP="00DA12C9">
      <w:pPr>
        <w:pStyle w:val="a3"/>
      </w:pPr>
    </w:p>
    <w:p w:rsidR="00DA12C9" w:rsidRPr="00630C21" w:rsidRDefault="00DA12C9" w:rsidP="00DA12C9">
      <w:pPr>
        <w:pStyle w:val="a3"/>
        <w:spacing w:after="240"/>
        <w:jc w:val="right"/>
      </w:pPr>
      <w:r w:rsidRPr="00630C21">
        <w:t>Приложение</w:t>
      </w:r>
      <w:r w:rsidRPr="00630C21">
        <w:br/>
        <w:t>к постановлению главы</w:t>
      </w:r>
      <w:r w:rsidRPr="00630C21">
        <w:br/>
        <w:t>Лукашкин-Ярского сельского поселения</w:t>
      </w:r>
      <w:r w:rsidRPr="00630C21">
        <w:br/>
      </w:r>
      <w:r>
        <w:t xml:space="preserve">20.05.2010 </w:t>
      </w:r>
      <w:r w:rsidRPr="00630C21">
        <w:t xml:space="preserve">от  № </w:t>
      </w:r>
      <w:r>
        <w:t>21</w:t>
      </w:r>
    </w:p>
    <w:p w:rsidR="00DA12C9" w:rsidRDefault="00DA12C9" w:rsidP="00DA12C9">
      <w:pPr>
        <w:pStyle w:val="a3"/>
        <w:jc w:val="center"/>
      </w:pPr>
      <w:r w:rsidRPr="00630C21">
        <w:t xml:space="preserve">Порядок </w:t>
      </w:r>
    </w:p>
    <w:p w:rsidR="00DA12C9" w:rsidRDefault="00DA12C9" w:rsidP="00DA12C9">
      <w:pPr>
        <w:pStyle w:val="a3"/>
        <w:jc w:val="center"/>
      </w:pPr>
      <w:r w:rsidRPr="00630C21">
        <w:t xml:space="preserve">составления и ведения кассового плана </w:t>
      </w:r>
      <w:r>
        <w:t>бюджета</w:t>
      </w:r>
    </w:p>
    <w:p w:rsidR="00DA12C9" w:rsidRPr="00630C21" w:rsidRDefault="00DA12C9" w:rsidP="00DA12C9">
      <w:pPr>
        <w:pStyle w:val="a3"/>
        <w:jc w:val="center"/>
      </w:pPr>
      <w:r w:rsidRPr="00630C21">
        <w:t xml:space="preserve">Лукашкин-Ярского сельского поселения </w:t>
      </w:r>
    </w:p>
    <w:p w:rsidR="00DA12C9" w:rsidRDefault="00DA12C9" w:rsidP="00DA12C9">
      <w:pPr>
        <w:pStyle w:val="a3"/>
        <w:jc w:val="both"/>
      </w:pPr>
      <w:r w:rsidRPr="00630C21">
        <w:br/>
        <w:t>     1. Общие положения</w:t>
      </w:r>
    </w:p>
    <w:p w:rsidR="00DA12C9" w:rsidRDefault="00DA12C9" w:rsidP="00DA12C9">
      <w:pPr>
        <w:pStyle w:val="a3"/>
        <w:jc w:val="both"/>
      </w:pPr>
      <w:r w:rsidRPr="00630C21">
        <w:t xml:space="preserve">     1.1. Данный Порядок определяет правила составления, ведения и внесения изменений в кассовый план бюджета Лукашкин-Ярского сельского поселения (далее - кассовый план), а также состав и сроки представления главными распорядителями средств бюджета, главными администраторами доходов бюджета, сведений, необходимых для составления и ведения кассового плана в соответствии со статьей 217.1 Бюджетного кодекса Российской Федерации в целях организации исполнения бюджета </w:t>
      </w:r>
      <w:r>
        <w:t>Лукашкин-Ярского</w:t>
      </w:r>
      <w:r w:rsidRPr="00630C21">
        <w:t xml:space="preserve"> сельского поселения.</w:t>
      </w:r>
    </w:p>
    <w:p w:rsidR="00DA12C9" w:rsidRDefault="00DA12C9" w:rsidP="00DA12C9">
      <w:pPr>
        <w:pStyle w:val="a3"/>
        <w:jc w:val="both"/>
      </w:pPr>
      <w:r w:rsidRPr="00630C21">
        <w:t>     1.2.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DA12C9" w:rsidRPr="00630C21" w:rsidRDefault="00DA12C9" w:rsidP="00DA12C9">
      <w:pPr>
        <w:pStyle w:val="a3"/>
        <w:jc w:val="both"/>
      </w:pPr>
      <w:r w:rsidRPr="00630C21">
        <w:t>     1.3. Кассовый план составляется финансовым органом Лукашкин-Ярского сельского поселения и утверждается главой поселения не позднее 09 января текущего года.</w:t>
      </w:r>
    </w:p>
    <w:p w:rsidR="00DA12C9" w:rsidRDefault="00DA12C9" w:rsidP="00DA12C9">
      <w:pPr>
        <w:pStyle w:val="a3"/>
        <w:jc w:val="both"/>
      </w:pPr>
      <w:r w:rsidRPr="00630C21">
        <w:t>     1.4. Формирование кассового плана осуществляется на основании сведений, предоставляемых главными администраторами доходов, главными распорядителями бюджетных средств, в пределах ассигнований, предусмотренных сводной бюджетной росписью.</w:t>
      </w:r>
      <w:r w:rsidRPr="00630C21">
        <w:br/>
        <w:t>     2.  Кассовый план составляется финансовым органом Лукашкин-Ярского сельского поселения с помесячной разбивкой на текущий финансовый годи осуществляется путем ввода в автоматизированную систему</w:t>
      </w:r>
      <w:r>
        <w:t xml:space="preserve"> электронных </w:t>
      </w:r>
      <w:proofErr w:type="gramStart"/>
      <w:r>
        <w:t>документов:</w:t>
      </w:r>
      <w:r>
        <w:br/>
        <w:t>   </w:t>
      </w:r>
      <w:proofErr w:type="gramEnd"/>
      <w:r>
        <w:t>  -</w:t>
      </w:r>
      <w:r w:rsidRPr="00630C21">
        <w:t>кассового п</w:t>
      </w:r>
      <w:r>
        <w:t>лана по доходам бюджета;</w:t>
      </w:r>
    </w:p>
    <w:p w:rsidR="00DA12C9" w:rsidRDefault="00DA12C9" w:rsidP="00DA12C9">
      <w:pPr>
        <w:pStyle w:val="a3"/>
        <w:jc w:val="both"/>
      </w:pPr>
      <w:r>
        <w:t>     -</w:t>
      </w:r>
      <w:r w:rsidRPr="00630C21">
        <w:t>кассового плана по расходам бюджета;</w:t>
      </w:r>
    </w:p>
    <w:p w:rsidR="00DA12C9" w:rsidRDefault="00DA12C9" w:rsidP="00DA12C9">
      <w:pPr>
        <w:pStyle w:val="a3"/>
        <w:jc w:val="both"/>
      </w:pPr>
      <w:r w:rsidRPr="00630C21">
        <w:t>     3. Порядок составления, уточнения и представления показателей для кассового плана по доходам бюджета</w:t>
      </w:r>
    </w:p>
    <w:p w:rsidR="00DA12C9" w:rsidRDefault="00DA12C9" w:rsidP="00DA12C9">
      <w:pPr>
        <w:pStyle w:val="a3"/>
        <w:jc w:val="both"/>
      </w:pPr>
      <w:r w:rsidRPr="00630C21">
        <w:t>     3.1. Показатели для кассового плана по доходам бюджета формируются на основании:</w:t>
      </w:r>
      <w:r w:rsidRPr="00630C21">
        <w:br/>
        <w:t>     - прогноза поступлений доходов бюджета на текущий финансовый год в соответствии с кодами классификации доходов бюджета;</w:t>
      </w:r>
    </w:p>
    <w:p w:rsidR="00DA12C9" w:rsidRDefault="00DA12C9" w:rsidP="00DA12C9">
      <w:pPr>
        <w:pStyle w:val="a3"/>
        <w:jc w:val="both"/>
      </w:pPr>
      <w:r w:rsidRPr="00630C21">
        <w:t>     - сведений о помесячном распределении поступлений доходов, представляемых главными администраторами доходов бюджета.</w:t>
      </w:r>
    </w:p>
    <w:p w:rsidR="00DA12C9" w:rsidRDefault="00DA12C9" w:rsidP="00DA12C9">
      <w:pPr>
        <w:pStyle w:val="a3"/>
        <w:jc w:val="both"/>
      </w:pPr>
      <w:r w:rsidRPr="00630C21">
        <w:lastRenderedPageBreak/>
        <w:t>     4. Порядок составления, уточнения и представления показателей для кассового плана по расходам бюджета Лукашкин-Ярского сельского поселения</w:t>
      </w:r>
    </w:p>
    <w:p w:rsidR="00DA12C9" w:rsidRDefault="00DA12C9" w:rsidP="00DA12C9">
      <w:pPr>
        <w:pStyle w:val="a3"/>
        <w:jc w:val="both"/>
      </w:pPr>
      <w:r w:rsidRPr="00630C21">
        <w:t>     4.1. Показатели для кассового плана по расходам бюджета формируются на основании сводной бюджетной росписи бюджета и прогноза кассовых выплат главных распорядителей средств бюджета на текущий год.</w:t>
      </w:r>
    </w:p>
    <w:p w:rsidR="00DA12C9" w:rsidRDefault="00DA12C9" w:rsidP="00DA12C9">
      <w:pPr>
        <w:pStyle w:val="a3"/>
        <w:jc w:val="both"/>
      </w:pPr>
      <w:r w:rsidRPr="00630C21">
        <w:t>     4.2. В целях составления кассового плана по расходам бюджета:</w:t>
      </w:r>
      <w:r w:rsidRPr="00630C21">
        <w:br/>
        <w:t>     - главный распорядитель средств бюджета, формирует по установленной форме с детализацией расходов на выплату заработной платы, расходов на выплаты по нормативным публичным обязательствам, коммунальным расходам и прочим расходам;</w:t>
      </w:r>
      <w:r w:rsidRPr="00630C21">
        <w:br/>
        <w:t>     6. Уточнение кассового плана</w:t>
      </w:r>
    </w:p>
    <w:p w:rsidR="00DA12C9" w:rsidRPr="00630C21" w:rsidRDefault="00DA12C9" w:rsidP="00DA12C9">
      <w:pPr>
        <w:pStyle w:val="a3"/>
        <w:jc w:val="both"/>
      </w:pPr>
      <w:r w:rsidRPr="00630C21">
        <w:t xml:space="preserve">     6.1. Уточнение кассового плана производится в случаях увеличения, уменьшения или изменение помесячного распределения доходов и расходов бюджета Лукашкин-Ярского сельского </w:t>
      </w:r>
      <w:proofErr w:type="gramStart"/>
      <w:r w:rsidRPr="00630C21">
        <w:t>поселения .</w:t>
      </w:r>
      <w:proofErr w:type="gramEnd"/>
    </w:p>
    <w:p w:rsidR="00DA12C9" w:rsidRPr="00630C21" w:rsidRDefault="00DA12C9" w:rsidP="00DA12C9">
      <w:pPr>
        <w:pStyle w:val="a3"/>
        <w:jc w:val="both"/>
      </w:pPr>
      <w:r w:rsidRPr="00630C21">
        <w:t xml:space="preserve">     6.2.Уточнение кассового плана производится ежемесячно финансовым органом на основе </w:t>
      </w:r>
      <w:proofErr w:type="gramStart"/>
      <w:r w:rsidRPr="00630C21">
        <w:t>информации ,предоставляемой</w:t>
      </w:r>
      <w:proofErr w:type="gramEnd"/>
      <w:r w:rsidRPr="00630C21">
        <w:t xml:space="preserve"> главными администраторами доходов, главными распорядителями и получателями средств бюджета Лукашкин-Ярского сельского поселения</w:t>
      </w:r>
    </w:p>
    <w:p w:rsidR="00DA12C9" w:rsidRPr="00630C21" w:rsidRDefault="00DA12C9" w:rsidP="00DA12C9">
      <w:pPr>
        <w:pStyle w:val="a3"/>
        <w:jc w:val="both"/>
      </w:pPr>
      <w:r w:rsidRPr="00630C21">
        <w:t xml:space="preserve">    6.3. Предоставление информации осуществляется путем ввода в автоматизированную систему электронных документов « Изменение кассового плана по доходам» и</w:t>
      </w:r>
      <w:r>
        <w:t xml:space="preserve">               </w:t>
      </w:r>
      <w:r w:rsidRPr="00630C21">
        <w:t xml:space="preserve"> « Изменение кассового плана по расходам»</w:t>
      </w:r>
    </w:p>
    <w:p w:rsidR="00DA12C9" w:rsidRPr="009C3089" w:rsidRDefault="00DA12C9" w:rsidP="00DA12C9">
      <w:pPr>
        <w:jc w:val="both"/>
      </w:pPr>
    </w:p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DA12C9" w:rsidRPr="009C3089" w:rsidRDefault="00DA12C9" w:rsidP="00DA12C9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C9"/>
    <w:rsid w:val="0002653C"/>
    <w:rsid w:val="001949F7"/>
    <w:rsid w:val="00212363"/>
    <w:rsid w:val="005C0B39"/>
    <w:rsid w:val="0069179A"/>
    <w:rsid w:val="008E3790"/>
    <w:rsid w:val="009A72AF"/>
    <w:rsid w:val="009F52E1"/>
    <w:rsid w:val="00BF0400"/>
    <w:rsid w:val="00DA12C9"/>
    <w:rsid w:val="00E35A21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6DB40-BAA4-4F44-BC15-0D7DAA1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C9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12C9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2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rsid w:val="00DA12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2024-05-23T07:22:00Z</dcterms:created>
  <dcterms:modified xsi:type="dcterms:W3CDTF">2024-05-23T07:22:00Z</dcterms:modified>
</cp:coreProperties>
</file>