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F1" w:rsidRPr="00881439" w:rsidRDefault="002A2BF1" w:rsidP="002A2BF1">
      <w:pPr>
        <w:pStyle w:val="a4"/>
        <w:rPr>
          <w:b w:val="0"/>
          <w:sz w:val="28"/>
          <w:szCs w:val="28"/>
        </w:rPr>
      </w:pPr>
      <w:r w:rsidRPr="00881439">
        <w:rPr>
          <w:b w:val="0"/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2A2BF1" w:rsidRPr="00881439" w:rsidRDefault="002A2BF1" w:rsidP="002A2BF1">
      <w:pPr>
        <w:jc w:val="center"/>
        <w:rPr>
          <w:bCs/>
          <w:sz w:val="28"/>
          <w:szCs w:val="28"/>
        </w:rPr>
      </w:pPr>
      <w:r w:rsidRPr="00881439"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2A2BF1" w:rsidRDefault="002A2BF1" w:rsidP="002A2BF1">
      <w:pPr>
        <w:jc w:val="center"/>
        <w:rPr>
          <w:b/>
          <w:bCs/>
          <w:sz w:val="28"/>
          <w:szCs w:val="28"/>
        </w:rPr>
      </w:pPr>
    </w:p>
    <w:p w:rsidR="002A2BF1" w:rsidRDefault="002A2BF1" w:rsidP="002A2BF1">
      <w:pPr>
        <w:jc w:val="center"/>
        <w:rPr>
          <w:b/>
          <w:bCs/>
          <w:sz w:val="28"/>
          <w:szCs w:val="28"/>
        </w:rPr>
      </w:pPr>
    </w:p>
    <w:p w:rsidR="002A2BF1" w:rsidRDefault="002A2BF1" w:rsidP="002A2BF1">
      <w:pPr>
        <w:jc w:val="center"/>
        <w:rPr>
          <w:b/>
          <w:bCs/>
          <w:sz w:val="28"/>
          <w:szCs w:val="28"/>
        </w:rPr>
      </w:pPr>
      <w:r w:rsidRPr="00881439">
        <w:rPr>
          <w:b/>
          <w:bCs/>
          <w:sz w:val="28"/>
          <w:szCs w:val="28"/>
        </w:rPr>
        <w:t xml:space="preserve">ПОСТАНОВЛЕНИЕ           </w:t>
      </w:r>
    </w:p>
    <w:p w:rsidR="002A2BF1" w:rsidRPr="00FF42AE" w:rsidRDefault="002A2BF1" w:rsidP="002A2BF1">
      <w:pPr>
        <w:jc w:val="center"/>
        <w:rPr>
          <w:b/>
          <w:bCs/>
          <w:sz w:val="28"/>
          <w:szCs w:val="28"/>
        </w:rPr>
      </w:pPr>
      <w:r w:rsidRPr="00881439">
        <w:rPr>
          <w:b/>
          <w:bCs/>
          <w:sz w:val="28"/>
          <w:szCs w:val="28"/>
        </w:rPr>
        <w:t xml:space="preserve">                                                            </w:t>
      </w:r>
    </w:p>
    <w:tbl>
      <w:tblPr>
        <w:tblW w:w="5000" w:type="pct"/>
        <w:tblLook w:val="01E0"/>
      </w:tblPr>
      <w:tblGrid>
        <w:gridCol w:w="4697"/>
        <w:gridCol w:w="4590"/>
      </w:tblGrid>
      <w:tr w:rsidR="002A2BF1" w:rsidRPr="00F6209B" w:rsidTr="00712461">
        <w:tc>
          <w:tcPr>
            <w:tcW w:w="2529" w:type="pct"/>
            <w:hideMark/>
          </w:tcPr>
          <w:p w:rsidR="002A2BF1" w:rsidRDefault="002A2BF1" w:rsidP="00712461"/>
          <w:p w:rsidR="002A2BF1" w:rsidRPr="00F6209B" w:rsidRDefault="002A2BF1" w:rsidP="00712461">
            <w:r>
              <w:t>22.10.</w:t>
            </w:r>
            <w:r w:rsidRPr="00F6209B">
              <w:t>201</w:t>
            </w:r>
            <w:r>
              <w:t>8</w:t>
            </w:r>
            <w:r w:rsidRPr="00F6209B">
              <w:t xml:space="preserve">                                                                                                       </w:t>
            </w:r>
          </w:p>
        </w:tc>
        <w:tc>
          <w:tcPr>
            <w:tcW w:w="2471" w:type="pct"/>
            <w:hideMark/>
          </w:tcPr>
          <w:p w:rsidR="002A2BF1" w:rsidRDefault="002A2BF1" w:rsidP="00712461">
            <w:pPr>
              <w:pStyle w:val="2"/>
              <w:ind w:right="-217"/>
            </w:pPr>
            <w:r w:rsidRPr="00F6209B">
              <w:t xml:space="preserve">                                           </w:t>
            </w:r>
            <w:r>
              <w:t xml:space="preserve">         </w:t>
            </w:r>
          </w:p>
          <w:p w:rsidR="002A2BF1" w:rsidRPr="00F6209B" w:rsidRDefault="002A2BF1" w:rsidP="00712461">
            <w:pPr>
              <w:pStyle w:val="2"/>
              <w:rPr>
                <w:b w:val="0"/>
              </w:rPr>
            </w:pPr>
            <w:r>
              <w:t xml:space="preserve">                                                           </w:t>
            </w:r>
            <w:r>
              <w:rPr>
                <w:b w:val="0"/>
              </w:rPr>
              <w:t>№ 66</w:t>
            </w:r>
            <w:r w:rsidRPr="00F6209B">
              <w:rPr>
                <w:b w:val="0"/>
              </w:rPr>
              <w:t xml:space="preserve">                  </w:t>
            </w:r>
          </w:p>
        </w:tc>
      </w:tr>
    </w:tbl>
    <w:p w:rsidR="002A2BF1" w:rsidRPr="00106861" w:rsidRDefault="002A2BF1" w:rsidP="002A2BF1">
      <w:pPr>
        <w:jc w:val="center"/>
        <w:rPr>
          <w:color w:val="000000"/>
        </w:rPr>
      </w:pPr>
      <w:r w:rsidRPr="00106861">
        <w:rPr>
          <w:color w:val="000000"/>
        </w:rPr>
        <w:t>с. Лукашкин Яр</w:t>
      </w:r>
    </w:p>
    <w:p w:rsidR="002A2BF1" w:rsidRDefault="002A2BF1" w:rsidP="002A2BF1">
      <w:pPr>
        <w:spacing w:line="360" w:lineRule="auto"/>
      </w:pPr>
    </w:p>
    <w:tbl>
      <w:tblPr>
        <w:tblW w:w="0" w:type="auto"/>
        <w:tblLook w:val="01E0"/>
      </w:tblPr>
      <w:tblGrid>
        <w:gridCol w:w="6243"/>
      </w:tblGrid>
      <w:tr w:rsidR="002A2BF1" w:rsidTr="00712461">
        <w:trPr>
          <w:trHeight w:val="764"/>
        </w:trPr>
        <w:tc>
          <w:tcPr>
            <w:tcW w:w="6243" w:type="dxa"/>
            <w:hideMark/>
          </w:tcPr>
          <w:p w:rsidR="002A2BF1" w:rsidRDefault="002A2BF1" w:rsidP="00712461">
            <w:pPr>
              <w:tabs>
                <w:tab w:val="left" w:pos="8640"/>
              </w:tabs>
              <w:autoSpaceDE w:val="0"/>
              <w:autoSpaceDN w:val="0"/>
              <w:adjustRightInd w:val="0"/>
              <w:outlineLvl w:val="1"/>
            </w:pPr>
          </w:p>
          <w:p w:rsidR="002A2BF1" w:rsidRPr="00430746" w:rsidRDefault="002A2BF1" w:rsidP="00712461">
            <w:pPr>
              <w:tabs>
                <w:tab w:val="left" w:pos="8640"/>
              </w:tabs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430746">
              <w:t xml:space="preserve">Об утверждении </w:t>
            </w:r>
            <w:r>
              <w:t>П</w:t>
            </w:r>
            <w:r w:rsidRPr="00430746">
              <w:t xml:space="preserve">орядка </w:t>
            </w:r>
            <w:r w:rsidRPr="00430746">
              <w:rPr>
                <w:bCs/>
              </w:rPr>
              <w:t xml:space="preserve">внесения изменений </w:t>
            </w:r>
          </w:p>
          <w:p w:rsidR="002A2BF1" w:rsidRPr="00430746" w:rsidRDefault="002A2BF1" w:rsidP="00712461">
            <w:pPr>
              <w:tabs>
                <w:tab w:val="left" w:pos="8640"/>
              </w:tabs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430746">
              <w:rPr>
                <w:bCs/>
              </w:rPr>
              <w:t>в Генеральный план муниципального образования</w:t>
            </w:r>
          </w:p>
          <w:p w:rsidR="002A2BF1" w:rsidRPr="00430746" w:rsidRDefault="002A2BF1" w:rsidP="00712461">
            <w:pPr>
              <w:tabs>
                <w:tab w:val="left" w:pos="8640"/>
              </w:tabs>
              <w:autoSpaceDE w:val="0"/>
              <w:autoSpaceDN w:val="0"/>
              <w:adjustRightInd w:val="0"/>
              <w:outlineLvl w:val="1"/>
            </w:pPr>
            <w:r w:rsidRPr="00430746">
              <w:rPr>
                <w:bCs/>
              </w:rPr>
              <w:t>«Лукашкин-Ярское сельское поселение»</w:t>
            </w:r>
          </w:p>
          <w:p w:rsidR="002A2BF1" w:rsidRDefault="002A2BF1" w:rsidP="00712461">
            <w:pPr>
              <w:ind w:right="-250"/>
            </w:pPr>
          </w:p>
        </w:tc>
      </w:tr>
    </w:tbl>
    <w:p w:rsidR="002A2BF1" w:rsidRDefault="002A2BF1" w:rsidP="002A2BF1">
      <w:pPr>
        <w:spacing w:before="240"/>
        <w:ind w:firstLine="708"/>
        <w:jc w:val="both"/>
      </w:pPr>
      <w:r>
        <w:t>Руководствуясь Градостроительным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Уставом муниципального образования «Лукашкин-Ярское сельское поселение»,</w:t>
      </w:r>
    </w:p>
    <w:p w:rsidR="002A2BF1" w:rsidRDefault="002A2BF1" w:rsidP="002A2BF1">
      <w:pPr>
        <w:spacing w:before="240"/>
        <w:ind w:firstLine="709"/>
        <w:jc w:val="both"/>
      </w:pPr>
      <w:r>
        <w:t>ПОСТАНОВЛЯЮ:</w:t>
      </w:r>
    </w:p>
    <w:p w:rsidR="002A2BF1" w:rsidRPr="00430746" w:rsidRDefault="002A2BF1" w:rsidP="002A2BF1">
      <w:pPr>
        <w:tabs>
          <w:tab w:val="left" w:pos="8640"/>
        </w:tabs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430746">
        <w:t xml:space="preserve">1.Утвердить прилагаемый Порядок </w:t>
      </w:r>
      <w:r w:rsidRPr="00430746">
        <w:rPr>
          <w:bCs/>
        </w:rPr>
        <w:t>внесения изменений в Генеральный план муниципального образования «Лукашкин-Ярское сельское поселение».</w:t>
      </w:r>
    </w:p>
    <w:p w:rsidR="002A2BF1" w:rsidRPr="00AC73BB" w:rsidRDefault="002A2BF1" w:rsidP="002A2BF1">
      <w:pPr>
        <w:ind w:firstLine="709"/>
        <w:jc w:val="both"/>
      </w:pPr>
      <w:r w:rsidRPr="00AC73BB">
        <w:t>2.Настоящее Постановление подлежит официальному опубликованию и обнародованию на официальном сайте администрации муниципального образования в сети Интернет и вступает в силу с момента официального опубликования.</w:t>
      </w:r>
    </w:p>
    <w:p w:rsidR="002A2BF1" w:rsidRPr="00AC73BB" w:rsidRDefault="002A2BF1" w:rsidP="002A2BF1">
      <w:pPr>
        <w:ind w:firstLine="709"/>
        <w:jc w:val="both"/>
      </w:pPr>
      <w:r w:rsidRPr="00AC73BB">
        <w:t xml:space="preserve">3. Контроль за исполнением настоящего </w:t>
      </w:r>
      <w:r>
        <w:t>п</w:t>
      </w:r>
      <w:r w:rsidRPr="00AC73BB">
        <w:t>остановления оставляю за собой.</w:t>
      </w:r>
    </w:p>
    <w:p w:rsidR="002A2BF1" w:rsidRPr="00AC73BB" w:rsidRDefault="002A2BF1" w:rsidP="002A2BF1">
      <w:pPr>
        <w:ind w:firstLine="709"/>
        <w:jc w:val="both"/>
      </w:pPr>
    </w:p>
    <w:p w:rsidR="002A2BF1" w:rsidRDefault="002A2BF1" w:rsidP="002A2BF1">
      <w:pPr>
        <w:ind w:firstLine="709"/>
        <w:jc w:val="both"/>
      </w:pPr>
    </w:p>
    <w:p w:rsidR="002A2BF1" w:rsidRDefault="002A2BF1" w:rsidP="002A2BF1">
      <w:pPr>
        <w:ind w:firstLine="709"/>
        <w:jc w:val="both"/>
      </w:pPr>
    </w:p>
    <w:p w:rsidR="002A2BF1" w:rsidRDefault="002A2BF1" w:rsidP="002A2BF1">
      <w:pPr>
        <w:ind w:firstLine="709"/>
        <w:jc w:val="both"/>
      </w:pPr>
    </w:p>
    <w:p w:rsidR="002A2BF1" w:rsidRPr="00AC73BB" w:rsidRDefault="002A2BF1" w:rsidP="002A2BF1">
      <w:pPr>
        <w:ind w:firstLine="709"/>
        <w:jc w:val="both"/>
      </w:pPr>
    </w:p>
    <w:p w:rsidR="002A2BF1" w:rsidRPr="00AC73BB" w:rsidRDefault="002A2BF1" w:rsidP="002A2BF1">
      <w:pPr>
        <w:shd w:val="clear" w:color="auto" w:fill="FFFFFF"/>
      </w:pPr>
      <w:r w:rsidRPr="00AC73BB">
        <w:t xml:space="preserve">Глава Лукашкин-Ярского сельского поселения                      </w:t>
      </w:r>
      <w:r>
        <w:t xml:space="preserve">                </w:t>
      </w:r>
      <w:r w:rsidRPr="00AC73BB">
        <w:t>А.А.</w:t>
      </w:r>
      <w:r>
        <w:t xml:space="preserve"> </w:t>
      </w:r>
      <w:r w:rsidRPr="00AC73BB">
        <w:t>Мауль</w:t>
      </w:r>
    </w:p>
    <w:p w:rsidR="002A2BF1" w:rsidRDefault="002A2BF1" w:rsidP="002A2BF1">
      <w:pPr>
        <w:shd w:val="clear" w:color="auto" w:fill="FFFFFF"/>
        <w:ind w:left="4253"/>
        <w:jc w:val="both"/>
        <w:rPr>
          <w:sz w:val="28"/>
          <w:szCs w:val="28"/>
        </w:rPr>
      </w:pPr>
    </w:p>
    <w:p w:rsidR="002A2BF1" w:rsidRDefault="002A2BF1" w:rsidP="002A2BF1">
      <w:pPr>
        <w:pStyle w:val="ConsNonformat"/>
        <w:widowControl/>
        <w:tabs>
          <w:tab w:val="left" w:pos="421"/>
          <w:tab w:val="left" w:pos="6663"/>
        </w:tabs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2A2BF1" w:rsidRDefault="002A2BF1" w:rsidP="002A2BF1">
      <w:pPr>
        <w:pStyle w:val="ConsNonformat"/>
        <w:widowControl/>
        <w:tabs>
          <w:tab w:val="left" w:pos="421"/>
          <w:tab w:val="left" w:pos="6663"/>
        </w:tabs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2A2BF1" w:rsidRDefault="002A2BF1" w:rsidP="002A2BF1">
      <w:pPr>
        <w:pStyle w:val="ConsNonformat"/>
        <w:widowControl/>
        <w:tabs>
          <w:tab w:val="left" w:pos="421"/>
          <w:tab w:val="left" w:pos="6663"/>
        </w:tabs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2A2BF1" w:rsidRDefault="002A2BF1" w:rsidP="002A2BF1">
      <w:pPr>
        <w:pStyle w:val="ConsNonformat"/>
        <w:widowControl/>
        <w:tabs>
          <w:tab w:val="left" w:pos="421"/>
          <w:tab w:val="left" w:pos="6663"/>
        </w:tabs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2A2BF1" w:rsidRDefault="002A2BF1" w:rsidP="002A2BF1">
      <w:pPr>
        <w:pStyle w:val="ConsNonformat"/>
        <w:widowControl/>
        <w:tabs>
          <w:tab w:val="left" w:pos="421"/>
        </w:tabs>
        <w:ind w:right="0"/>
        <w:jc w:val="both"/>
        <w:rPr>
          <w:rFonts w:ascii="Times New Roman" w:hAnsi="Times New Roman" w:cs="Times New Roman"/>
        </w:rPr>
      </w:pPr>
    </w:p>
    <w:p w:rsidR="002A2BF1" w:rsidRDefault="002A2BF1" w:rsidP="002A2BF1">
      <w:pPr>
        <w:autoSpaceDE w:val="0"/>
        <w:autoSpaceDN w:val="0"/>
        <w:adjustRightInd w:val="0"/>
        <w:ind w:firstLine="709"/>
        <w:jc w:val="right"/>
      </w:pPr>
    </w:p>
    <w:p w:rsidR="002A2BF1" w:rsidRDefault="002A2BF1" w:rsidP="002A2BF1">
      <w:pPr>
        <w:autoSpaceDE w:val="0"/>
        <w:autoSpaceDN w:val="0"/>
        <w:adjustRightInd w:val="0"/>
        <w:ind w:firstLine="709"/>
        <w:jc w:val="right"/>
      </w:pPr>
    </w:p>
    <w:p w:rsidR="002A2BF1" w:rsidRDefault="002A2BF1" w:rsidP="002A2BF1">
      <w:pPr>
        <w:autoSpaceDE w:val="0"/>
        <w:autoSpaceDN w:val="0"/>
        <w:adjustRightInd w:val="0"/>
        <w:ind w:firstLine="709"/>
        <w:jc w:val="right"/>
      </w:pPr>
    </w:p>
    <w:p w:rsidR="002A2BF1" w:rsidRDefault="002A2BF1" w:rsidP="002A2BF1">
      <w:pPr>
        <w:autoSpaceDE w:val="0"/>
        <w:autoSpaceDN w:val="0"/>
        <w:adjustRightInd w:val="0"/>
        <w:ind w:firstLine="709"/>
        <w:jc w:val="right"/>
      </w:pPr>
    </w:p>
    <w:p w:rsidR="002A2BF1" w:rsidRDefault="002A2BF1" w:rsidP="002A2BF1">
      <w:pPr>
        <w:autoSpaceDE w:val="0"/>
        <w:autoSpaceDN w:val="0"/>
        <w:adjustRightInd w:val="0"/>
        <w:ind w:firstLine="709"/>
        <w:jc w:val="right"/>
      </w:pPr>
    </w:p>
    <w:p w:rsidR="002A2BF1" w:rsidRDefault="002A2BF1" w:rsidP="002A2BF1">
      <w:pPr>
        <w:autoSpaceDE w:val="0"/>
        <w:autoSpaceDN w:val="0"/>
        <w:adjustRightInd w:val="0"/>
        <w:ind w:firstLine="709"/>
        <w:jc w:val="right"/>
      </w:pPr>
    </w:p>
    <w:p w:rsidR="002A2BF1" w:rsidRDefault="002A2BF1" w:rsidP="002A2BF1">
      <w:pPr>
        <w:autoSpaceDE w:val="0"/>
        <w:autoSpaceDN w:val="0"/>
        <w:adjustRightInd w:val="0"/>
        <w:ind w:firstLine="709"/>
        <w:jc w:val="right"/>
      </w:pPr>
    </w:p>
    <w:p w:rsidR="002A2BF1" w:rsidRDefault="002A2BF1" w:rsidP="002A2BF1">
      <w:pPr>
        <w:autoSpaceDE w:val="0"/>
        <w:autoSpaceDN w:val="0"/>
        <w:adjustRightInd w:val="0"/>
        <w:ind w:firstLine="709"/>
        <w:jc w:val="right"/>
      </w:pPr>
    </w:p>
    <w:p w:rsidR="002A2BF1" w:rsidRDefault="002A2BF1" w:rsidP="002A2BF1">
      <w:pPr>
        <w:autoSpaceDE w:val="0"/>
        <w:autoSpaceDN w:val="0"/>
        <w:adjustRightInd w:val="0"/>
        <w:ind w:firstLine="709"/>
        <w:jc w:val="right"/>
      </w:pPr>
    </w:p>
    <w:p w:rsidR="002A2BF1" w:rsidRDefault="002A2BF1" w:rsidP="002A2BF1">
      <w:pPr>
        <w:autoSpaceDE w:val="0"/>
        <w:autoSpaceDN w:val="0"/>
        <w:adjustRightInd w:val="0"/>
        <w:ind w:firstLine="709"/>
        <w:jc w:val="right"/>
      </w:pPr>
    </w:p>
    <w:p w:rsidR="002A2BF1" w:rsidRDefault="002A2BF1" w:rsidP="002A2BF1">
      <w:pPr>
        <w:autoSpaceDE w:val="0"/>
        <w:autoSpaceDN w:val="0"/>
        <w:adjustRightInd w:val="0"/>
        <w:ind w:firstLine="709"/>
        <w:jc w:val="right"/>
      </w:pPr>
    </w:p>
    <w:p w:rsidR="002A2BF1" w:rsidRDefault="002A2BF1" w:rsidP="002A2BF1">
      <w:pPr>
        <w:autoSpaceDE w:val="0"/>
        <w:autoSpaceDN w:val="0"/>
        <w:adjustRightInd w:val="0"/>
        <w:ind w:firstLine="709"/>
        <w:jc w:val="right"/>
      </w:pPr>
    </w:p>
    <w:p w:rsidR="002A2BF1" w:rsidRPr="00933C87" w:rsidRDefault="002A2BF1" w:rsidP="002A2BF1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 w:rsidRPr="00933C87">
        <w:rPr>
          <w:sz w:val="22"/>
          <w:szCs w:val="22"/>
        </w:rPr>
        <w:t>Утвержден</w:t>
      </w:r>
    </w:p>
    <w:p w:rsidR="002A2BF1" w:rsidRPr="00933C87" w:rsidRDefault="002A2BF1" w:rsidP="002A2BF1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 w:rsidRPr="00933C87">
        <w:rPr>
          <w:sz w:val="22"/>
          <w:szCs w:val="22"/>
        </w:rPr>
        <w:t>постановлением администрации</w:t>
      </w:r>
    </w:p>
    <w:p w:rsidR="002A2BF1" w:rsidRPr="00933C87" w:rsidRDefault="002A2BF1" w:rsidP="002A2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sz w:val="22"/>
          <w:szCs w:val="22"/>
        </w:rPr>
      </w:pPr>
      <w:r w:rsidRPr="00933C87">
        <w:rPr>
          <w:sz w:val="22"/>
          <w:szCs w:val="22"/>
        </w:rPr>
        <w:t xml:space="preserve">Лукашкин-Ярского сельского поселения </w:t>
      </w:r>
    </w:p>
    <w:p w:rsidR="002A2BF1" w:rsidRPr="00933C87" w:rsidRDefault="002A2BF1" w:rsidP="002A2BF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rPr>
          <w:sz w:val="22"/>
          <w:szCs w:val="22"/>
        </w:rPr>
      </w:pPr>
      <w:r w:rsidRPr="00933C87">
        <w:rPr>
          <w:sz w:val="22"/>
          <w:szCs w:val="22"/>
        </w:rPr>
        <w:t>от 22.10.2018 № 66</w:t>
      </w:r>
    </w:p>
    <w:p w:rsidR="002A2BF1" w:rsidRDefault="002A2BF1" w:rsidP="002A2BF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center"/>
      </w:pPr>
    </w:p>
    <w:p w:rsidR="002A2BF1" w:rsidRDefault="002A2BF1" w:rsidP="002A2BF1">
      <w:pPr>
        <w:tabs>
          <w:tab w:val="left" w:pos="8640"/>
        </w:tabs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2A2BF1" w:rsidRDefault="002A2BF1" w:rsidP="002A2BF1">
      <w:pPr>
        <w:tabs>
          <w:tab w:val="left" w:pos="8640"/>
        </w:tabs>
        <w:autoSpaceDE w:val="0"/>
        <w:autoSpaceDN w:val="0"/>
        <w:adjustRightInd w:val="0"/>
        <w:ind w:firstLine="540"/>
        <w:jc w:val="center"/>
        <w:outlineLvl w:val="1"/>
        <w:rPr>
          <w:b/>
          <w:bCs/>
        </w:rPr>
      </w:pPr>
      <w:r>
        <w:rPr>
          <w:b/>
        </w:rPr>
        <w:t xml:space="preserve">Порядок </w:t>
      </w:r>
      <w:r>
        <w:rPr>
          <w:b/>
          <w:bCs/>
        </w:rPr>
        <w:t xml:space="preserve">внесения изменений </w:t>
      </w:r>
    </w:p>
    <w:p w:rsidR="002A2BF1" w:rsidRDefault="002A2BF1" w:rsidP="002A2BF1">
      <w:pPr>
        <w:tabs>
          <w:tab w:val="left" w:pos="8640"/>
        </w:tabs>
        <w:autoSpaceDE w:val="0"/>
        <w:autoSpaceDN w:val="0"/>
        <w:adjustRightInd w:val="0"/>
        <w:ind w:firstLine="540"/>
        <w:jc w:val="center"/>
        <w:outlineLvl w:val="1"/>
        <w:rPr>
          <w:b/>
          <w:bCs/>
        </w:rPr>
      </w:pPr>
      <w:r>
        <w:rPr>
          <w:b/>
          <w:bCs/>
        </w:rPr>
        <w:t>в Генеральный план муниципального образования</w:t>
      </w:r>
    </w:p>
    <w:p w:rsidR="002A2BF1" w:rsidRDefault="002A2BF1" w:rsidP="002A2BF1">
      <w:pPr>
        <w:tabs>
          <w:tab w:val="left" w:pos="8640"/>
        </w:tabs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>
        <w:rPr>
          <w:b/>
          <w:bCs/>
        </w:rPr>
        <w:t>«Лукашкин-Ярское сельское поселение»</w:t>
      </w:r>
    </w:p>
    <w:p w:rsidR="002A2BF1" w:rsidRDefault="002A2BF1" w:rsidP="002A2BF1">
      <w:pPr>
        <w:pStyle w:val="ConsPlusTitle"/>
        <w:tabs>
          <w:tab w:val="left" w:pos="8640"/>
        </w:tabs>
        <w:jc w:val="center"/>
        <w:rPr>
          <w:sz w:val="24"/>
          <w:szCs w:val="24"/>
        </w:rPr>
      </w:pPr>
    </w:p>
    <w:p w:rsidR="002A2BF1" w:rsidRDefault="002A2BF1" w:rsidP="002A2BF1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b/>
          <w:bCs/>
        </w:rPr>
      </w:pPr>
      <w:r>
        <w:t xml:space="preserve">Настоящий Порядок внесения изменений в Генеральный план </w:t>
      </w:r>
      <w:r>
        <w:rPr>
          <w:bCs/>
        </w:rPr>
        <w:t xml:space="preserve">муниципального образования «Лукашкин-Ярское сельское поселение» </w:t>
      </w:r>
      <w:r>
        <w:t>(далее – Порядок)  разработан в соответствии с Градостроительным кодексом Российской Федерации, Федеральным законом от 6 октября 2003 года № 131-ФЗ "Об общих принципах организации местного самоуправления в Российской Федерации", У</w:t>
      </w:r>
      <w:r>
        <w:rPr>
          <w:spacing w:val="-2"/>
        </w:rPr>
        <w:t xml:space="preserve">ставом </w:t>
      </w:r>
      <w:r>
        <w:rPr>
          <w:bCs/>
        </w:rPr>
        <w:t>муниципального образования «Лукашкин-Ярское сельское поселение»</w:t>
      </w:r>
      <w:r>
        <w:rPr>
          <w:color w:val="333333"/>
        </w:rPr>
        <w:t>.</w:t>
      </w:r>
    </w:p>
    <w:p w:rsidR="002A2BF1" w:rsidRDefault="002A2BF1" w:rsidP="002A2BF1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b/>
          <w:bCs/>
        </w:rPr>
      </w:pPr>
      <w:r>
        <w:t xml:space="preserve">Настоящий Порядок  определяет процедуру внесения изменений в </w:t>
      </w:r>
      <w:r>
        <w:rPr>
          <w:bCs/>
        </w:rPr>
        <w:t>Генеральный план муниципального образования «Лукашкин-Ярское сельское поселение» (далее – Генеральный план).</w:t>
      </w:r>
    </w:p>
    <w:p w:rsidR="002A2BF1" w:rsidRDefault="002A2BF1" w:rsidP="002A2BF1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b/>
          <w:bCs/>
        </w:rPr>
      </w:pPr>
      <w:r>
        <w:rPr>
          <w:bCs/>
        </w:rPr>
        <w:t xml:space="preserve">Основаниями для рассмотрения вопроса </w:t>
      </w:r>
      <w:r>
        <w:t xml:space="preserve">о внесении изменений в Генеральный план </w:t>
      </w:r>
      <w:r>
        <w:rPr>
          <w:bCs/>
        </w:rPr>
        <w:t>являются</w:t>
      </w:r>
      <w:r>
        <w:t>:</w:t>
      </w:r>
    </w:p>
    <w:p w:rsidR="002A2BF1" w:rsidRDefault="002A2BF1" w:rsidP="002A2BF1">
      <w:pPr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r>
        <w:t>несоответствие Генерального плана Схемам территориального планирования Российской Федерации, Схеме территориального планирования Томской области, Схеме территориального планирования Александровского муниципального района Томской области;</w:t>
      </w:r>
    </w:p>
    <w:p w:rsidR="002A2BF1" w:rsidRDefault="002A2BF1" w:rsidP="002A2BF1">
      <w:pPr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r>
        <w:t xml:space="preserve">поступление предложений об изменении границ населенных пунктов, входящих в состав </w:t>
      </w:r>
      <w:r>
        <w:rPr>
          <w:bCs/>
        </w:rPr>
        <w:t>муниципального образования «Лукашкин-Ярское сельское поселение»;</w:t>
      </w:r>
    </w:p>
    <w:p w:rsidR="002A2BF1" w:rsidRDefault="002A2BF1" w:rsidP="002A2BF1">
      <w:pPr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r>
        <w:rPr>
          <w:bCs/>
        </w:rPr>
        <w:t>поступление предложений о подготовке документации по планировке территории, которое повлечет изменение границ и (или) параметров функциональных зон, отображенных на соответствующей карте в составе Генерального плана;</w:t>
      </w:r>
    </w:p>
    <w:p w:rsidR="002A2BF1" w:rsidRDefault="002A2BF1" w:rsidP="002A2BF1">
      <w:pPr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r>
        <w:rPr>
          <w:bCs/>
        </w:rPr>
        <w:t>на основании документации по планировке, утвержденной главой администрации сельского поселения;</w:t>
      </w:r>
    </w:p>
    <w:p w:rsidR="002A2BF1" w:rsidRDefault="002A2BF1" w:rsidP="002A2BF1">
      <w:pPr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r>
        <w:rPr>
          <w:bCs/>
        </w:rPr>
        <w:t>размещение на территории муниципального образования «Лукашкин-Ярское сельское поселение» объектов федерального, регионального или  местного значения, не отображенных на картах в составе Генерального плана;</w:t>
      </w:r>
    </w:p>
    <w:p w:rsidR="002A2BF1" w:rsidRDefault="002A2BF1" w:rsidP="002A2BF1">
      <w:pPr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39"/>
        <w:jc w:val="both"/>
        <w:outlineLvl w:val="1"/>
      </w:pPr>
      <w:r>
        <w:rPr>
          <w:bCs/>
        </w:rPr>
        <w:t xml:space="preserve">иные основания, влекущие необходимость внесения изменений в </w:t>
      </w:r>
      <w:r>
        <w:t>Генеральный план</w:t>
      </w:r>
      <w:r>
        <w:rPr>
          <w:bCs/>
        </w:rPr>
        <w:t>.</w:t>
      </w:r>
    </w:p>
    <w:p w:rsidR="002A2BF1" w:rsidRDefault="002A2BF1" w:rsidP="002A2BF1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r>
        <w:t xml:space="preserve">С предложениями о внесении изменений в Генеральный план вправе обращаться: </w:t>
      </w:r>
    </w:p>
    <w:p w:rsidR="002A2BF1" w:rsidRDefault="002A2BF1" w:rsidP="002A2BF1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r>
        <w:t>органы государственной власти Российской Федерации;</w:t>
      </w:r>
    </w:p>
    <w:p w:rsidR="002A2BF1" w:rsidRDefault="002A2BF1" w:rsidP="002A2BF1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r>
        <w:t>органы государственной власти Томской области;</w:t>
      </w:r>
    </w:p>
    <w:p w:rsidR="002A2BF1" w:rsidRDefault="002A2BF1" w:rsidP="002A2BF1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r>
        <w:t xml:space="preserve">органы местного самоуправления </w:t>
      </w:r>
      <w:r w:rsidRPr="003A0742">
        <w:t>Александровского муниципального района</w:t>
      </w:r>
      <w:r>
        <w:t>;</w:t>
      </w:r>
    </w:p>
    <w:p w:rsidR="002A2BF1" w:rsidRDefault="002A2BF1" w:rsidP="002A2BF1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r>
        <w:t xml:space="preserve">органы местного самоуправления </w:t>
      </w:r>
      <w:r>
        <w:rPr>
          <w:bCs/>
        </w:rPr>
        <w:t>муниципального образования «Лукашкин-Ярское сельское поселение»</w:t>
      </w:r>
      <w:r>
        <w:t>;</w:t>
      </w:r>
    </w:p>
    <w:p w:rsidR="002A2BF1" w:rsidRDefault="002A2BF1" w:rsidP="002A2BF1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r>
        <w:t>заинтересованные физические и юридические лица.</w:t>
      </w:r>
    </w:p>
    <w:p w:rsidR="002A2BF1" w:rsidRDefault="002A2BF1" w:rsidP="002A2BF1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r>
        <w:t>В случае обращения физических и юридических лиц</w:t>
      </w:r>
      <w:r>
        <w:rPr>
          <w:bCs/>
        </w:rPr>
        <w:t xml:space="preserve"> с предложениями </w:t>
      </w:r>
      <w:r>
        <w:t xml:space="preserve">о внесении изменений в Генеральный план </w:t>
      </w:r>
      <w:r>
        <w:rPr>
          <w:bCs/>
        </w:rPr>
        <w:t>к</w:t>
      </w:r>
      <w:r>
        <w:t xml:space="preserve"> заявлению, согласно приложению 1 данного Порядка, должны прилагаться следующие документы:</w:t>
      </w:r>
    </w:p>
    <w:p w:rsidR="002A2BF1" w:rsidRDefault="002A2BF1" w:rsidP="002A2BF1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r>
        <w:t>правоустанавливающие или правоподтверждающие документы на земельный участок;</w:t>
      </w:r>
    </w:p>
    <w:p w:rsidR="002A2BF1" w:rsidRDefault="002A2BF1" w:rsidP="002A2BF1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hanging="228"/>
        <w:jc w:val="both"/>
        <w:outlineLvl w:val="1"/>
      </w:pPr>
      <w:r>
        <w:t>кадастровый паспорт земельного участка;</w:t>
      </w:r>
    </w:p>
    <w:p w:rsidR="002A2BF1" w:rsidRDefault="002A2BF1" w:rsidP="002A2BF1">
      <w:pPr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r>
        <w:t>фрагмент утвержденной карты (схемы) функционального зонирования Генерального плана;</w:t>
      </w:r>
    </w:p>
    <w:p w:rsidR="002A2BF1" w:rsidRDefault="002A2BF1" w:rsidP="002A2BF1">
      <w:pPr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r>
        <w:t xml:space="preserve">карта (схема) предполагаемого изменения границ населенного пункта в масштабе 1:10 000 – 1:5 000 (в случае изменения границ населенного пункта); </w:t>
      </w:r>
    </w:p>
    <w:p w:rsidR="002A2BF1" w:rsidRDefault="002A2BF1" w:rsidP="002A2BF1">
      <w:pPr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r>
        <w:t>карта (схема) предполагаемого изменения функционального зонирования территории в масштабе 1:10 000 – 1:5 000;</w:t>
      </w:r>
    </w:p>
    <w:p w:rsidR="002A2BF1" w:rsidRDefault="002A2BF1" w:rsidP="002A2BF1">
      <w:pPr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r>
        <w:t>материалы по обоснованию внесения изменений в Генеральный план в текстовой форме;</w:t>
      </w:r>
    </w:p>
    <w:p w:rsidR="002A2BF1" w:rsidRDefault="002A2BF1" w:rsidP="002A2BF1">
      <w:pPr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r>
        <w:t xml:space="preserve">положение о территориальном планировании в текстовой форме.  </w:t>
      </w:r>
    </w:p>
    <w:p w:rsidR="002A2BF1" w:rsidRDefault="002A2BF1" w:rsidP="002A2BF1">
      <w:pPr>
        <w:numPr>
          <w:ilvl w:val="0"/>
          <w:numId w:val="1"/>
        </w:numPr>
        <w:tabs>
          <w:tab w:val="left" w:pos="851"/>
          <w:tab w:val="left" w:pos="8640"/>
        </w:tabs>
        <w:autoSpaceDE w:val="0"/>
        <w:autoSpaceDN w:val="0"/>
        <w:adjustRightInd w:val="0"/>
        <w:ind w:left="0" w:firstLine="567"/>
        <w:jc w:val="both"/>
        <w:outlineLvl w:val="1"/>
        <w:rPr>
          <w:bCs/>
        </w:rPr>
      </w:pPr>
      <w:r>
        <w:rPr>
          <w:bCs/>
        </w:rPr>
        <w:t xml:space="preserve">Заявление </w:t>
      </w:r>
      <w:r>
        <w:t xml:space="preserve">о внесении изменений в Генеральный план подлежит рассмотрению Комиссией по землепользованию и застройки </w:t>
      </w:r>
      <w:r>
        <w:rPr>
          <w:bCs/>
        </w:rPr>
        <w:t>муниципального образования «Лукашкин-Ярское сельское поселение» (далее – Комиссия).</w:t>
      </w:r>
      <w:r>
        <w:t xml:space="preserve">  По результатам рассмотрения заявления</w:t>
      </w:r>
      <w:r>
        <w:rPr>
          <w:bCs/>
        </w:rPr>
        <w:t xml:space="preserve"> с предложениями </w:t>
      </w:r>
      <w:r>
        <w:t xml:space="preserve">о внесении изменений Комиссия, в течение тридцати дней со дня поступления заявления </w:t>
      </w:r>
      <w:r>
        <w:rPr>
          <w:bCs/>
        </w:rPr>
        <w:t>подготавливает заключение о возможности (невозможности) внесения изменений в Генеральный план.</w:t>
      </w:r>
    </w:p>
    <w:p w:rsidR="002A2BF1" w:rsidRDefault="002A2BF1" w:rsidP="002A2BF1">
      <w:pPr>
        <w:numPr>
          <w:ilvl w:val="0"/>
          <w:numId w:val="1"/>
        </w:numPr>
        <w:tabs>
          <w:tab w:val="left" w:pos="851"/>
          <w:tab w:val="left" w:pos="8640"/>
        </w:tabs>
        <w:autoSpaceDE w:val="0"/>
        <w:autoSpaceDN w:val="0"/>
        <w:adjustRightInd w:val="0"/>
        <w:ind w:left="0" w:firstLine="567"/>
        <w:jc w:val="both"/>
        <w:outlineLvl w:val="1"/>
        <w:rPr>
          <w:bCs/>
        </w:rPr>
      </w:pPr>
      <w:r>
        <w:rPr>
          <w:bCs/>
        </w:rPr>
        <w:t>Глава</w:t>
      </w:r>
      <w:r>
        <w:t xml:space="preserve"> </w:t>
      </w:r>
      <w:r>
        <w:rPr>
          <w:bCs/>
        </w:rPr>
        <w:t xml:space="preserve">муниципального образования «Лукашкин-Ярское сельское поселение»  </w:t>
      </w:r>
      <w:r>
        <w:t xml:space="preserve">с учетом заключения Комиссии, </w:t>
      </w:r>
      <w:r>
        <w:rPr>
          <w:bCs/>
        </w:rPr>
        <w:t xml:space="preserve">принимает решение (постановление) </w:t>
      </w:r>
      <w:r>
        <w:t xml:space="preserve">о подготовке проекта изменений в Генеральный план либо  об отклонении предложений с указанием причин отказа и направляет копию такого решения заявителю. </w:t>
      </w:r>
    </w:p>
    <w:p w:rsidR="002A2BF1" w:rsidRDefault="002A2BF1" w:rsidP="002A2BF1">
      <w:pPr>
        <w:numPr>
          <w:ilvl w:val="0"/>
          <w:numId w:val="1"/>
        </w:numPr>
        <w:tabs>
          <w:tab w:val="left" w:pos="851"/>
          <w:tab w:val="left" w:pos="8640"/>
        </w:tabs>
        <w:autoSpaceDE w:val="0"/>
        <w:autoSpaceDN w:val="0"/>
        <w:adjustRightInd w:val="0"/>
        <w:ind w:left="0" w:firstLine="567"/>
        <w:jc w:val="both"/>
        <w:outlineLvl w:val="1"/>
      </w:pPr>
      <w:r>
        <w:t xml:space="preserve">Подготовка проекта изменений в Генеральный план осуществляется на основании планов и программ комплексного социально-экономического развития </w:t>
      </w:r>
      <w:r>
        <w:rPr>
          <w:bCs/>
        </w:rPr>
        <w:t>муниципального образования «Лукашкин-Ярское сельское поселение»</w:t>
      </w:r>
      <w:r>
        <w:t xml:space="preserve">, с учетом программ, принятых в установленном порядке и реализуемых за счет средств федерального бюджета, бюджета Томской  области, бюджета </w:t>
      </w:r>
      <w:r>
        <w:rPr>
          <w:bCs/>
        </w:rPr>
        <w:t>муниципального образования «Лукашкин-Ярское сельское поселение»</w:t>
      </w:r>
      <w:r>
        <w:t>, решений органов государственной власти, органов местного самоуправления, иных главных распорядителей средств соответствующих бюджетов, предусматривающих создание объектов федерального, регионального и местного значения, инвестиционных программ субъектов естественных монополий, организаций коммунального комплекса и сведений, содержащихся в федеральной государственной информационной системе территориального планирования.</w:t>
      </w:r>
    </w:p>
    <w:p w:rsidR="002A2BF1" w:rsidRDefault="002A2BF1" w:rsidP="002A2BF1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</w:pPr>
      <w:r>
        <w:t xml:space="preserve">Подготовка проекта изменений в Генеральный план осуществляется с учетом положений о территориальном планировании, содержащихся в Схемах территориального планирования Российской Федерации, схеме территориального планирования Томской области, Схеме территориального планирования Александровского муниципального района,  Генерального плана и Правил землепользования и застройки. </w:t>
      </w:r>
    </w:p>
    <w:p w:rsidR="002A2BF1" w:rsidRDefault="002A2BF1" w:rsidP="002A2BF1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</w:pPr>
      <w:r>
        <w:t>Подготовка проекта изменений осуществляется также с учетом региональных и местных нормативов градостроительного проектирования, результатов публичных слушаний по проекту внесения изменений в Генеральный план, а также с учетом предложений заинтересованных лиц.</w:t>
      </w:r>
    </w:p>
    <w:p w:rsidR="002A2BF1" w:rsidRDefault="002A2BF1" w:rsidP="002A2BF1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</w:pPr>
      <w:r>
        <w:t xml:space="preserve">Проект изменений в Генеральный план до их утверждения подлежат обязательному согласованию в порядке, установленном </w:t>
      </w:r>
      <w:hyperlink r:id="rId5" w:history="1">
        <w:r>
          <w:rPr>
            <w:rStyle w:val="a6"/>
            <w:rFonts w:eastAsiaTheme="minorEastAsia"/>
          </w:rPr>
          <w:t>статьей 25</w:t>
        </w:r>
      </w:hyperlink>
      <w:r>
        <w:t xml:space="preserve"> Градостроительного кодекса Российской Федерации.</w:t>
      </w:r>
    </w:p>
    <w:p w:rsidR="002A2BF1" w:rsidRDefault="002A2BF1" w:rsidP="002A2BF1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</w:pPr>
      <w:r>
        <w:t xml:space="preserve">Администрация </w:t>
      </w:r>
      <w:r>
        <w:rPr>
          <w:bCs/>
        </w:rPr>
        <w:t xml:space="preserve">муниципального образования «Лукашкин-Ярское сельское поселение»  </w:t>
      </w:r>
      <w:r>
        <w:t xml:space="preserve">уведомляет в электронной форме и (или) посредством почтового отправления органы, установленные статьей 25 Градостроительного кодекса Российской Федерации,  об обеспечении доступа к проекту изменений в Генеральный план в федеральной государственной информационной системе территориального планирования в трехдневный срок со дня обеспечения администрацией </w:t>
      </w:r>
      <w:r>
        <w:rPr>
          <w:bCs/>
        </w:rPr>
        <w:t xml:space="preserve">муниципального образования «Лукашкин-Ярское сельское поселение» </w:t>
      </w:r>
      <w:r>
        <w:t>данного доступа.</w:t>
      </w:r>
    </w:p>
    <w:p w:rsidR="002A2BF1" w:rsidRDefault="002A2BF1" w:rsidP="002A2BF1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</w:pPr>
      <w:r>
        <w:t xml:space="preserve">Заинтересованные лица вправе представить в администрацию </w:t>
      </w:r>
      <w:r>
        <w:rPr>
          <w:bCs/>
        </w:rPr>
        <w:t xml:space="preserve">муниципального образования «Лукашкин-Ярское сельское поселение» </w:t>
      </w:r>
      <w:r>
        <w:t>свои предложения по проекту изменений в Генеральный план.</w:t>
      </w:r>
    </w:p>
    <w:p w:rsidR="002A2BF1" w:rsidRDefault="002A2BF1" w:rsidP="002A2BF1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</w:pPr>
      <w:r>
        <w:t xml:space="preserve">Проект изменений в Генеральный план подлежит обязательному рассмотрению на публичных слушаниях в порядке, установленном </w:t>
      </w:r>
      <w:hyperlink r:id="rId6" w:history="1">
        <w:r>
          <w:rPr>
            <w:rStyle w:val="a6"/>
            <w:rFonts w:eastAsiaTheme="minorEastAsia"/>
          </w:rPr>
          <w:t>статьей 28</w:t>
        </w:r>
      </w:hyperlink>
      <w:r>
        <w:t xml:space="preserve"> Градостроительного кодекса Российской Федерации.</w:t>
      </w:r>
    </w:p>
    <w:p w:rsidR="002A2BF1" w:rsidRDefault="002A2BF1" w:rsidP="002A2BF1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</w:pPr>
      <w:r>
        <w:t xml:space="preserve">В случае внесения изменений в Генеральный план в отношении части территории </w:t>
      </w:r>
      <w:r>
        <w:rPr>
          <w:bCs/>
        </w:rPr>
        <w:t xml:space="preserve">муниципального образования «Лукашкин-Ярское сельское поселение» </w:t>
      </w:r>
      <w:r>
        <w:t>слушания проводятся с участием правообладателей земельных участков и (или) объектов капитального строительства, находящихся в границах территории, в отношении которой осуществлялась подготовка указанных изменений.</w:t>
      </w:r>
    </w:p>
    <w:p w:rsidR="002A2BF1" w:rsidRDefault="002A2BF1" w:rsidP="002A2BF1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</w:pPr>
      <w:r>
        <w:t>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публичных слушаний.</w:t>
      </w:r>
    </w:p>
    <w:p w:rsidR="002A2BF1" w:rsidRDefault="002A2BF1" w:rsidP="002A2BF1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</w:pPr>
      <w:r>
        <w:t xml:space="preserve">На основании согласований,  с учетом заключения о результатах публичных слушаний, Глава </w:t>
      </w:r>
      <w:r>
        <w:rPr>
          <w:bCs/>
        </w:rPr>
        <w:t xml:space="preserve">муниципального образования «Лукашкин-Ярское сельское поселение» </w:t>
      </w:r>
      <w:r>
        <w:t>принимает решение:</w:t>
      </w:r>
    </w:p>
    <w:p w:rsidR="002A2BF1" w:rsidRDefault="002A2BF1" w:rsidP="002A2BF1">
      <w:pPr>
        <w:tabs>
          <w:tab w:val="left" w:pos="1080"/>
          <w:tab w:val="left" w:pos="8640"/>
        </w:tabs>
        <w:autoSpaceDE w:val="0"/>
        <w:autoSpaceDN w:val="0"/>
        <w:adjustRightInd w:val="0"/>
        <w:ind w:firstLine="539"/>
        <w:jc w:val="both"/>
      </w:pPr>
      <w:r>
        <w:t>1)</w:t>
      </w:r>
      <w:r>
        <w:tab/>
        <w:t>о согласии с проектом изменений в Генеральный план и направлении его на утверждение в представительный орган  городского (сельского) поселения;</w:t>
      </w:r>
    </w:p>
    <w:p w:rsidR="002A2BF1" w:rsidRDefault="002A2BF1" w:rsidP="002A2BF1">
      <w:pPr>
        <w:tabs>
          <w:tab w:val="left" w:pos="1080"/>
          <w:tab w:val="left" w:pos="8640"/>
        </w:tabs>
        <w:autoSpaceDE w:val="0"/>
        <w:autoSpaceDN w:val="0"/>
        <w:adjustRightInd w:val="0"/>
        <w:ind w:firstLine="539"/>
        <w:jc w:val="both"/>
      </w:pPr>
      <w:r>
        <w:t>2)</w:t>
      </w:r>
      <w:r>
        <w:tab/>
        <w:t>об отклонении проекта изменений в Генеральный план и о направлении его на доработку.</w:t>
      </w:r>
    </w:p>
    <w:p w:rsidR="002A2BF1" w:rsidRDefault="002A2BF1" w:rsidP="002A2BF1">
      <w:pPr>
        <w:numPr>
          <w:ilvl w:val="0"/>
          <w:numId w:val="1"/>
        </w:numPr>
        <w:tabs>
          <w:tab w:val="left" w:pos="993"/>
          <w:tab w:val="left" w:pos="8640"/>
        </w:tabs>
        <w:autoSpaceDE w:val="0"/>
        <w:autoSpaceDN w:val="0"/>
        <w:adjustRightInd w:val="0"/>
        <w:ind w:left="0" w:firstLine="567"/>
        <w:jc w:val="both"/>
      </w:pPr>
      <w:r>
        <w:t xml:space="preserve">Указанные решения принимаются соответствующим постановлением администрации </w:t>
      </w:r>
      <w:r>
        <w:rPr>
          <w:bCs/>
        </w:rPr>
        <w:t>муниципального образования «Лукашкин-Ярское сельское поселение».</w:t>
      </w:r>
    </w:p>
    <w:p w:rsidR="002A2BF1" w:rsidRDefault="002A2BF1" w:rsidP="002A2BF1">
      <w:pPr>
        <w:numPr>
          <w:ilvl w:val="0"/>
          <w:numId w:val="1"/>
        </w:numPr>
        <w:tabs>
          <w:tab w:val="left" w:pos="1080"/>
          <w:tab w:val="left" w:pos="8640"/>
        </w:tabs>
        <w:autoSpaceDE w:val="0"/>
        <w:autoSpaceDN w:val="0"/>
        <w:adjustRightInd w:val="0"/>
        <w:ind w:left="0" w:firstLine="567"/>
        <w:jc w:val="both"/>
        <w:outlineLvl w:val="1"/>
      </w:pPr>
      <w:r>
        <w:t xml:space="preserve">Протоколы публичных слушаний по проекту изменений в Генеральный план, заключение о результатах таких публичных слушаний являются обязательным приложением к проекту внесения изменений в Генеральный план, направляемому Главой </w:t>
      </w:r>
      <w:r>
        <w:rPr>
          <w:bCs/>
        </w:rPr>
        <w:t xml:space="preserve">муниципального образования «Лукашкин-Ярское сельское поселение» </w:t>
      </w:r>
      <w:r>
        <w:t>в представительный орган  городского (сельского) поселения для утверждения.</w:t>
      </w:r>
    </w:p>
    <w:p w:rsidR="002A2BF1" w:rsidRDefault="002A2BF1" w:rsidP="002A2BF1">
      <w:pPr>
        <w:numPr>
          <w:ilvl w:val="0"/>
          <w:numId w:val="1"/>
        </w:numPr>
        <w:tabs>
          <w:tab w:val="left" w:pos="1080"/>
          <w:tab w:val="left" w:pos="8640"/>
        </w:tabs>
        <w:autoSpaceDE w:val="0"/>
        <w:autoSpaceDN w:val="0"/>
        <w:adjustRightInd w:val="0"/>
        <w:ind w:left="0" w:firstLine="567"/>
        <w:jc w:val="both"/>
        <w:outlineLvl w:val="1"/>
      </w:pPr>
      <w:r>
        <w:t>Представительный орган, с учетом протоколов публичных слушаний по проекту изменений в Генеральный план</w:t>
      </w:r>
      <w:r>
        <w:rPr>
          <w:bCs/>
        </w:rPr>
        <w:t xml:space="preserve">, </w:t>
      </w:r>
      <w:r>
        <w:t xml:space="preserve"> заключения о результатах таких публичных слушаний принимает решение об утверждении изменений в Генеральный план или об отклонении проекта изменений в Генеральный план и о направлении его Главе </w:t>
      </w:r>
      <w:r>
        <w:rPr>
          <w:bCs/>
        </w:rPr>
        <w:t xml:space="preserve">муниципального образования «Лукашкин-Ярское сельское поселение» </w:t>
      </w:r>
      <w:r>
        <w:t>на доработку в соответствии с указанными протоколами и заключением.</w:t>
      </w:r>
    </w:p>
    <w:p w:rsidR="002A2BF1" w:rsidRDefault="002A2BF1" w:rsidP="002A2BF1">
      <w:pPr>
        <w:numPr>
          <w:ilvl w:val="0"/>
          <w:numId w:val="1"/>
        </w:numPr>
        <w:tabs>
          <w:tab w:val="left" w:pos="1080"/>
          <w:tab w:val="left" w:pos="8640"/>
        </w:tabs>
        <w:autoSpaceDE w:val="0"/>
        <w:autoSpaceDN w:val="0"/>
        <w:adjustRightInd w:val="0"/>
        <w:ind w:left="0" w:firstLine="567"/>
        <w:jc w:val="both"/>
        <w:outlineLvl w:val="1"/>
      </w:pPr>
      <w:r>
        <w:t xml:space="preserve">Доступ к утвержденным изменениям в Генеральный план и материалам по их обоснованию должен быть обеспечен администрацией </w:t>
      </w:r>
      <w:r>
        <w:rPr>
          <w:bCs/>
        </w:rPr>
        <w:t xml:space="preserve">муниципального образования «Лукашкин-Ярское сельское поселение» </w:t>
      </w:r>
      <w:r>
        <w:t xml:space="preserve"> в федеральной государственной информационной системе территориального планирования с использованием официального сайта в срок, не превышающий десяти дней со дня утверждения изменений в Генеральный план.</w:t>
      </w:r>
    </w:p>
    <w:p w:rsidR="002A2BF1" w:rsidRDefault="002A2BF1" w:rsidP="002A2BF1">
      <w:pPr>
        <w:numPr>
          <w:ilvl w:val="0"/>
          <w:numId w:val="1"/>
        </w:numPr>
        <w:tabs>
          <w:tab w:val="left" w:pos="1080"/>
          <w:tab w:val="left" w:pos="8640"/>
        </w:tabs>
        <w:autoSpaceDE w:val="0"/>
        <w:autoSpaceDN w:val="0"/>
        <w:adjustRightInd w:val="0"/>
        <w:ind w:left="0" w:firstLine="567"/>
        <w:jc w:val="both"/>
        <w:outlineLvl w:val="1"/>
      </w:pPr>
      <w:r>
        <w:t>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изменений в Генеральный план, вправе оспорить изменения в Генеральный план</w:t>
      </w:r>
      <w:r>
        <w:rPr>
          <w:bCs/>
        </w:rPr>
        <w:t xml:space="preserve"> </w:t>
      </w:r>
      <w:r>
        <w:t>в судебном порядке.</w:t>
      </w:r>
    </w:p>
    <w:p w:rsidR="002A2BF1" w:rsidRDefault="002A2BF1" w:rsidP="002A2BF1">
      <w:pPr>
        <w:tabs>
          <w:tab w:val="left" w:pos="8640"/>
        </w:tabs>
      </w:pPr>
    </w:p>
    <w:p w:rsidR="002A2BF1" w:rsidRDefault="002A2BF1" w:rsidP="002A2BF1"/>
    <w:p w:rsidR="002A2BF1" w:rsidRDefault="002A2BF1" w:rsidP="002A2BF1">
      <w:pPr>
        <w:spacing w:line="360" w:lineRule="auto"/>
      </w:pPr>
    </w:p>
    <w:p w:rsidR="009F52E1" w:rsidRDefault="009F52E1"/>
    <w:sectPr w:rsidR="009F52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150DB"/>
    <w:multiLevelType w:val="hybridMultilevel"/>
    <w:tmpl w:val="45CC0D3E"/>
    <w:lvl w:ilvl="0" w:tplc="1062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8C23BE"/>
    <w:multiLevelType w:val="hybridMultilevel"/>
    <w:tmpl w:val="F12CE1AE"/>
    <w:lvl w:ilvl="0" w:tplc="1062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18302A"/>
    <w:multiLevelType w:val="multilevel"/>
    <w:tmpl w:val="8BD044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3">
    <w:nsid w:val="6F84738B"/>
    <w:multiLevelType w:val="hybridMultilevel"/>
    <w:tmpl w:val="CF8E029E"/>
    <w:lvl w:ilvl="0" w:tplc="1062F5C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2A2BF1"/>
    <w:rsid w:val="0002653C"/>
    <w:rsid w:val="000651E3"/>
    <w:rsid w:val="0011453E"/>
    <w:rsid w:val="001949F7"/>
    <w:rsid w:val="00212363"/>
    <w:rsid w:val="002A2BF1"/>
    <w:rsid w:val="00493157"/>
    <w:rsid w:val="004E6945"/>
    <w:rsid w:val="005C0B39"/>
    <w:rsid w:val="006F2305"/>
    <w:rsid w:val="009A72AF"/>
    <w:rsid w:val="009F52E1"/>
    <w:rsid w:val="00A40023"/>
    <w:rsid w:val="00BF0400"/>
    <w:rsid w:val="00DE0200"/>
    <w:rsid w:val="00E35A21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F1"/>
  </w:style>
  <w:style w:type="paragraph" w:styleId="2">
    <w:name w:val="heading 2"/>
    <w:basedOn w:val="a"/>
    <w:next w:val="a"/>
    <w:link w:val="20"/>
    <w:qFormat/>
    <w:rsid w:val="00DE020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DE0200"/>
    <w:rPr>
      <w:b/>
      <w:bCs/>
    </w:rPr>
  </w:style>
  <w:style w:type="paragraph" w:styleId="a4">
    <w:name w:val="Title"/>
    <w:basedOn w:val="a"/>
    <w:link w:val="1"/>
    <w:qFormat/>
    <w:rsid w:val="002A2BF1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2A2B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4"/>
    <w:locked/>
    <w:rsid w:val="002A2BF1"/>
    <w:rPr>
      <w:b/>
      <w:szCs w:val="20"/>
    </w:rPr>
  </w:style>
  <w:style w:type="paragraph" w:customStyle="1" w:styleId="ConsPlusTitle">
    <w:name w:val="ConsPlusTitle"/>
    <w:rsid w:val="002A2BF1"/>
    <w:pPr>
      <w:autoSpaceDE w:val="0"/>
      <w:autoSpaceDN w:val="0"/>
      <w:adjustRightInd w:val="0"/>
    </w:pPr>
    <w:rPr>
      <w:b/>
      <w:bCs/>
      <w:sz w:val="26"/>
      <w:szCs w:val="26"/>
    </w:rPr>
  </w:style>
  <w:style w:type="character" w:styleId="a6">
    <w:name w:val="Hyperlink"/>
    <w:basedOn w:val="a0"/>
    <w:uiPriority w:val="99"/>
    <w:unhideWhenUsed/>
    <w:rsid w:val="002A2BF1"/>
    <w:rPr>
      <w:color w:val="0000FF"/>
      <w:u w:val="single"/>
    </w:rPr>
  </w:style>
  <w:style w:type="paragraph" w:customStyle="1" w:styleId="ConsNonformat">
    <w:name w:val="ConsNonformat"/>
    <w:rsid w:val="002A2BF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7349;fld=134;dst=100442" TargetMode="External"/><Relationship Id="rId5" Type="http://schemas.openxmlformats.org/officeDocument/2006/relationships/hyperlink" Target="consultantplus://offline/main?base=LAW;n=107349;fld=134;dst=1003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1564</Words>
  <Characters>8917</Characters>
  <Application>Microsoft Office Word</Application>
  <DocSecurity>0</DocSecurity>
  <Lines>74</Lines>
  <Paragraphs>20</Paragraphs>
  <ScaleCrop>false</ScaleCrop>
  <Company/>
  <LinksUpToDate>false</LinksUpToDate>
  <CharactersWithSpaces>10461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2019-01-16T09:29:00Z</dcterms:created>
  <dcterms:modified xsi:type="dcterms:W3CDTF">2019-01-16T09:29:00Z</dcterms:modified>
</cp:coreProperties>
</file>