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2E" w:rsidRPr="009420DE" w:rsidRDefault="00EF4E2E" w:rsidP="00EF4E2E">
      <w:pPr>
        <w:pStyle w:val="a4"/>
        <w:rPr>
          <w:b w:val="0"/>
          <w:sz w:val="28"/>
          <w:szCs w:val="28"/>
        </w:rPr>
      </w:pPr>
      <w:r w:rsidRPr="009420DE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EF4E2E" w:rsidRPr="009420DE" w:rsidRDefault="00EF4E2E" w:rsidP="00EF4E2E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EF4E2E" w:rsidRDefault="00EF4E2E" w:rsidP="00EF4E2E">
      <w:pPr>
        <w:rPr>
          <w:b/>
          <w:bCs/>
          <w:sz w:val="28"/>
        </w:rPr>
      </w:pPr>
    </w:p>
    <w:p w:rsidR="00EF4E2E" w:rsidRDefault="00EF4E2E" w:rsidP="00EF4E2E">
      <w:pPr>
        <w:jc w:val="center"/>
        <w:rPr>
          <w:b/>
          <w:bCs/>
          <w:sz w:val="28"/>
        </w:rPr>
      </w:pPr>
    </w:p>
    <w:p w:rsidR="00EF4E2E" w:rsidRDefault="00EF4E2E" w:rsidP="00EF4E2E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EF4E2E" w:rsidRDefault="00EF4E2E" w:rsidP="00EF4E2E">
      <w:pPr>
        <w:rPr>
          <w:sz w:val="28"/>
          <w:szCs w:val="28"/>
        </w:rPr>
      </w:pPr>
    </w:p>
    <w:p w:rsidR="00EF4E2E" w:rsidRDefault="00EF4E2E" w:rsidP="00EF4E2E">
      <w:pPr>
        <w:rPr>
          <w:sz w:val="28"/>
          <w:szCs w:val="28"/>
        </w:rPr>
      </w:pPr>
    </w:p>
    <w:p w:rsidR="00EF4E2E" w:rsidRDefault="00EF4E2E" w:rsidP="00EF4E2E"/>
    <w:tbl>
      <w:tblPr>
        <w:tblW w:w="5000" w:type="pct"/>
        <w:tblLook w:val="01E0"/>
      </w:tblPr>
      <w:tblGrid>
        <w:gridCol w:w="4697"/>
        <w:gridCol w:w="4590"/>
      </w:tblGrid>
      <w:tr w:rsidR="00EF4E2E" w:rsidTr="00F54C95">
        <w:tc>
          <w:tcPr>
            <w:tcW w:w="2529" w:type="pct"/>
            <w:hideMark/>
          </w:tcPr>
          <w:p w:rsidR="00EF4E2E" w:rsidRDefault="00EF4E2E" w:rsidP="00F54C95">
            <w:r>
              <w:t xml:space="preserve">08.12.2017.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F4E2E" w:rsidRPr="00000199" w:rsidRDefault="00EF4E2E" w:rsidP="00F54C95">
            <w:pPr>
              <w:rPr>
                <w:b/>
              </w:rPr>
            </w:pPr>
            <w:r>
              <w:t xml:space="preserve">                                                               </w:t>
            </w:r>
            <w:r w:rsidRPr="00000199">
              <w:t xml:space="preserve">№  </w:t>
            </w:r>
            <w:r>
              <w:t>69</w:t>
            </w:r>
            <w:r w:rsidRPr="00000199">
              <w:t xml:space="preserve">              </w:t>
            </w:r>
          </w:p>
        </w:tc>
      </w:tr>
    </w:tbl>
    <w:p w:rsidR="00EF4E2E" w:rsidRDefault="00EF4E2E" w:rsidP="00EF4E2E">
      <w:pPr>
        <w:numPr>
          <w:ilvl w:val="12"/>
          <w:numId w:val="0"/>
        </w:numPr>
        <w:jc w:val="both"/>
      </w:pPr>
    </w:p>
    <w:p w:rsidR="00EF4E2E" w:rsidRDefault="00EF4E2E" w:rsidP="00EF4E2E">
      <w:pPr>
        <w:jc w:val="center"/>
      </w:pPr>
      <w:r>
        <w:t>с. Лукашкин Яр</w:t>
      </w:r>
    </w:p>
    <w:p w:rsidR="00EF4E2E" w:rsidRDefault="00EF4E2E" w:rsidP="00EF4E2E"/>
    <w:p w:rsidR="00EF4E2E" w:rsidRDefault="00EF4E2E" w:rsidP="00EF4E2E"/>
    <w:p w:rsidR="00EF4E2E" w:rsidRPr="000143B9" w:rsidRDefault="00EF4E2E" w:rsidP="00EF4E2E">
      <w:r w:rsidRPr="000143B9">
        <w:t xml:space="preserve">Об утверждении Порядка рассмотрения вопросов </w:t>
      </w:r>
    </w:p>
    <w:p w:rsidR="00EF4E2E" w:rsidRPr="000143B9" w:rsidRDefault="00EF4E2E" w:rsidP="00EF4E2E">
      <w:r w:rsidRPr="000143B9">
        <w:t xml:space="preserve">правоприменительной практики по результатам </w:t>
      </w:r>
    </w:p>
    <w:p w:rsidR="00EF4E2E" w:rsidRPr="000143B9" w:rsidRDefault="00EF4E2E" w:rsidP="00EF4E2E">
      <w:r w:rsidRPr="000143B9">
        <w:t>вступивших в законную силу решений судов,</w:t>
      </w:r>
    </w:p>
    <w:p w:rsidR="00EF4E2E" w:rsidRPr="000143B9" w:rsidRDefault="00EF4E2E" w:rsidP="00EF4E2E">
      <w:r w:rsidRPr="000143B9">
        <w:t xml:space="preserve"> арбитражных судов о признании </w:t>
      </w:r>
      <w:proofErr w:type="gramStart"/>
      <w:r w:rsidRPr="000143B9">
        <w:t>недействительными</w:t>
      </w:r>
      <w:proofErr w:type="gramEnd"/>
      <w:r w:rsidRPr="000143B9">
        <w:t xml:space="preserve"> </w:t>
      </w:r>
    </w:p>
    <w:p w:rsidR="00EF4E2E" w:rsidRPr="000143B9" w:rsidRDefault="00EF4E2E" w:rsidP="00EF4E2E">
      <w:r w:rsidRPr="000143B9">
        <w:t xml:space="preserve">ненормативных правовых актов, </w:t>
      </w:r>
      <w:proofErr w:type="gramStart"/>
      <w:r w:rsidRPr="000143B9">
        <w:t>незаконными</w:t>
      </w:r>
      <w:proofErr w:type="gramEnd"/>
      <w:r w:rsidRPr="000143B9">
        <w:t xml:space="preserve"> решений</w:t>
      </w:r>
    </w:p>
    <w:p w:rsidR="00EF4E2E" w:rsidRPr="000143B9" w:rsidRDefault="00EF4E2E" w:rsidP="00EF4E2E">
      <w:r w:rsidRPr="000143B9">
        <w:t xml:space="preserve">и действий (бездействия) Администрации </w:t>
      </w:r>
      <w:r>
        <w:t>Лукашкин-Ярского</w:t>
      </w:r>
    </w:p>
    <w:p w:rsidR="00EF4E2E" w:rsidRPr="000143B9" w:rsidRDefault="00EF4E2E" w:rsidP="00EF4E2E">
      <w:r w:rsidRPr="000143B9">
        <w:t>сельского поселения и ее должностных лиц.</w:t>
      </w:r>
    </w:p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>
      <w:pPr>
        <w:jc w:val="both"/>
      </w:pPr>
      <w:r w:rsidRPr="000143B9">
        <w:tab/>
        <w:t xml:space="preserve">В </w:t>
      </w:r>
      <w:proofErr w:type="gramStart"/>
      <w:r w:rsidRPr="000143B9">
        <w:t>соответствии</w:t>
      </w:r>
      <w:proofErr w:type="gramEnd"/>
      <w:r w:rsidRPr="000143B9">
        <w:t xml:space="preserve"> с </w:t>
      </w:r>
      <w:hyperlink r:id="rId4" w:history="1">
        <w:r w:rsidRPr="000143B9">
          <w:rPr>
            <w:rStyle w:val="a6"/>
          </w:rPr>
          <w:t>пунктом 2.1 статьи 6</w:t>
        </w:r>
      </w:hyperlink>
      <w:r w:rsidRPr="000143B9">
        <w:t xml:space="preserve"> Федерального закона от 25 декабря 2008 г.                  N 273-ФЗ "О противодействии коррупции" </w:t>
      </w:r>
    </w:p>
    <w:p w:rsidR="00EF4E2E" w:rsidRPr="000143B9" w:rsidRDefault="00EF4E2E" w:rsidP="00EF4E2E"/>
    <w:p w:rsidR="00EF4E2E" w:rsidRPr="000143B9" w:rsidRDefault="00EF4E2E" w:rsidP="00EF4E2E">
      <w:r w:rsidRPr="000143B9">
        <w:t>ПОСТАНОВЛЯЮ:</w:t>
      </w:r>
    </w:p>
    <w:p w:rsidR="00EF4E2E" w:rsidRPr="000143B9" w:rsidRDefault="00EF4E2E" w:rsidP="00EF4E2E"/>
    <w:p w:rsidR="00EF4E2E" w:rsidRPr="000143B9" w:rsidRDefault="00EF4E2E" w:rsidP="00EF4E2E">
      <w:pPr>
        <w:jc w:val="both"/>
      </w:pPr>
      <w:r>
        <w:tab/>
      </w:r>
      <w:r w:rsidRPr="000143B9">
        <w:t xml:space="preserve">1. Утвердить прилагаемый </w:t>
      </w:r>
      <w:hyperlink r:id="rId5" w:anchor="P47" w:history="1">
        <w:r w:rsidRPr="000143B9">
          <w:rPr>
            <w:rStyle w:val="a6"/>
          </w:rPr>
          <w:t>Порядок</w:t>
        </w:r>
      </w:hyperlink>
      <w:r w:rsidRPr="000143B9"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0143B9">
        <w:t>недействительными</w:t>
      </w:r>
      <w:proofErr w:type="gramEnd"/>
      <w:r w:rsidRPr="000143B9">
        <w:t xml:space="preserve"> ненормативных правовых актов, незаконными решений и действий (бездействия) Администрации </w:t>
      </w:r>
      <w:r>
        <w:t xml:space="preserve">Лукашкин-Ярского </w:t>
      </w:r>
      <w:r w:rsidRPr="000143B9">
        <w:t>сельского поселения и ее должностных лиц.</w:t>
      </w:r>
    </w:p>
    <w:p w:rsidR="00EF4E2E" w:rsidRPr="000143B9" w:rsidRDefault="00EF4E2E" w:rsidP="00EF4E2E">
      <w:pPr>
        <w:jc w:val="both"/>
      </w:pPr>
      <w:r>
        <w:tab/>
      </w:r>
      <w:r w:rsidRPr="000143B9">
        <w:t xml:space="preserve">2. Обнародовать настоящее постановление в установленном порядке и разместить на официальном сайте администрации </w:t>
      </w:r>
      <w:r>
        <w:t xml:space="preserve">Лукашкин-Ярского </w:t>
      </w:r>
      <w:r w:rsidRPr="000143B9">
        <w:t>сельского поселения.</w:t>
      </w:r>
    </w:p>
    <w:p w:rsidR="00EF4E2E" w:rsidRPr="000143B9" w:rsidRDefault="00EF4E2E" w:rsidP="00EF4E2E">
      <w:pPr>
        <w:jc w:val="both"/>
      </w:pPr>
      <w:r>
        <w:tab/>
      </w:r>
      <w:r w:rsidRPr="000143B9">
        <w:t>3. Настоящее постановление вступает в силу со дня его обнародования.</w:t>
      </w:r>
    </w:p>
    <w:p w:rsidR="00EF4E2E" w:rsidRPr="000143B9" w:rsidRDefault="00EF4E2E" w:rsidP="00EF4E2E">
      <w:pPr>
        <w:jc w:val="both"/>
      </w:pPr>
      <w:r>
        <w:tab/>
      </w:r>
      <w:r w:rsidRPr="000143B9">
        <w:t>4. Контроль за исполнением настоящего постановления оставляю за собой.</w:t>
      </w:r>
    </w:p>
    <w:p w:rsidR="00EF4E2E" w:rsidRPr="000143B9" w:rsidRDefault="00EF4E2E" w:rsidP="00EF4E2E">
      <w:pPr>
        <w:jc w:val="both"/>
      </w:pPr>
    </w:p>
    <w:p w:rsidR="00EF4E2E" w:rsidRPr="000143B9" w:rsidRDefault="00EF4E2E" w:rsidP="00EF4E2E">
      <w:pPr>
        <w:jc w:val="both"/>
      </w:pPr>
    </w:p>
    <w:p w:rsidR="00EF4E2E" w:rsidRPr="000143B9" w:rsidRDefault="00EF4E2E" w:rsidP="00EF4E2E">
      <w:pPr>
        <w:jc w:val="both"/>
      </w:pPr>
    </w:p>
    <w:p w:rsidR="00EF4E2E" w:rsidRDefault="00EF4E2E" w:rsidP="00EF4E2E"/>
    <w:p w:rsidR="00EF4E2E" w:rsidRPr="000143B9" w:rsidRDefault="00EF4E2E" w:rsidP="00EF4E2E"/>
    <w:p w:rsidR="00EF4E2E" w:rsidRPr="000143B9" w:rsidRDefault="00EF4E2E" w:rsidP="00EF4E2E">
      <w:r w:rsidRPr="000143B9">
        <w:t xml:space="preserve">Глава Лукашкин-Ярского сельского поселения               </w:t>
      </w:r>
      <w:r>
        <w:t xml:space="preserve">                            </w:t>
      </w:r>
      <w:r w:rsidRPr="000143B9">
        <w:t xml:space="preserve"> А.А. </w:t>
      </w:r>
      <w:proofErr w:type="spellStart"/>
      <w:r w:rsidRPr="000143B9">
        <w:t>Мауль</w:t>
      </w:r>
      <w:proofErr w:type="spellEnd"/>
    </w:p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Pr="000143B9" w:rsidRDefault="00EF4E2E" w:rsidP="00EF4E2E"/>
    <w:p w:rsidR="00EF4E2E" w:rsidRDefault="00EF4E2E" w:rsidP="00EF4E2E"/>
    <w:p w:rsidR="00EF4E2E" w:rsidRPr="000143B9" w:rsidRDefault="00EF4E2E" w:rsidP="00EF4E2E">
      <w:pPr>
        <w:jc w:val="right"/>
      </w:pPr>
      <w:r w:rsidRPr="000143B9">
        <w:t xml:space="preserve">  Приложение</w:t>
      </w:r>
    </w:p>
    <w:p w:rsidR="00EF4E2E" w:rsidRPr="000143B9" w:rsidRDefault="00EF4E2E" w:rsidP="00EF4E2E">
      <w:pPr>
        <w:jc w:val="right"/>
      </w:pPr>
      <w:r w:rsidRPr="000143B9">
        <w:t xml:space="preserve">утверждено постановлением </w:t>
      </w:r>
    </w:p>
    <w:p w:rsidR="00EF4E2E" w:rsidRDefault="00EF4E2E" w:rsidP="00EF4E2E">
      <w:pPr>
        <w:jc w:val="right"/>
      </w:pPr>
      <w:r w:rsidRPr="000143B9">
        <w:t xml:space="preserve">Администрации </w:t>
      </w:r>
      <w:r>
        <w:t xml:space="preserve">Лукашкин-Ярского </w:t>
      </w:r>
    </w:p>
    <w:p w:rsidR="00EF4E2E" w:rsidRPr="000143B9" w:rsidRDefault="00EF4E2E" w:rsidP="00EF4E2E">
      <w:pPr>
        <w:jc w:val="right"/>
      </w:pPr>
      <w:r w:rsidRPr="000143B9">
        <w:t>сельского поселения</w:t>
      </w:r>
    </w:p>
    <w:p w:rsidR="00EF4E2E" w:rsidRPr="000143B9" w:rsidRDefault="00EF4E2E" w:rsidP="00EF4E2E">
      <w:pPr>
        <w:jc w:val="right"/>
      </w:pPr>
      <w:r>
        <w:t>от 08.12.2017  № 69</w:t>
      </w:r>
    </w:p>
    <w:p w:rsidR="00EF4E2E" w:rsidRPr="000143B9" w:rsidRDefault="00EF4E2E" w:rsidP="00EF4E2E">
      <w:pPr>
        <w:jc w:val="right"/>
      </w:pPr>
    </w:p>
    <w:p w:rsidR="00EF4E2E" w:rsidRPr="000143B9" w:rsidRDefault="00EF4E2E" w:rsidP="00EF4E2E"/>
    <w:p w:rsidR="00EF4E2E" w:rsidRPr="000143B9" w:rsidRDefault="00EF4E2E" w:rsidP="00EF4E2E">
      <w:pPr>
        <w:jc w:val="center"/>
        <w:rPr>
          <w:b/>
        </w:rPr>
      </w:pPr>
      <w:bookmarkStart w:id="0" w:name="P47"/>
      <w:bookmarkEnd w:id="0"/>
      <w:r w:rsidRPr="000143B9">
        <w:rPr>
          <w:b/>
        </w:rPr>
        <w:t>ПОРЯДОК</w:t>
      </w:r>
    </w:p>
    <w:p w:rsidR="00EF4E2E" w:rsidRPr="000143B9" w:rsidRDefault="00EF4E2E" w:rsidP="00EF4E2E">
      <w:pPr>
        <w:jc w:val="center"/>
        <w:rPr>
          <w:b/>
        </w:rPr>
      </w:pPr>
      <w:r w:rsidRPr="000143B9">
        <w:rPr>
          <w:b/>
        </w:rPr>
        <w:t>РАССМОТРЕНИЯ ВОПРОСОВ ПРАВОПРИМЕНИТЕЛЬНОЙ ПРАКТИКИ</w:t>
      </w:r>
    </w:p>
    <w:p w:rsidR="00EF4E2E" w:rsidRPr="000143B9" w:rsidRDefault="00EF4E2E" w:rsidP="00EF4E2E">
      <w:pPr>
        <w:jc w:val="center"/>
        <w:rPr>
          <w:b/>
        </w:rPr>
      </w:pPr>
      <w:r w:rsidRPr="000143B9">
        <w:rPr>
          <w:b/>
        </w:rPr>
        <w:t>ПО РЕЗУЛЬТАТАМ ВСТУПИВШИХ В ЗАКОННУЮ СИЛУ РЕШЕНИЙ СУДОВ,</w:t>
      </w:r>
    </w:p>
    <w:p w:rsidR="00EF4E2E" w:rsidRPr="000143B9" w:rsidRDefault="00EF4E2E" w:rsidP="00EF4E2E">
      <w:pPr>
        <w:jc w:val="center"/>
        <w:rPr>
          <w:b/>
        </w:rPr>
      </w:pPr>
      <w:r w:rsidRPr="000143B9">
        <w:rPr>
          <w:b/>
        </w:rPr>
        <w:t xml:space="preserve">АРБИТРАЖНЫХ СУДОВ О ПРИЗНАНИИ </w:t>
      </w:r>
      <w:proofErr w:type="gramStart"/>
      <w:r w:rsidRPr="000143B9">
        <w:rPr>
          <w:b/>
        </w:rPr>
        <w:t>НЕДЕЙСТВИТЕЛЬНЫМИ</w:t>
      </w:r>
      <w:proofErr w:type="gramEnd"/>
    </w:p>
    <w:p w:rsidR="00EF4E2E" w:rsidRPr="000143B9" w:rsidRDefault="00EF4E2E" w:rsidP="00EF4E2E">
      <w:pPr>
        <w:jc w:val="center"/>
        <w:rPr>
          <w:b/>
        </w:rPr>
      </w:pPr>
      <w:r w:rsidRPr="000143B9">
        <w:rPr>
          <w:b/>
        </w:rPr>
        <w:t xml:space="preserve">НЕНОРМАТИВНЫХ ПРАВОВЫХ АКТОВ, </w:t>
      </w:r>
      <w:proofErr w:type="gramStart"/>
      <w:r w:rsidRPr="000143B9">
        <w:rPr>
          <w:b/>
        </w:rPr>
        <w:t>НЕЗАКОННЫМИ</w:t>
      </w:r>
      <w:proofErr w:type="gramEnd"/>
      <w:r w:rsidRPr="000143B9">
        <w:rPr>
          <w:b/>
        </w:rPr>
        <w:t xml:space="preserve"> РЕШЕНИЙ</w:t>
      </w:r>
    </w:p>
    <w:p w:rsidR="00EF4E2E" w:rsidRPr="000143B9" w:rsidRDefault="00EF4E2E" w:rsidP="00EF4E2E">
      <w:pPr>
        <w:rPr>
          <w:b/>
          <w:caps/>
        </w:rPr>
      </w:pPr>
      <w:r w:rsidRPr="000143B9">
        <w:rPr>
          <w:b/>
        </w:rPr>
        <w:t xml:space="preserve">И ДЕЙСТВИЙ (БЕЗДЕЙСТВИЯ) АДМИНИСТРАЦИИ </w:t>
      </w:r>
      <w:r w:rsidRPr="000143B9">
        <w:rPr>
          <w:b/>
          <w:caps/>
        </w:rPr>
        <w:t>Лукашкин-Ярского</w:t>
      </w:r>
    </w:p>
    <w:p w:rsidR="00EF4E2E" w:rsidRPr="000143B9" w:rsidRDefault="00EF4E2E" w:rsidP="00EF4E2E">
      <w:pPr>
        <w:jc w:val="center"/>
        <w:rPr>
          <w:b/>
        </w:rPr>
      </w:pPr>
      <w:r w:rsidRPr="000143B9">
        <w:rPr>
          <w:b/>
        </w:rPr>
        <w:t>СЕЛЬСКОГО ПОСЕЛЕНИЯ И ЕЁ ДОЛЖНОСТНЫХ ЛИЦ.</w:t>
      </w:r>
    </w:p>
    <w:p w:rsidR="00EF4E2E" w:rsidRPr="000143B9" w:rsidRDefault="00EF4E2E" w:rsidP="00EF4E2E">
      <w:pPr>
        <w:jc w:val="center"/>
        <w:rPr>
          <w:b/>
        </w:rPr>
      </w:pPr>
    </w:p>
    <w:p w:rsidR="00EF4E2E" w:rsidRPr="000143B9" w:rsidRDefault="00EF4E2E" w:rsidP="00EF4E2E">
      <w:pPr>
        <w:jc w:val="center"/>
        <w:rPr>
          <w:b/>
        </w:rPr>
      </w:pPr>
      <w:r w:rsidRPr="000143B9">
        <w:rPr>
          <w:b/>
        </w:rPr>
        <w:t>1. Общие положения</w:t>
      </w:r>
    </w:p>
    <w:p w:rsidR="00EF4E2E" w:rsidRPr="000143B9" w:rsidRDefault="00EF4E2E" w:rsidP="00EF4E2E">
      <w:pPr>
        <w:jc w:val="both"/>
      </w:pPr>
      <w:r>
        <w:tab/>
      </w:r>
      <w:r w:rsidRPr="000143B9">
        <w:t xml:space="preserve">1.1. </w:t>
      </w:r>
      <w:proofErr w:type="gramStart"/>
      <w:r w:rsidRPr="000143B9">
        <w:t xml:space="preserve">Настоящий Порядок разработан в соответствии с Федеральным законом от 25.12. 2008 г. № 273-ФЗ «О противодействии коррупции», и устанавливает правила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t>Лукашкин-Ярского</w:t>
      </w:r>
      <w:r w:rsidRPr="000143B9">
        <w:t xml:space="preserve"> сельского поселения и её должностных лиц в целях выработки и принятия мер по предупреждению</w:t>
      </w:r>
      <w:proofErr w:type="gramEnd"/>
      <w:r w:rsidRPr="000143B9">
        <w:t xml:space="preserve"> и устранению причин выявленных нарушений.</w:t>
      </w:r>
    </w:p>
    <w:p w:rsidR="00EF4E2E" w:rsidRPr="000143B9" w:rsidRDefault="00EF4E2E" w:rsidP="00EF4E2E">
      <w:pPr>
        <w:jc w:val="both"/>
      </w:pPr>
      <w:r>
        <w:tab/>
      </w:r>
      <w:r w:rsidRPr="000143B9"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</w:p>
    <w:p w:rsidR="00EF4E2E" w:rsidRPr="000143B9" w:rsidRDefault="00EF4E2E" w:rsidP="00EF4E2E">
      <w:pPr>
        <w:jc w:val="both"/>
      </w:pPr>
      <w:r>
        <w:tab/>
      </w:r>
      <w:r w:rsidRPr="000143B9">
        <w:t>1.3. Рассмотрение вопросов правоприменительной практики включает в себя:</w:t>
      </w:r>
    </w:p>
    <w:p w:rsidR="00EF4E2E" w:rsidRPr="000143B9" w:rsidRDefault="00EF4E2E" w:rsidP="00EF4E2E">
      <w:pPr>
        <w:jc w:val="both"/>
      </w:pPr>
      <w:r w:rsidRPr="000143B9">
        <w:t>- анализ вступивших в законную силу судебных актов;</w:t>
      </w:r>
    </w:p>
    <w:p w:rsidR="00EF4E2E" w:rsidRPr="000143B9" w:rsidRDefault="00EF4E2E" w:rsidP="00EF4E2E">
      <w:pPr>
        <w:jc w:val="both"/>
      </w:pPr>
      <w:r w:rsidRPr="000143B9">
        <w:t xml:space="preserve"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</w:t>
      </w:r>
      <w:r>
        <w:t>Лукашкин-Ярского</w:t>
      </w:r>
      <w:r w:rsidRPr="000143B9">
        <w:t xml:space="preserve"> сельского поселения и её должностных лиц;</w:t>
      </w:r>
    </w:p>
    <w:p w:rsidR="00EF4E2E" w:rsidRPr="000143B9" w:rsidRDefault="00EF4E2E" w:rsidP="00EF4E2E">
      <w:pPr>
        <w:jc w:val="both"/>
      </w:pPr>
      <w:r w:rsidRPr="000143B9">
        <w:t>- последующая разработка и реализация системы мер, направленных на устранение и предупреждение указанных причин;</w:t>
      </w:r>
    </w:p>
    <w:p w:rsidR="00EF4E2E" w:rsidRPr="000143B9" w:rsidRDefault="00EF4E2E" w:rsidP="00EF4E2E">
      <w:pPr>
        <w:jc w:val="both"/>
      </w:pPr>
      <w:r w:rsidRPr="000143B9">
        <w:t>- контроль результативности принятых мер, последующей правоприменительной практики.</w:t>
      </w:r>
    </w:p>
    <w:p w:rsidR="00EF4E2E" w:rsidRDefault="00EF4E2E" w:rsidP="00EF4E2E">
      <w:pPr>
        <w:jc w:val="both"/>
      </w:pPr>
      <w:r>
        <w:tab/>
      </w:r>
      <w:r w:rsidRPr="000143B9">
        <w:t xml:space="preserve">1.4. Ответственным за рассмотрение вопросов правоприменительной практики является управляющий делами Администрации </w:t>
      </w:r>
      <w:r>
        <w:t xml:space="preserve">Лукашкин-Ярского </w:t>
      </w:r>
      <w:r w:rsidRPr="000143B9">
        <w:t>сельского поселения.</w:t>
      </w:r>
    </w:p>
    <w:p w:rsidR="00EF4E2E" w:rsidRPr="000143B9" w:rsidRDefault="00EF4E2E" w:rsidP="00EF4E2E">
      <w:pPr>
        <w:jc w:val="both"/>
      </w:pPr>
    </w:p>
    <w:p w:rsidR="00EF4E2E" w:rsidRDefault="00EF4E2E" w:rsidP="00EF4E2E">
      <w:pPr>
        <w:jc w:val="center"/>
        <w:rPr>
          <w:b/>
        </w:rPr>
      </w:pPr>
      <w:r w:rsidRPr="000143B9">
        <w:rPr>
          <w:b/>
        </w:rPr>
        <w:t>2. Правила рассмотрения вопросов правоприменительной практики</w:t>
      </w:r>
    </w:p>
    <w:p w:rsidR="00EF4E2E" w:rsidRPr="000143B9" w:rsidRDefault="00EF4E2E" w:rsidP="00EF4E2E">
      <w:pPr>
        <w:jc w:val="both"/>
        <w:rPr>
          <w:b/>
        </w:rPr>
      </w:pPr>
    </w:p>
    <w:p w:rsidR="00EF4E2E" w:rsidRPr="000143B9" w:rsidRDefault="00EF4E2E" w:rsidP="00EF4E2E">
      <w:pPr>
        <w:jc w:val="both"/>
      </w:pPr>
      <w:r>
        <w:tab/>
      </w:r>
      <w:r w:rsidRPr="000143B9">
        <w:t xml:space="preserve">2.1. Управляющий делами Администрации </w:t>
      </w:r>
      <w:r>
        <w:t>Лукашкин-Ярского</w:t>
      </w:r>
      <w:r w:rsidRPr="000143B9">
        <w:t xml:space="preserve"> сельского поселения ведет учет судебных дел о признании </w:t>
      </w:r>
      <w:proofErr w:type="gramStart"/>
      <w:r w:rsidRPr="000143B9">
        <w:t>недействительными</w:t>
      </w:r>
      <w:proofErr w:type="gramEnd"/>
      <w:r w:rsidRPr="000143B9">
        <w:t xml:space="preserve"> ненормативных правовых актов, незаконными решений и действий (бездействия) администрации </w:t>
      </w:r>
      <w:r>
        <w:t xml:space="preserve">Лукашкин-Ярского </w:t>
      </w:r>
      <w:r w:rsidRPr="000143B9">
        <w:t>сельского поселения, в том числе должностных лиц.</w:t>
      </w:r>
    </w:p>
    <w:p w:rsidR="00EF4E2E" w:rsidRPr="000143B9" w:rsidRDefault="00EF4E2E" w:rsidP="00EF4E2E">
      <w:pPr>
        <w:jc w:val="both"/>
      </w:pPr>
      <w:r>
        <w:tab/>
      </w:r>
      <w:r w:rsidRPr="000143B9">
        <w:t>2.2. С целью выявления причин, послуживших основаниями принятия судебных актов, управляющий делами исследует нормативные правовые и правовые акты, регулирующие отношения, в сфере которых возник судебный спор.</w:t>
      </w:r>
    </w:p>
    <w:p w:rsidR="00EF4E2E" w:rsidRPr="000143B9" w:rsidRDefault="00EF4E2E" w:rsidP="00EF4E2E">
      <w:pPr>
        <w:jc w:val="both"/>
      </w:pPr>
      <w:r>
        <w:tab/>
      </w:r>
      <w:r w:rsidRPr="000143B9">
        <w:t xml:space="preserve">2.3. Информация о вынесенных судебных решениях с приложениями копий судебных решений управляющим делами до 10 числа месяца, следующего за отчетным кварталом, в форме служебной записки предоставляется главе </w:t>
      </w:r>
      <w:r>
        <w:t xml:space="preserve">Лукашкин-Ярского </w:t>
      </w:r>
      <w:r w:rsidRPr="000143B9">
        <w:t>сельского поселения.</w:t>
      </w:r>
    </w:p>
    <w:p w:rsidR="00EF4E2E" w:rsidRPr="000143B9" w:rsidRDefault="00EF4E2E" w:rsidP="00EF4E2E">
      <w:pPr>
        <w:jc w:val="both"/>
      </w:pPr>
      <w:r w:rsidRPr="000143B9">
        <w:t xml:space="preserve">После рассмотрения главой </w:t>
      </w:r>
      <w:r>
        <w:t>Лукашкин-Ярского</w:t>
      </w:r>
      <w:r w:rsidRPr="000143B9">
        <w:t xml:space="preserve"> сельского поселения информация направляется в Комиссию по соблюдению требований к служебному поведению муниципальных служащих Администрации </w:t>
      </w:r>
      <w:r>
        <w:t>Лукашкин-Ярского</w:t>
      </w:r>
      <w:r w:rsidRPr="000143B9">
        <w:t xml:space="preserve"> сельского поселения и урегулированию конфликта интересов.</w:t>
      </w:r>
    </w:p>
    <w:p w:rsidR="00EF4E2E" w:rsidRPr="000143B9" w:rsidRDefault="00EF4E2E" w:rsidP="00EF4E2E">
      <w:pPr>
        <w:jc w:val="both"/>
      </w:pPr>
      <w:r>
        <w:tab/>
      </w:r>
      <w:r w:rsidRPr="000143B9">
        <w:t xml:space="preserve">2.4.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администрации </w:t>
      </w:r>
      <w:r>
        <w:t xml:space="preserve">Лукашкин-Ярского </w:t>
      </w:r>
      <w:r w:rsidRPr="000143B9">
        <w:t>сельского поселения и ее должностных лиц, принимаются ответствующие меры по недопущению причин, повлекших нарушения.</w:t>
      </w:r>
    </w:p>
    <w:p w:rsidR="00EF4E2E" w:rsidRPr="000143B9" w:rsidRDefault="00EF4E2E" w:rsidP="00EF4E2E">
      <w:pPr>
        <w:jc w:val="both"/>
      </w:pPr>
      <w:r>
        <w:tab/>
      </w:r>
      <w:r w:rsidRPr="000143B9">
        <w:t xml:space="preserve">2.5. </w:t>
      </w:r>
      <w:proofErr w:type="gramStart"/>
      <w:r w:rsidRPr="000143B9">
        <w:t>В случае установления коррупционных фактов, послужившим основанием для принятия решения о признании незаконным ненормативного акта, незаконных решений и действий (бездействия) должностных лиц рассматривается вопрос о дисциплинарном наказании виновных лиц.</w:t>
      </w:r>
      <w:proofErr w:type="gramEnd"/>
    </w:p>
    <w:p w:rsidR="00EF4E2E" w:rsidRPr="000143B9" w:rsidRDefault="00EF4E2E" w:rsidP="00EF4E2E">
      <w:pPr>
        <w:jc w:val="both"/>
      </w:pPr>
      <w:r>
        <w:tab/>
      </w:r>
      <w:r w:rsidRPr="000143B9">
        <w:t>2.6. По результатам рассмотрения обобщенной информации управляющего делами  на заседании администрации:</w:t>
      </w:r>
    </w:p>
    <w:p w:rsidR="00EF4E2E" w:rsidRPr="000143B9" w:rsidRDefault="00EF4E2E" w:rsidP="00EF4E2E">
      <w:pPr>
        <w:jc w:val="both"/>
      </w:pPr>
      <w:r>
        <w:tab/>
      </w:r>
      <w:proofErr w:type="gramStart"/>
      <w:r w:rsidRPr="000143B9">
        <w:t xml:space="preserve"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администрацией </w:t>
      </w:r>
      <w:r>
        <w:t>Лукашкин-Ярского</w:t>
      </w:r>
      <w:r w:rsidRPr="000143B9">
        <w:t xml:space="preserve"> сельского поселения, незаконными решений и действий (бездействия) администрации, или его должностных лиц, были определены полными и исчерпывающими и на момент проведения заседания реализованы полностью;</w:t>
      </w:r>
      <w:proofErr w:type="gramEnd"/>
    </w:p>
    <w:p w:rsidR="00EF4E2E" w:rsidRPr="000143B9" w:rsidRDefault="00EF4E2E" w:rsidP="00EF4E2E">
      <w:pPr>
        <w:jc w:val="both"/>
      </w:pPr>
      <w:r>
        <w:tab/>
      </w:r>
      <w:r w:rsidRPr="000143B9">
        <w:t>б) даются соответствующие поручения специалистам по направлениям деятельности;</w:t>
      </w:r>
    </w:p>
    <w:p w:rsidR="00EF4E2E" w:rsidRPr="000143B9" w:rsidRDefault="00EF4E2E" w:rsidP="00EF4E2E">
      <w:pPr>
        <w:jc w:val="both"/>
      </w:pPr>
      <w:r>
        <w:tab/>
      </w:r>
      <w:r w:rsidRPr="000143B9">
        <w:t>в) формируются предложения по проведению служебной проверки.</w:t>
      </w:r>
    </w:p>
    <w:p w:rsidR="00EF4E2E" w:rsidRPr="000143B9" w:rsidRDefault="00EF4E2E" w:rsidP="00EF4E2E">
      <w:pPr>
        <w:jc w:val="both"/>
      </w:pPr>
      <w:r>
        <w:tab/>
      </w:r>
      <w:r w:rsidRPr="000143B9">
        <w:t xml:space="preserve">2.7. Об исполнении данных на заседании Комиссию по соблюдению требований к служебному поведению муниципальных служащих Администрации </w:t>
      </w:r>
      <w:r>
        <w:t xml:space="preserve">Лукашкин-Ярского </w:t>
      </w:r>
      <w:r w:rsidRPr="000143B9">
        <w:t>сельского поселения и урегулированию конфликта интересов, динамике последующей правоприменительной практики управляющий делами отчитывается на следующем очередном заседании комиссии по противодействию коррупции.</w:t>
      </w:r>
    </w:p>
    <w:p w:rsidR="00EF4E2E" w:rsidRPr="000143B9" w:rsidRDefault="00EF4E2E" w:rsidP="00EF4E2E">
      <w:pPr>
        <w:jc w:val="both"/>
      </w:pPr>
      <w:r>
        <w:tab/>
      </w:r>
      <w:r w:rsidRPr="000143B9">
        <w:t>2.8. Копия протокола заседания в течение 3 рабочих дней со дня его проведения направляется должностным лицам Администрации по направлениям деятельности для дальнейшей работы в соответствии с компетенцией.</w:t>
      </w:r>
    </w:p>
    <w:p w:rsidR="00EF4E2E" w:rsidRPr="000143B9" w:rsidRDefault="00EF4E2E" w:rsidP="00EF4E2E">
      <w:pPr>
        <w:jc w:val="both"/>
      </w:pPr>
    </w:p>
    <w:p w:rsidR="00EF4E2E" w:rsidRPr="000143B9" w:rsidRDefault="00EF4E2E" w:rsidP="00EF4E2E">
      <w:pPr>
        <w:jc w:val="both"/>
      </w:pPr>
    </w:p>
    <w:p w:rsidR="00EF4E2E" w:rsidRDefault="00EF4E2E" w:rsidP="00EF4E2E">
      <w:pPr>
        <w:jc w:val="both"/>
      </w:pPr>
    </w:p>
    <w:p w:rsidR="00EF4E2E" w:rsidRDefault="00EF4E2E" w:rsidP="00EF4E2E">
      <w:pPr>
        <w:jc w:val="both"/>
      </w:pPr>
    </w:p>
    <w:p w:rsidR="00EF4E2E" w:rsidRDefault="00EF4E2E" w:rsidP="00EF4E2E">
      <w:pPr>
        <w:jc w:val="both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F4E2E"/>
    <w:rsid w:val="0002653C"/>
    <w:rsid w:val="000A339A"/>
    <w:rsid w:val="001949F7"/>
    <w:rsid w:val="00212363"/>
    <w:rsid w:val="00493157"/>
    <w:rsid w:val="004E6945"/>
    <w:rsid w:val="005C0B39"/>
    <w:rsid w:val="009A72AF"/>
    <w:rsid w:val="009F52E1"/>
    <w:rsid w:val="00BF0400"/>
    <w:rsid w:val="00DE0200"/>
    <w:rsid w:val="00E35A21"/>
    <w:rsid w:val="00EF4E2E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EF4E2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F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EF4E2E"/>
    <w:rPr>
      <w:b/>
      <w:sz w:val="24"/>
    </w:rPr>
  </w:style>
  <w:style w:type="character" w:styleId="a6">
    <w:name w:val="Hyperlink"/>
    <w:basedOn w:val="a0"/>
    <w:uiPriority w:val="99"/>
    <w:unhideWhenUsed/>
    <w:rsid w:val="00EF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Temporary%20Internet%20Files\Content.Outlook\2VBK8JEB\&#1055;&#1086;&#1089;&#1090;&#1072;&#1085;&#1086;&#1074;&#1083;&#1077;&#1085;&#1080;&#1077;%20&#8470;%2048.doc" TargetMode="External"/><Relationship Id="rId4" Type="http://schemas.openxmlformats.org/officeDocument/2006/relationships/hyperlink" Target="consultantplus://offline/ref=8E35EAF0B7892258E32368CC4B9FE40CBBFE86893BE4F1655AB92EC40272FA6F0021FByD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2018-03-02T04:17:00Z</dcterms:created>
  <dcterms:modified xsi:type="dcterms:W3CDTF">2018-03-02T04:18:00Z</dcterms:modified>
</cp:coreProperties>
</file>