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AB" w:rsidRPr="009420DE" w:rsidRDefault="005E4BAB" w:rsidP="005E4BAB">
      <w:pPr>
        <w:pStyle w:val="a4"/>
        <w:rPr>
          <w:b w:val="0"/>
          <w:sz w:val="28"/>
          <w:szCs w:val="28"/>
        </w:rPr>
      </w:pPr>
      <w:r w:rsidRPr="009420DE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E4BAB" w:rsidRPr="009420DE" w:rsidRDefault="005E4BAB" w:rsidP="005E4BAB">
      <w:pPr>
        <w:jc w:val="center"/>
        <w:rPr>
          <w:bCs/>
          <w:sz w:val="28"/>
          <w:szCs w:val="28"/>
        </w:rPr>
      </w:pPr>
      <w:r w:rsidRPr="009420DE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5E4BAB" w:rsidRDefault="005E4BAB" w:rsidP="005E4BAB">
      <w:pPr>
        <w:jc w:val="center"/>
        <w:rPr>
          <w:b/>
          <w:bCs/>
          <w:sz w:val="28"/>
        </w:rPr>
      </w:pPr>
    </w:p>
    <w:p w:rsidR="005E4BAB" w:rsidRDefault="005E4BAB" w:rsidP="005E4BAB">
      <w:pPr>
        <w:jc w:val="center"/>
        <w:rPr>
          <w:b/>
          <w:bCs/>
          <w:sz w:val="28"/>
        </w:rPr>
      </w:pPr>
    </w:p>
    <w:p w:rsidR="005E4BAB" w:rsidRDefault="005E4BAB" w:rsidP="005E4BAB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5E4BAB" w:rsidRDefault="005E4BAB" w:rsidP="005E4BAB"/>
    <w:p w:rsidR="005E4BAB" w:rsidRDefault="005E4BAB" w:rsidP="005E4BAB"/>
    <w:p w:rsidR="005E4BAB" w:rsidRDefault="005E4BAB" w:rsidP="005E4BAB"/>
    <w:tbl>
      <w:tblPr>
        <w:tblW w:w="5000" w:type="pct"/>
        <w:tblLook w:val="01E0"/>
      </w:tblPr>
      <w:tblGrid>
        <w:gridCol w:w="4697"/>
        <w:gridCol w:w="4590"/>
      </w:tblGrid>
      <w:tr w:rsidR="005E4BAB" w:rsidTr="00F54C95">
        <w:tc>
          <w:tcPr>
            <w:tcW w:w="2529" w:type="pct"/>
            <w:hideMark/>
          </w:tcPr>
          <w:p w:rsidR="005E4BAB" w:rsidRDefault="005E4BAB" w:rsidP="00F54C95">
            <w:r>
              <w:t xml:space="preserve">25.12.2017.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5E4BAB" w:rsidRPr="00000199" w:rsidRDefault="005E4BAB" w:rsidP="00F54C95">
            <w:pPr>
              <w:rPr>
                <w:b/>
              </w:rPr>
            </w:pPr>
            <w:r>
              <w:t xml:space="preserve">                                                               </w:t>
            </w:r>
            <w:r w:rsidRPr="00000199">
              <w:t xml:space="preserve">№  </w:t>
            </w:r>
            <w:r>
              <w:t>72</w:t>
            </w:r>
            <w:r w:rsidRPr="00000199">
              <w:t xml:space="preserve">              </w:t>
            </w:r>
          </w:p>
        </w:tc>
      </w:tr>
    </w:tbl>
    <w:p w:rsidR="005E4BAB" w:rsidRDefault="005E4BAB" w:rsidP="005E4BAB">
      <w:pPr>
        <w:numPr>
          <w:ilvl w:val="12"/>
          <w:numId w:val="0"/>
        </w:numPr>
        <w:jc w:val="both"/>
      </w:pPr>
    </w:p>
    <w:p w:rsidR="005E4BAB" w:rsidRDefault="005E4BAB" w:rsidP="005E4BAB">
      <w:pPr>
        <w:jc w:val="center"/>
      </w:pPr>
      <w:r>
        <w:t>с. Лукашкин Яр</w:t>
      </w:r>
    </w:p>
    <w:p w:rsidR="005E4BAB" w:rsidRDefault="005E4BAB" w:rsidP="005E4BAB">
      <w:pPr>
        <w:jc w:val="both"/>
      </w:pPr>
    </w:p>
    <w:p w:rsidR="005E4BAB" w:rsidRDefault="005E4BAB" w:rsidP="005E4BAB">
      <w:pPr>
        <w:jc w:val="both"/>
      </w:pPr>
    </w:p>
    <w:p w:rsidR="005E4BAB" w:rsidRPr="00B679CE" w:rsidRDefault="005E4BAB" w:rsidP="005E4BAB">
      <w:r w:rsidRPr="00B679CE">
        <w:t>О  порядке финансирования мероприятий  </w:t>
      </w:r>
    </w:p>
    <w:p w:rsidR="005E4BAB" w:rsidRPr="00B679CE" w:rsidRDefault="005E4BAB" w:rsidP="005E4BAB">
      <w:r w:rsidRPr="00B679CE">
        <w:t xml:space="preserve">по улучшению условий  и охраны труда </w:t>
      </w:r>
      <w:proofErr w:type="gramStart"/>
      <w:r w:rsidRPr="00B679CE">
        <w:t>в</w:t>
      </w:r>
      <w:proofErr w:type="gramEnd"/>
      <w:r w:rsidRPr="00B679CE">
        <w:t xml:space="preserve"> </w:t>
      </w:r>
    </w:p>
    <w:p w:rsidR="005E4BAB" w:rsidRPr="00B679CE" w:rsidRDefault="005E4BAB" w:rsidP="005E4BAB">
      <w:proofErr w:type="gramStart"/>
      <w:r w:rsidRPr="00B679CE">
        <w:t>организациях</w:t>
      </w:r>
      <w:proofErr w:type="gramEnd"/>
      <w:r w:rsidRPr="00B679CE">
        <w:t xml:space="preserve">, финансируемых из бюджета </w:t>
      </w:r>
    </w:p>
    <w:p w:rsidR="005E4BAB" w:rsidRPr="00B679CE" w:rsidRDefault="005E4BAB" w:rsidP="005E4BAB">
      <w:r>
        <w:t xml:space="preserve">Лукашкин-Ярского </w:t>
      </w:r>
      <w:r w:rsidRPr="00B679CE">
        <w:t>сельского поселения</w:t>
      </w:r>
    </w:p>
    <w:p w:rsidR="005E4BAB" w:rsidRPr="00B679CE" w:rsidRDefault="005E4BAB" w:rsidP="005E4BAB"/>
    <w:p w:rsidR="005E4BAB" w:rsidRDefault="005E4BAB" w:rsidP="005E4BAB">
      <w:pPr>
        <w:rPr>
          <w:bCs/>
        </w:rPr>
      </w:pPr>
    </w:p>
    <w:p w:rsidR="005E4BAB" w:rsidRPr="00B679CE" w:rsidRDefault="005E4BAB" w:rsidP="005E4BAB"/>
    <w:p w:rsidR="005E4BAB" w:rsidRPr="00B679CE" w:rsidRDefault="005E4BAB" w:rsidP="005E4BAB">
      <w:pPr>
        <w:jc w:val="both"/>
      </w:pPr>
      <w:r>
        <w:tab/>
      </w:r>
      <w:r w:rsidRPr="00B679CE">
        <w:t xml:space="preserve">Руководствуясь </w:t>
      </w:r>
      <w:hyperlink r:id="rId4" w:history="1">
        <w:r w:rsidRPr="00B679CE">
          <w:t>статьей 2</w:t>
        </w:r>
      </w:hyperlink>
      <w:r w:rsidRPr="00B679CE">
        <w:t>26 Трудового кодекса Российской Федерации, рассмотрев представление прокуратуры Александровского района </w:t>
      </w:r>
      <w:r>
        <w:t>от 13.11.2017 № 1-455в-2017</w:t>
      </w:r>
    </w:p>
    <w:p w:rsidR="005E4BAB" w:rsidRDefault="005E4BAB" w:rsidP="005E4BAB">
      <w:pPr>
        <w:rPr>
          <w:bCs/>
        </w:rPr>
      </w:pPr>
    </w:p>
    <w:p w:rsidR="005E4BAB" w:rsidRPr="00B679CE" w:rsidRDefault="005E4BAB" w:rsidP="005E4BAB">
      <w:r w:rsidRPr="00B679CE">
        <w:rPr>
          <w:bCs/>
        </w:rPr>
        <w:t>ПОСТАНОВЛЯЮ:</w:t>
      </w:r>
    </w:p>
    <w:p w:rsidR="005E4BAB" w:rsidRPr="00B679CE" w:rsidRDefault="005E4BAB" w:rsidP="005E4BAB">
      <w:r>
        <w:tab/>
      </w:r>
      <w:r w:rsidRPr="00B679CE">
        <w:t xml:space="preserve">1.  Утвердить Положение о порядке финансирования мероприятий по улучшению условий и охраны труда в организациях, финансируемых из бюджета </w:t>
      </w:r>
      <w:r>
        <w:t xml:space="preserve">Лукашкин-Ярского </w:t>
      </w:r>
      <w:r w:rsidRPr="00B679CE">
        <w:t>сельского поселения, согласно приложению.</w:t>
      </w:r>
    </w:p>
    <w:p w:rsidR="005E4BAB" w:rsidRPr="00B679CE" w:rsidRDefault="005E4BAB" w:rsidP="005E4BAB">
      <w:r>
        <w:tab/>
      </w:r>
      <w:r w:rsidRPr="00B679CE">
        <w:t>2. Настоящее решение вступает в силу со дня его официального опубликования (обнародования).</w:t>
      </w:r>
    </w:p>
    <w:p w:rsidR="005E4BAB" w:rsidRPr="00B679CE" w:rsidRDefault="005E4BAB" w:rsidP="005E4BAB">
      <w:r>
        <w:tab/>
      </w:r>
      <w:r w:rsidRPr="00B679CE">
        <w:t>3.  Контроль за исполнением настоящего постановления оставляю за собой.</w:t>
      </w:r>
    </w:p>
    <w:p w:rsidR="005E4BAB" w:rsidRPr="00B679CE" w:rsidRDefault="005E4BAB" w:rsidP="005E4BAB">
      <w:r w:rsidRPr="00B679CE">
        <w:t> </w:t>
      </w:r>
    </w:p>
    <w:p w:rsidR="005E4BAB" w:rsidRDefault="005E4BAB" w:rsidP="005E4BAB">
      <w:r w:rsidRPr="00B679CE">
        <w:t> </w:t>
      </w:r>
    </w:p>
    <w:p w:rsidR="005E4BAB" w:rsidRPr="00B679CE" w:rsidRDefault="005E4BAB" w:rsidP="005E4BAB"/>
    <w:p w:rsidR="005E4BAB" w:rsidRDefault="005E4BAB" w:rsidP="005E4BAB">
      <w:r w:rsidRPr="00B679CE">
        <w:t> </w:t>
      </w:r>
    </w:p>
    <w:p w:rsidR="005E4BAB" w:rsidRDefault="005E4BAB" w:rsidP="005E4BAB"/>
    <w:p w:rsidR="005E4BAB" w:rsidRDefault="005E4BAB" w:rsidP="005E4BAB">
      <w:pPr>
        <w:pStyle w:val="a6"/>
      </w:pPr>
    </w:p>
    <w:p w:rsidR="005E4BAB" w:rsidRDefault="005E4BAB" w:rsidP="005E4BAB">
      <w:pPr>
        <w:jc w:val="both"/>
      </w:pPr>
      <w:r>
        <w:t xml:space="preserve">Глава Лукашкин-Ярского сельского поселения                                       А.А. </w:t>
      </w:r>
      <w:proofErr w:type="spellStart"/>
      <w:r>
        <w:t>Мауль</w:t>
      </w:r>
      <w:proofErr w:type="spellEnd"/>
    </w:p>
    <w:p w:rsidR="005E4BAB" w:rsidRDefault="005E4BAB" w:rsidP="005E4BAB">
      <w:pPr>
        <w:jc w:val="both"/>
      </w:pPr>
    </w:p>
    <w:p w:rsidR="005E4BAB" w:rsidRDefault="005E4BAB" w:rsidP="005E4BAB">
      <w:pPr>
        <w:jc w:val="both"/>
      </w:pPr>
    </w:p>
    <w:p w:rsidR="005E4BAB" w:rsidRDefault="005E4BAB" w:rsidP="005E4BAB">
      <w:pPr>
        <w:jc w:val="both"/>
      </w:pPr>
    </w:p>
    <w:p w:rsidR="005E4BAB" w:rsidRPr="00B679CE" w:rsidRDefault="005E4BAB" w:rsidP="005E4BAB"/>
    <w:p w:rsidR="005E4BAB" w:rsidRPr="00B679CE" w:rsidRDefault="005E4BAB" w:rsidP="005E4BAB"/>
    <w:p w:rsidR="005E4BAB" w:rsidRPr="00B679CE" w:rsidRDefault="005E4BAB" w:rsidP="005E4BAB"/>
    <w:p w:rsidR="005E4BAB" w:rsidRPr="00B679CE" w:rsidRDefault="005E4BAB" w:rsidP="005E4BAB"/>
    <w:p w:rsidR="005E4BAB" w:rsidRPr="00B679CE" w:rsidRDefault="005E4BAB" w:rsidP="005E4BAB"/>
    <w:p w:rsidR="005E4BAB" w:rsidRPr="00B679CE" w:rsidRDefault="005E4BAB" w:rsidP="005E4BAB"/>
    <w:p w:rsidR="005E4BAB" w:rsidRPr="00B679CE" w:rsidRDefault="005E4BAB" w:rsidP="005E4BAB"/>
    <w:p w:rsidR="005E4BAB" w:rsidRPr="00B679CE" w:rsidRDefault="005E4BAB" w:rsidP="005E4BAB"/>
    <w:p w:rsidR="005E4BAB" w:rsidRPr="00B679CE" w:rsidRDefault="005E4BAB" w:rsidP="005E4BAB"/>
    <w:p w:rsidR="005E4BAB" w:rsidRPr="00B679CE" w:rsidRDefault="005E4BAB" w:rsidP="005E4BAB"/>
    <w:p w:rsidR="005E4BAB" w:rsidRDefault="005E4BAB" w:rsidP="005E4BAB">
      <w:pPr>
        <w:jc w:val="right"/>
      </w:pPr>
    </w:p>
    <w:p w:rsidR="005E4BAB" w:rsidRDefault="005E4BAB" w:rsidP="005E4BAB">
      <w:pPr>
        <w:jc w:val="right"/>
        <w:rPr>
          <w:sz w:val="22"/>
          <w:szCs w:val="22"/>
        </w:rPr>
      </w:pPr>
    </w:p>
    <w:p w:rsidR="005E4BAB" w:rsidRDefault="005E4BAB" w:rsidP="005E4BAB">
      <w:pPr>
        <w:jc w:val="right"/>
        <w:rPr>
          <w:sz w:val="22"/>
          <w:szCs w:val="22"/>
        </w:rPr>
      </w:pPr>
    </w:p>
    <w:p w:rsidR="005E4BAB" w:rsidRDefault="005E4BAB" w:rsidP="005E4BAB">
      <w:pPr>
        <w:jc w:val="right"/>
        <w:rPr>
          <w:sz w:val="22"/>
          <w:szCs w:val="22"/>
        </w:rPr>
      </w:pPr>
    </w:p>
    <w:p w:rsidR="005E4BAB" w:rsidRPr="0045095D" w:rsidRDefault="005E4BAB" w:rsidP="005E4BAB">
      <w:pPr>
        <w:jc w:val="right"/>
        <w:rPr>
          <w:sz w:val="22"/>
          <w:szCs w:val="22"/>
        </w:rPr>
      </w:pPr>
      <w:r w:rsidRPr="0045095D">
        <w:rPr>
          <w:sz w:val="22"/>
          <w:szCs w:val="22"/>
        </w:rPr>
        <w:t>Приложение</w:t>
      </w:r>
    </w:p>
    <w:p w:rsidR="005E4BAB" w:rsidRPr="0045095D" w:rsidRDefault="005E4BAB" w:rsidP="005E4BAB">
      <w:pPr>
        <w:tabs>
          <w:tab w:val="left" w:pos="1418"/>
        </w:tabs>
        <w:autoSpaceDE w:val="0"/>
        <w:autoSpaceDN w:val="0"/>
        <w:adjustRightInd w:val="0"/>
        <w:ind w:firstLine="851"/>
        <w:jc w:val="right"/>
        <w:rPr>
          <w:rFonts w:eastAsia="Calibri"/>
          <w:sz w:val="22"/>
          <w:szCs w:val="22"/>
        </w:rPr>
      </w:pPr>
      <w:r w:rsidRPr="0045095D">
        <w:rPr>
          <w:rFonts w:eastAsia="Calibri"/>
          <w:sz w:val="22"/>
          <w:szCs w:val="22"/>
        </w:rPr>
        <w:t xml:space="preserve">постановлению Администрации </w:t>
      </w:r>
    </w:p>
    <w:p w:rsidR="005E4BAB" w:rsidRPr="0045095D" w:rsidRDefault="005E4BAB" w:rsidP="005E4BAB">
      <w:pPr>
        <w:tabs>
          <w:tab w:val="left" w:pos="1418"/>
        </w:tabs>
        <w:autoSpaceDE w:val="0"/>
        <w:autoSpaceDN w:val="0"/>
        <w:adjustRightInd w:val="0"/>
        <w:ind w:firstLine="851"/>
        <w:jc w:val="right"/>
        <w:rPr>
          <w:rFonts w:eastAsia="Calibri"/>
          <w:sz w:val="22"/>
          <w:szCs w:val="22"/>
        </w:rPr>
      </w:pPr>
      <w:r w:rsidRPr="0045095D">
        <w:rPr>
          <w:rFonts w:eastAsia="Calibri"/>
          <w:sz w:val="22"/>
          <w:szCs w:val="22"/>
        </w:rPr>
        <w:t xml:space="preserve">Лукашкин-Ярского сельского поселения </w:t>
      </w:r>
    </w:p>
    <w:p w:rsidR="005E4BAB" w:rsidRPr="0045095D" w:rsidRDefault="005E4BAB" w:rsidP="005E4BAB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right"/>
        <w:rPr>
          <w:rFonts w:eastAsia="ヒラギノ角ゴ Pro W3"/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>от 25.12</w:t>
      </w:r>
      <w:r w:rsidRPr="0045095D">
        <w:rPr>
          <w:rFonts w:eastAsia="Calibri"/>
          <w:sz w:val="22"/>
          <w:szCs w:val="22"/>
        </w:rPr>
        <w:t xml:space="preserve">.2017г. № </w:t>
      </w:r>
      <w:r>
        <w:rPr>
          <w:rFonts w:eastAsia="Calibri"/>
          <w:sz w:val="22"/>
          <w:szCs w:val="22"/>
        </w:rPr>
        <w:t>72</w:t>
      </w:r>
    </w:p>
    <w:p w:rsidR="005E4BAB" w:rsidRPr="005227D2" w:rsidRDefault="005E4BAB" w:rsidP="005E4BAB"/>
    <w:p w:rsidR="005E4BAB" w:rsidRDefault="005E4BAB" w:rsidP="005E4BAB">
      <w:pPr>
        <w:jc w:val="center"/>
      </w:pPr>
    </w:p>
    <w:p w:rsidR="005E4BAB" w:rsidRPr="00B679CE" w:rsidRDefault="005E4BAB" w:rsidP="005E4BAB">
      <w:pPr>
        <w:jc w:val="center"/>
      </w:pPr>
    </w:p>
    <w:p w:rsidR="005E4BAB" w:rsidRPr="00B679CE" w:rsidRDefault="005E4BAB" w:rsidP="005E4BAB">
      <w:pPr>
        <w:jc w:val="center"/>
      </w:pPr>
      <w:r w:rsidRPr="00B679CE">
        <w:rPr>
          <w:bCs/>
        </w:rPr>
        <w:t>ПОЛОЖЕНИЕ</w:t>
      </w:r>
    </w:p>
    <w:p w:rsidR="005E4BAB" w:rsidRPr="00B679CE" w:rsidRDefault="005E4BAB" w:rsidP="005E4BAB">
      <w:pPr>
        <w:jc w:val="center"/>
      </w:pPr>
      <w:r w:rsidRPr="00B679CE">
        <w:rPr>
          <w:bCs/>
        </w:rPr>
        <w:t xml:space="preserve">О ПОРЯДКЕ ФИНАНСИРОВАНИЯ МЕРОПРИЯТИЙ ПО УЛУЧШЕНИЮ УСЛОВИЙ И ОХРАНЫ ТРУДА В ОРГАНИЗАЦИЯХ, ФИНАНСИРУЕМЫХ ИЗ БЮДЖЕТА </w:t>
      </w:r>
      <w:r>
        <w:rPr>
          <w:bCs/>
        </w:rPr>
        <w:t>ЛУКАШКИН-ЯРСКОГО</w:t>
      </w:r>
      <w:r w:rsidRPr="00B679CE">
        <w:rPr>
          <w:bCs/>
        </w:rPr>
        <w:t xml:space="preserve"> СЕЛЬСКОГО ПОСЕЛЕНИЯ</w:t>
      </w:r>
    </w:p>
    <w:p w:rsidR="005E4BAB" w:rsidRPr="00B679CE" w:rsidRDefault="005E4BAB" w:rsidP="005E4BAB">
      <w:r w:rsidRPr="00B679CE">
        <w:t> </w:t>
      </w:r>
    </w:p>
    <w:p w:rsidR="005E4BAB" w:rsidRPr="00B679CE" w:rsidRDefault="005E4BAB" w:rsidP="005E4BAB">
      <w:pPr>
        <w:jc w:val="both"/>
      </w:pPr>
    </w:p>
    <w:p w:rsidR="005E4BAB" w:rsidRPr="00B679CE" w:rsidRDefault="005E4BAB" w:rsidP="005E4BAB">
      <w:pPr>
        <w:jc w:val="both"/>
      </w:pPr>
      <w:r>
        <w:tab/>
      </w:r>
      <w:r w:rsidRPr="00B679CE">
        <w:t>1. </w:t>
      </w:r>
      <w:proofErr w:type="gramStart"/>
      <w:r w:rsidRPr="00B679CE">
        <w:t xml:space="preserve">Настоящее Положение устанавливает порядок финансирования мероприятий по улучшению условий и охраны труда в организациях, финансируемых из бюджета </w:t>
      </w:r>
      <w:r>
        <w:t xml:space="preserve">Лукашкин-Ярского </w:t>
      </w:r>
      <w:r w:rsidRPr="00B679CE">
        <w:t xml:space="preserve"> сельского поселения,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организациях, финансируемых из бюджета </w:t>
      </w:r>
      <w:r>
        <w:t xml:space="preserve">Лукашкин-Ярского </w:t>
      </w:r>
      <w:r w:rsidRPr="00B679CE">
        <w:t>сельского поселения.</w:t>
      </w:r>
      <w:proofErr w:type="gramEnd"/>
    </w:p>
    <w:p w:rsidR="005E4BAB" w:rsidRPr="00B679CE" w:rsidRDefault="005E4BAB" w:rsidP="005E4BAB">
      <w:pPr>
        <w:jc w:val="both"/>
      </w:pPr>
      <w:r>
        <w:tab/>
      </w:r>
      <w:r w:rsidRPr="00B679CE">
        <w:t>2. Финансирование мероприятий по улучшению условий и охраны труда в организа</w:t>
      </w:r>
      <w:r>
        <w:t>циях, финансируемых из бюджета Лукашкин-Ярского</w:t>
      </w:r>
      <w:r w:rsidRPr="00B679CE">
        <w:t xml:space="preserve"> сельского поселения, осуществляется за счет средств бюджета </w:t>
      </w:r>
      <w:r>
        <w:t xml:space="preserve">Лукашкин-Ярского </w:t>
      </w:r>
      <w:r w:rsidRPr="00B679CE">
        <w:t xml:space="preserve"> сельского</w:t>
      </w:r>
      <w:r w:rsidRPr="00B679CE">
        <w:rPr>
          <w:i/>
          <w:iCs/>
        </w:rPr>
        <w:t xml:space="preserve"> </w:t>
      </w:r>
      <w:r w:rsidRPr="00B679CE">
        <w:t>поселения, по утвержденной смете.</w:t>
      </w:r>
    </w:p>
    <w:p w:rsidR="005E4BAB" w:rsidRPr="00B679CE" w:rsidRDefault="005E4BAB" w:rsidP="005E4BAB">
      <w:pPr>
        <w:jc w:val="both"/>
      </w:pPr>
      <w:r>
        <w:tab/>
      </w:r>
      <w:r w:rsidRPr="00B679CE">
        <w:t xml:space="preserve">3. Смета финансирования организации, финансируемой из бюджета </w:t>
      </w:r>
      <w:r>
        <w:t xml:space="preserve">Лукашкин-Ярского </w:t>
      </w:r>
      <w:r w:rsidRPr="00B679CE">
        <w:t>сельского</w:t>
      </w:r>
      <w:r w:rsidRPr="00B679CE">
        <w:rPr>
          <w:i/>
          <w:iCs/>
        </w:rPr>
        <w:t xml:space="preserve"> </w:t>
      </w:r>
      <w:r w:rsidRPr="00B679CE">
        <w:t>поселения, составляется с учетом разработанных мероприятий по улучшению условий и охране труда работающих.</w:t>
      </w:r>
    </w:p>
    <w:p w:rsidR="005E4BAB" w:rsidRPr="00B679CE" w:rsidRDefault="005E4BAB" w:rsidP="005E4BAB">
      <w:pPr>
        <w:jc w:val="both"/>
      </w:pPr>
      <w:r>
        <w:tab/>
      </w:r>
      <w:r w:rsidRPr="00B679CE">
        <w:t>4. 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5E4BAB" w:rsidRPr="00B679CE" w:rsidRDefault="005E4BAB" w:rsidP="005E4BAB">
      <w:pPr>
        <w:jc w:val="both"/>
      </w:pPr>
      <w:r>
        <w:tab/>
      </w:r>
      <w:r w:rsidRPr="00B679CE">
        <w:t>4.1. предупредительных мер по сокращению производственного травматизма и профессиональных заболеваний;</w:t>
      </w:r>
    </w:p>
    <w:p w:rsidR="005E4BAB" w:rsidRPr="00B679CE" w:rsidRDefault="005E4BAB" w:rsidP="005E4BAB">
      <w:pPr>
        <w:jc w:val="both"/>
      </w:pPr>
      <w:r>
        <w:tab/>
      </w:r>
      <w:r w:rsidRPr="00B679CE">
        <w:t>4.2. обеспечения безопасности работников при эксплуатации зданий, сооружений, оборудования, инструментов;</w:t>
      </w:r>
    </w:p>
    <w:p w:rsidR="005E4BAB" w:rsidRPr="00B679CE" w:rsidRDefault="005E4BAB" w:rsidP="005E4BAB">
      <w:pPr>
        <w:jc w:val="both"/>
      </w:pPr>
      <w:r>
        <w:tab/>
      </w:r>
      <w:r w:rsidRPr="00B679CE">
        <w:t>4.3. обеспечения работников коллективными и индивидуальными средствами защиты;</w:t>
      </w:r>
    </w:p>
    <w:p w:rsidR="005E4BAB" w:rsidRPr="00B679CE" w:rsidRDefault="005E4BAB" w:rsidP="005E4BAB">
      <w:pPr>
        <w:jc w:val="both"/>
      </w:pPr>
      <w:r>
        <w:tab/>
      </w:r>
      <w:r w:rsidRPr="00B679CE">
        <w:t>4.4. медицинских осмотров;</w:t>
      </w:r>
    </w:p>
    <w:p w:rsidR="005E4BAB" w:rsidRPr="00B679CE" w:rsidRDefault="005E4BAB" w:rsidP="005E4BAB">
      <w:pPr>
        <w:jc w:val="both"/>
      </w:pPr>
      <w:r>
        <w:tab/>
      </w:r>
      <w:r w:rsidRPr="00B679CE">
        <w:t>4.5. оснащения условий труда каждого рабочего места в соответствии с требованиями охраны труда;</w:t>
      </w:r>
    </w:p>
    <w:p w:rsidR="005E4BAB" w:rsidRPr="00B679CE" w:rsidRDefault="005E4BAB" w:rsidP="005E4BAB">
      <w:pPr>
        <w:jc w:val="both"/>
      </w:pPr>
      <w:r>
        <w:tab/>
      </w:r>
      <w:r w:rsidRPr="00B679CE">
        <w:t>4.6. проведения аттестации рабочих мест по условиям труда и сертификации работ по охране труда;</w:t>
      </w:r>
    </w:p>
    <w:p w:rsidR="005E4BAB" w:rsidRPr="00B679CE" w:rsidRDefault="005E4BAB" w:rsidP="005E4BAB">
      <w:pPr>
        <w:jc w:val="both"/>
      </w:pPr>
      <w:r>
        <w:tab/>
      </w:r>
      <w:r w:rsidRPr="00B679CE">
        <w:t>4.7. санитарно-бытового и лечебно-профилактического обслуживания работников в соответствии с требованиями охраны труда;</w:t>
      </w:r>
    </w:p>
    <w:p w:rsidR="005E4BAB" w:rsidRPr="00B679CE" w:rsidRDefault="005E4BAB" w:rsidP="005E4BAB">
      <w:pPr>
        <w:jc w:val="both"/>
      </w:pPr>
      <w:r>
        <w:tab/>
      </w:r>
      <w:r w:rsidRPr="00B679CE">
        <w:t xml:space="preserve">4.8. обучения и проверку знаний руководителей организаций, финансируемых из бюджета </w:t>
      </w:r>
      <w:r>
        <w:t>Лукашкин-Ярского</w:t>
      </w:r>
      <w:r w:rsidRPr="00B679CE">
        <w:t xml:space="preserve"> сельского</w:t>
      </w:r>
      <w:r w:rsidRPr="00B679CE">
        <w:rPr>
          <w:i/>
          <w:iCs/>
        </w:rPr>
        <w:t xml:space="preserve"> </w:t>
      </w:r>
      <w:r w:rsidRPr="00B679CE">
        <w:t>поселения и членов аттестационных комиссий по охране труда;</w:t>
      </w:r>
    </w:p>
    <w:p w:rsidR="005E4BAB" w:rsidRPr="00B679CE" w:rsidRDefault="005E4BAB" w:rsidP="005E4BAB">
      <w:pPr>
        <w:jc w:val="both"/>
      </w:pPr>
      <w:r>
        <w:tab/>
      </w:r>
      <w:r w:rsidRPr="00B679CE">
        <w:t>4.9. 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5E4BAB" w:rsidRPr="00B679CE" w:rsidRDefault="005E4BAB" w:rsidP="005E4BAB">
      <w:pPr>
        <w:jc w:val="both"/>
      </w:pPr>
      <w:r>
        <w:tab/>
      </w:r>
      <w:r w:rsidRPr="00B679CE">
        <w:t>5. Работник не несет расходов на финансирование мероприятий по улучшению условий и охраны труда.</w:t>
      </w:r>
    </w:p>
    <w:p w:rsidR="005E4BAB" w:rsidRPr="00B679CE" w:rsidRDefault="005E4BAB" w:rsidP="005E4BAB">
      <w:pPr>
        <w:jc w:val="both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E4BAB"/>
    <w:rsid w:val="0002653C"/>
    <w:rsid w:val="000A339A"/>
    <w:rsid w:val="001949F7"/>
    <w:rsid w:val="00212363"/>
    <w:rsid w:val="00493157"/>
    <w:rsid w:val="004E6945"/>
    <w:rsid w:val="005C0B39"/>
    <w:rsid w:val="005E4BAB"/>
    <w:rsid w:val="009A72AF"/>
    <w:rsid w:val="009F52E1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A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5E4BAB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5E4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5E4BAB"/>
    <w:rPr>
      <w:b/>
      <w:sz w:val="24"/>
    </w:rPr>
  </w:style>
  <w:style w:type="paragraph" w:styleId="a6">
    <w:name w:val="List Paragraph"/>
    <w:basedOn w:val="a"/>
    <w:uiPriority w:val="34"/>
    <w:qFormat/>
    <w:rsid w:val="005E4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main?base=LAW;n=112715;fld=134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2018-03-02T04:15:00Z</dcterms:created>
  <dcterms:modified xsi:type="dcterms:W3CDTF">2018-03-02T04:15:00Z</dcterms:modified>
</cp:coreProperties>
</file>