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A0" w:rsidRDefault="00CE7CA0" w:rsidP="00CE7CA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ЛУКАШКИН-ЯРСКОГО СЕЛЬСКОГО ПОСЕЛЕНИЯ</w:t>
      </w:r>
    </w:p>
    <w:p w:rsidR="00CE7CA0" w:rsidRDefault="00CE7CA0" w:rsidP="00CE7CA0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РАЙОНА ТОМСКОЙ ОБЛАСТИ</w:t>
      </w:r>
    </w:p>
    <w:p w:rsidR="00CE7CA0" w:rsidRDefault="00CE7CA0" w:rsidP="00CE7CA0">
      <w:pPr>
        <w:pStyle w:val="a4"/>
        <w:rPr>
          <w:szCs w:val="28"/>
        </w:rPr>
      </w:pPr>
    </w:p>
    <w:p w:rsidR="00CE7CA0" w:rsidRDefault="00CE7CA0" w:rsidP="00CE7CA0">
      <w:pPr>
        <w:pStyle w:val="a4"/>
        <w:rPr>
          <w:szCs w:val="28"/>
        </w:rPr>
      </w:pPr>
    </w:p>
    <w:p w:rsidR="00CE7CA0" w:rsidRDefault="00CE7CA0" w:rsidP="00CE7CA0">
      <w:pPr>
        <w:pStyle w:val="a4"/>
        <w:rPr>
          <w:szCs w:val="28"/>
        </w:rPr>
      </w:pPr>
      <w:r>
        <w:rPr>
          <w:szCs w:val="28"/>
        </w:rPr>
        <w:t>РЕШЕНИЕ</w:t>
      </w:r>
    </w:p>
    <w:p w:rsidR="00CE7CA0" w:rsidRDefault="00CE7CA0" w:rsidP="00CE7CA0">
      <w:pPr>
        <w:pStyle w:val="a4"/>
        <w:jc w:val="left"/>
        <w:rPr>
          <w:szCs w:val="28"/>
        </w:rPr>
      </w:pPr>
    </w:p>
    <w:p w:rsidR="00CE7CA0" w:rsidRDefault="00CE7CA0" w:rsidP="00CE7CA0">
      <w:pPr>
        <w:pStyle w:val="a4"/>
        <w:jc w:val="left"/>
        <w:rPr>
          <w:b w:val="0"/>
          <w:szCs w:val="28"/>
        </w:rPr>
      </w:pPr>
      <w:r>
        <w:rPr>
          <w:b w:val="0"/>
          <w:szCs w:val="24"/>
        </w:rPr>
        <w:t>30.03.2018</w:t>
      </w:r>
      <w:r>
        <w:rPr>
          <w:b w:val="0"/>
          <w:szCs w:val="24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                </w:t>
      </w:r>
      <w:r>
        <w:rPr>
          <w:b w:val="0"/>
          <w:szCs w:val="28"/>
        </w:rPr>
        <w:tab/>
        <w:t xml:space="preserve">          № 25</w:t>
      </w:r>
    </w:p>
    <w:p w:rsidR="00CE7CA0" w:rsidRDefault="00CE7CA0" w:rsidP="00CE7CA0">
      <w:pPr>
        <w:jc w:val="center"/>
      </w:pPr>
    </w:p>
    <w:p w:rsidR="00CE7CA0" w:rsidRPr="002D7930" w:rsidRDefault="00CE7CA0" w:rsidP="00CE7CA0">
      <w:pPr>
        <w:jc w:val="center"/>
        <w:rPr>
          <w:sz w:val="24"/>
          <w:szCs w:val="24"/>
        </w:rPr>
      </w:pPr>
      <w:r w:rsidRPr="00EC7D09">
        <w:rPr>
          <w:sz w:val="24"/>
          <w:szCs w:val="24"/>
        </w:rPr>
        <w:t>с. Лукашкин Яр</w:t>
      </w:r>
    </w:p>
    <w:p w:rsidR="00CE7CA0" w:rsidRDefault="00CE7CA0" w:rsidP="00CE7CA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7CA0" w:rsidRDefault="00CE7CA0" w:rsidP="00CE7CA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7CA0" w:rsidRDefault="00CE7CA0" w:rsidP="00CE7CA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 утверждении  Правил   определения   размера  </w:t>
      </w:r>
    </w:p>
    <w:p w:rsidR="00CE7CA0" w:rsidRDefault="00CE7CA0" w:rsidP="00CE7CA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платы    за     увеличение     площади     </w:t>
      </w:r>
      <w:proofErr w:type="gramStart"/>
      <w:r>
        <w:rPr>
          <w:sz w:val="24"/>
          <w:szCs w:val="24"/>
        </w:rPr>
        <w:t>земельных</w:t>
      </w:r>
      <w:proofErr w:type="gramEnd"/>
      <w:r>
        <w:rPr>
          <w:sz w:val="24"/>
          <w:szCs w:val="24"/>
        </w:rPr>
        <w:t xml:space="preserve"> </w:t>
      </w:r>
    </w:p>
    <w:p w:rsidR="00CE7CA0" w:rsidRDefault="00CE7CA0" w:rsidP="00CE7CA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участков,  находящихся  в  частной собственности,</w:t>
      </w:r>
    </w:p>
    <w:p w:rsidR="00CE7CA0" w:rsidRDefault="00CE7CA0" w:rsidP="00CE7CA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их перераспределения с </w:t>
      </w:r>
      <w:proofErr w:type="gramStart"/>
      <w:r>
        <w:rPr>
          <w:sz w:val="24"/>
          <w:szCs w:val="24"/>
        </w:rPr>
        <w:t>земельными</w:t>
      </w:r>
      <w:proofErr w:type="gramEnd"/>
      <w:r>
        <w:rPr>
          <w:sz w:val="24"/>
          <w:szCs w:val="24"/>
        </w:rPr>
        <w:t xml:space="preserve"> </w:t>
      </w:r>
    </w:p>
    <w:p w:rsidR="00CE7CA0" w:rsidRDefault="00CE7CA0" w:rsidP="00CE7CA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участками,    находящимися    в     </w:t>
      </w:r>
      <w:proofErr w:type="gramStart"/>
      <w:r>
        <w:rPr>
          <w:sz w:val="24"/>
          <w:szCs w:val="24"/>
        </w:rPr>
        <w:t>муниципальной</w:t>
      </w:r>
      <w:proofErr w:type="gramEnd"/>
      <w:r>
        <w:rPr>
          <w:sz w:val="24"/>
          <w:szCs w:val="24"/>
        </w:rPr>
        <w:t xml:space="preserve"> </w:t>
      </w:r>
    </w:p>
    <w:p w:rsidR="00CE7CA0" w:rsidRDefault="00CE7CA0" w:rsidP="00CE7CA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собственности</w:t>
      </w:r>
    </w:p>
    <w:p w:rsidR="00CE7CA0" w:rsidRDefault="00CE7CA0" w:rsidP="00CE7CA0">
      <w:pPr>
        <w:pStyle w:val="ConsPlusTitle"/>
        <w:rPr>
          <w:sz w:val="24"/>
          <w:szCs w:val="24"/>
        </w:rPr>
      </w:pPr>
    </w:p>
    <w:p w:rsidR="00CE7CA0" w:rsidRDefault="00CE7CA0" w:rsidP="00CE7C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hyperlink r:id="rId4" w:history="1">
        <w:r w:rsidRPr="00D1021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пунктом 5 статьи 39.28</w:t>
        </w:r>
      </w:hyperlink>
      <w:r w:rsidRPr="00A92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Федерации, статьями 4, 21 Устава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«Лукашкин-Ярское  сельское  поселение»</w:t>
      </w:r>
    </w:p>
    <w:p w:rsidR="00CE7CA0" w:rsidRDefault="00CE7CA0" w:rsidP="00CE7CA0">
      <w:pPr>
        <w:pStyle w:val="ConsPlusNormal"/>
        <w:spacing w:line="240" w:lineRule="exact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CA0" w:rsidRDefault="00CE7CA0" w:rsidP="00CE7C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Лукашкин-</w:t>
      </w:r>
      <w:r w:rsidRPr="00714A27">
        <w:rPr>
          <w:sz w:val="24"/>
          <w:szCs w:val="24"/>
        </w:rPr>
        <w:t>Яр</w:t>
      </w:r>
      <w:r>
        <w:rPr>
          <w:sz w:val="24"/>
          <w:szCs w:val="24"/>
        </w:rPr>
        <w:t>ского сельского поселения РЕШИЛ:</w:t>
      </w:r>
      <w:r w:rsidRPr="0068526E">
        <w:rPr>
          <w:sz w:val="24"/>
          <w:szCs w:val="24"/>
        </w:rPr>
        <w:t xml:space="preserve"> </w:t>
      </w:r>
    </w:p>
    <w:p w:rsidR="00CE7CA0" w:rsidRDefault="00CE7CA0" w:rsidP="00CE7C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r:id="rId5" w:anchor="P29" w:history="1">
        <w:r w:rsidRPr="00D1021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Правила</w:t>
        </w:r>
      </w:hyperlink>
      <w:r w:rsidRPr="00A92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собственности,  согласно  приложению  к  настоящему  решению.</w:t>
      </w:r>
    </w:p>
    <w:p w:rsidR="00CE7CA0" w:rsidRDefault="00CE7CA0" w:rsidP="00CE7C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 вступает в силу со дня официального опубликования (обнародования).</w:t>
      </w:r>
    </w:p>
    <w:p w:rsidR="00CE7CA0" w:rsidRDefault="00CE7CA0" w:rsidP="00CE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1" w:type="dxa"/>
        <w:tblLook w:val="01E0"/>
      </w:tblPr>
      <w:tblGrid>
        <w:gridCol w:w="5148"/>
        <w:gridCol w:w="4803"/>
      </w:tblGrid>
      <w:tr w:rsidR="00CE7CA0" w:rsidRPr="00714A27" w:rsidTr="005464A0">
        <w:tc>
          <w:tcPr>
            <w:tcW w:w="5148" w:type="dxa"/>
          </w:tcPr>
          <w:p w:rsidR="00CE7CA0" w:rsidRDefault="00CE7CA0" w:rsidP="005464A0">
            <w:pPr>
              <w:rPr>
                <w:sz w:val="24"/>
                <w:szCs w:val="24"/>
              </w:rPr>
            </w:pPr>
          </w:p>
          <w:p w:rsidR="00CE7CA0" w:rsidRDefault="00CE7CA0" w:rsidP="005464A0">
            <w:pPr>
              <w:rPr>
                <w:sz w:val="24"/>
                <w:szCs w:val="24"/>
              </w:rPr>
            </w:pPr>
          </w:p>
          <w:p w:rsidR="00CE7CA0" w:rsidRDefault="00CE7CA0" w:rsidP="005464A0">
            <w:pPr>
              <w:rPr>
                <w:sz w:val="24"/>
                <w:szCs w:val="24"/>
              </w:rPr>
            </w:pPr>
          </w:p>
          <w:p w:rsidR="00CE7CA0" w:rsidRPr="00714A27" w:rsidRDefault="00CE7CA0" w:rsidP="005464A0">
            <w:pPr>
              <w:rPr>
                <w:sz w:val="24"/>
                <w:szCs w:val="24"/>
              </w:rPr>
            </w:pPr>
            <w:r w:rsidRPr="00714A27">
              <w:rPr>
                <w:sz w:val="24"/>
                <w:szCs w:val="24"/>
              </w:rPr>
              <w:t>Председатель Совета</w:t>
            </w:r>
          </w:p>
          <w:p w:rsidR="00CE7CA0" w:rsidRPr="00714A27" w:rsidRDefault="00CE7CA0" w:rsidP="005464A0">
            <w:pPr>
              <w:rPr>
                <w:sz w:val="24"/>
                <w:szCs w:val="24"/>
              </w:rPr>
            </w:pPr>
            <w:r w:rsidRPr="00714A27">
              <w:rPr>
                <w:sz w:val="24"/>
                <w:szCs w:val="24"/>
              </w:rPr>
              <w:t>Лукашкин-Ярского сельского поселения</w:t>
            </w:r>
            <w:r w:rsidRPr="00714A27">
              <w:rPr>
                <w:sz w:val="24"/>
                <w:szCs w:val="24"/>
              </w:rPr>
              <w:tab/>
            </w:r>
          </w:p>
        </w:tc>
        <w:tc>
          <w:tcPr>
            <w:tcW w:w="4803" w:type="dxa"/>
          </w:tcPr>
          <w:p w:rsidR="00CE7CA0" w:rsidRDefault="00CE7CA0" w:rsidP="005464A0">
            <w:pPr>
              <w:rPr>
                <w:sz w:val="24"/>
                <w:szCs w:val="24"/>
              </w:rPr>
            </w:pPr>
          </w:p>
          <w:p w:rsidR="00CE7CA0" w:rsidRDefault="00CE7CA0" w:rsidP="005464A0">
            <w:pPr>
              <w:rPr>
                <w:sz w:val="24"/>
                <w:szCs w:val="24"/>
              </w:rPr>
            </w:pPr>
          </w:p>
          <w:p w:rsidR="00CE7CA0" w:rsidRDefault="00CE7CA0" w:rsidP="005464A0">
            <w:pPr>
              <w:rPr>
                <w:sz w:val="24"/>
                <w:szCs w:val="24"/>
              </w:rPr>
            </w:pPr>
          </w:p>
          <w:p w:rsidR="00CE7CA0" w:rsidRDefault="00CE7CA0" w:rsidP="005464A0">
            <w:pPr>
              <w:rPr>
                <w:sz w:val="24"/>
                <w:szCs w:val="24"/>
              </w:rPr>
            </w:pPr>
          </w:p>
          <w:p w:rsidR="00CE7CA0" w:rsidRPr="00714A27" w:rsidRDefault="00CE7CA0" w:rsidP="0054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14A27">
              <w:rPr>
                <w:sz w:val="24"/>
                <w:szCs w:val="24"/>
              </w:rPr>
              <w:t xml:space="preserve">А.А. </w:t>
            </w:r>
            <w:proofErr w:type="spellStart"/>
            <w:r w:rsidRPr="00714A27">
              <w:rPr>
                <w:sz w:val="24"/>
                <w:szCs w:val="24"/>
              </w:rPr>
              <w:t>Мауль</w:t>
            </w:r>
            <w:proofErr w:type="spellEnd"/>
          </w:p>
          <w:p w:rsidR="00CE7CA0" w:rsidRPr="00714A27" w:rsidRDefault="00CE7CA0" w:rsidP="005464A0">
            <w:pPr>
              <w:rPr>
                <w:sz w:val="24"/>
                <w:szCs w:val="24"/>
              </w:rPr>
            </w:pPr>
          </w:p>
          <w:p w:rsidR="00CE7CA0" w:rsidRPr="00714A27" w:rsidRDefault="00CE7CA0" w:rsidP="005464A0">
            <w:pPr>
              <w:rPr>
                <w:sz w:val="24"/>
                <w:szCs w:val="24"/>
              </w:rPr>
            </w:pPr>
          </w:p>
          <w:p w:rsidR="00CE7CA0" w:rsidRPr="00714A27" w:rsidRDefault="00CE7CA0" w:rsidP="005464A0">
            <w:pPr>
              <w:jc w:val="both"/>
              <w:rPr>
                <w:sz w:val="24"/>
                <w:szCs w:val="24"/>
              </w:rPr>
            </w:pPr>
          </w:p>
        </w:tc>
      </w:tr>
    </w:tbl>
    <w:p w:rsidR="00CE7CA0" w:rsidRDefault="00CE7CA0" w:rsidP="00CE7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CA0" w:rsidRDefault="00CE7CA0" w:rsidP="00CE7CA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7CA0" w:rsidRDefault="00CE7CA0" w:rsidP="00CE7CA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7CA0" w:rsidRDefault="00CE7CA0" w:rsidP="00CE7CA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7CA0" w:rsidRDefault="00CE7CA0" w:rsidP="00CE7CA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7CA0" w:rsidRDefault="00CE7CA0" w:rsidP="00CE7CA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7CA0" w:rsidRDefault="00CE7CA0" w:rsidP="00CE7CA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7CA0" w:rsidRDefault="00CE7CA0" w:rsidP="00CE7CA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7CA0" w:rsidRDefault="00CE7CA0" w:rsidP="00CE7CA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7CA0" w:rsidRDefault="00CE7CA0" w:rsidP="00CE7CA0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7CA0" w:rsidRDefault="00CE7CA0" w:rsidP="00CE7CA0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7CA0" w:rsidRDefault="00CE7CA0" w:rsidP="00CE7CA0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Cs w:val="22"/>
        </w:rPr>
      </w:pPr>
    </w:p>
    <w:p w:rsidR="00CE7CA0" w:rsidRDefault="00CE7CA0" w:rsidP="00CE7CA0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Cs w:val="22"/>
        </w:rPr>
      </w:pPr>
    </w:p>
    <w:p w:rsidR="00CE7CA0" w:rsidRPr="00D1021E" w:rsidRDefault="00CE7CA0" w:rsidP="00CE7CA0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D1021E">
        <w:rPr>
          <w:rFonts w:ascii="Times New Roman" w:hAnsi="Times New Roman" w:cs="Times New Roman"/>
          <w:sz w:val="22"/>
          <w:szCs w:val="22"/>
        </w:rPr>
        <w:lastRenderedPageBreak/>
        <w:t>УТВЕРЖДЕНЫ</w:t>
      </w:r>
    </w:p>
    <w:p w:rsidR="00CE7CA0" w:rsidRPr="00D1021E" w:rsidRDefault="00CE7CA0" w:rsidP="00CE7CA0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D1021E">
        <w:rPr>
          <w:rFonts w:ascii="Times New Roman" w:hAnsi="Times New Roman" w:cs="Times New Roman"/>
          <w:sz w:val="22"/>
          <w:szCs w:val="22"/>
        </w:rPr>
        <w:t xml:space="preserve">решением Совета  Лукашкин-Ярского сельского  поселения  от </w:t>
      </w:r>
      <w:r>
        <w:rPr>
          <w:rFonts w:ascii="Times New Roman" w:hAnsi="Times New Roman" w:cs="Times New Roman"/>
          <w:sz w:val="22"/>
          <w:szCs w:val="22"/>
        </w:rPr>
        <w:t>30</w:t>
      </w:r>
      <w:r w:rsidRPr="00D1021E">
        <w:rPr>
          <w:rFonts w:ascii="Times New Roman" w:hAnsi="Times New Roman" w:cs="Times New Roman"/>
          <w:sz w:val="22"/>
          <w:szCs w:val="22"/>
        </w:rPr>
        <w:t xml:space="preserve">.03.2018 № 25 </w:t>
      </w:r>
    </w:p>
    <w:p w:rsidR="00CE7CA0" w:rsidRDefault="00CE7CA0" w:rsidP="00CE7CA0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</w:p>
    <w:p w:rsidR="00CE7CA0" w:rsidRDefault="00CE7CA0" w:rsidP="00CE7CA0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</w:p>
    <w:p w:rsidR="00CE7CA0" w:rsidRDefault="00CE7CA0" w:rsidP="00CE7CA0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ПРАВИЛА</w:t>
      </w:r>
    </w:p>
    <w:p w:rsidR="00CE7CA0" w:rsidRDefault="00CE7CA0" w:rsidP="00CE7CA0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</w:t>
      </w:r>
    </w:p>
    <w:p w:rsidR="00CE7CA0" w:rsidRDefault="00CE7CA0" w:rsidP="00CE7CA0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МУНИЦИПАЛЬНОЙ СОБСТВЕННОСТИ</w:t>
      </w:r>
    </w:p>
    <w:p w:rsidR="00CE7CA0" w:rsidRDefault="00CE7CA0" w:rsidP="00CE7C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CA0" w:rsidRDefault="00CE7CA0" w:rsidP="00CE7C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(далее - размер платы).</w:t>
      </w:r>
    </w:p>
    <w:p w:rsidR="00CE7CA0" w:rsidRPr="00A92244" w:rsidRDefault="00CE7CA0" w:rsidP="00CE7C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92244">
        <w:rPr>
          <w:rFonts w:ascii="Times New Roman" w:hAnsi="Times New Roman" w:cs="Times New Roman"/>
          <w:sz w:val="24"/>
          <w:szCs w:val="24"/>
        </w:rPr>
        <w:t>Размер платы рассчитывается Администрацией  Лукашкин-Ярского сельского  поселения, осуществляющей в отношении земельных участков, находящихся в муниципальной собственности, полномочия собственника.</w:t>
      </w:r>
    </w:p>
    <w:p w:rsidR="00CE7CA0" w:rsidRDefault="00CE7CA0" w:rsidP="00CE7C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244">
        <w:rPr>
          <w:rFonts w:ascii="Times New Roman" w:hAnsi="Times New Roman" w:cs="Times New Roman"/>
          <w:sz w:val="24"/>
          <w:szCs w:val="24"/>
        </w:rPr>
        <w:t>3. Размер платы определяется как 15 процентов кадастровой</w:t>
      </w:r>
      <w:r>
        <w:rPr>
          <w:rFonts w:ascii="Times New Roman" w:hAnsi="Times New Roman" w:cs="Times New Roman"/>
          <w:sz w:val="24"/>
          <w:szCs w:val="24"/>
        </w:rPr>
        <w:t xml:space="preserve">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r:id="rId6" w:anchor="P38" w:history="1">
        <w:r w:rsidRPr="00A9224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CE7CA0" w:rsidRDefault="00CE7CA0" w:rsidP="00CE7C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p w:rsidR="00CE7CA0" w:rsidRDefault="00CE7CA0" w:rsidP="00CE7C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CA0" w:rsidRDefault="00CE7CA0" w:rsidP="00CE7C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CE7CA0"/>
    <w:rsid w:val="0002653C"/>
    <w:rsid w:val="001949F7"/>
    <w:rsid w:val="00212363"/>
    <w:rsid w:val="00493157"/>
    <w:rsid w:val="004E6945"/>
    <w:rsid w:val="005C0B39"/>
    <w:rsid w:val="006F2305"/>
    <w:rsid w:val="00954705"/>
    <w:rsid w:val="009A72AF"/>
    <w:rsid w:val="009F52E1"/>
    <w:rsid w:val="00A40023"/>
    <w:rsid w:val="00BF0400"/>
    <w:rsid w:val="00CE7CA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A0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a5"/>
    <w:qFormat/>
    <w:rsid w:val="00CE7CA0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CE7CA0"/>
    <w:rPr>
      <w:b/>
      <w:sz w:val="24"/>
    </w:rPr>
  </w:style>
  <w:style w:type="paragraph" w:customStyle="1" w:styleId="ConsPlusNormal">
    <w:name w:val="ConsPlusNormal"/>
    <w:link w:val="ConsPlusNormal0"/>
    <w:rsid w:val="00CE7C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E7CA0"/>
    <w:rPr>
      <w:rFonts w:ascii="Arial" w:hAnsi="Arial" w:cs="Arial"/>
    </w:rPr>
  </w:style>
  <w:style w:type="paragraph" w:customStyle="1" w:styleId="ConsPlusTitle">
    <w:name w:val="ConsPlusTitle"/>
    <w:rsid w:val="00CE7CA0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E7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Microsoft\Windows\Temporary%20Internet%20Files\Content.Outlook\2VBK8JEB\&#1056;%20&#8470;%20&#1086;&#1090;%2003%202018%20&#1087;&#1077;&#1088;&#1077;&#1088;&#1072;&#1089;&#1087;&#1088;&#1077;&#1076;&#1077;&#1083;&#1077;&#1085;&#1080;&#1077;%20&#1079;&#1077;&#1084;&#1077;&#1083;&#1100;%20(2).doc" TargetMode="External"/><Relationship Id="rId5" Type="http://schemas.openxmlformats.org/officeDocument/2006/relationships/hyperlink" Target="file:///C:\Users\User\AppData\Local\Microsoft\Windows\Temporary%20Internet%20Files\Content.Outlook\2VBK8JEB\&#1056;%20&#8470;%20&#1086;&#1090;%2003%202018%20&#1087;&#1077;&#1088;&#1077;&#1088;&#1072;&#1089;&#1087;&#1088;&#1077;&#1076;&#1077;&#1083;&#1077;&#1085;&#1080;&#1077;%20&#1079;&#1077;&#1084;&#1077;&#1083;&#1100;%20(2).doc" TargetMode="External"/><Relationship Id="rId4" Type="http://schemas.openxmlformats.org/officeDocument/2006/relationships/hyperlink" Target="consultantplus://offline/ref=B345E2CBB77CF403CF7530112F0415157FCB5E7C58528FE3FA0F5D106F8B7F4D7F36C7D3B8Y5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2018-04-12T07:16:00Z</dcterms:created>
  <dcterms:modified xsi:type="dcterms:W3CDTF">2018-04-12T07:16:00Z</dcterms:modified>
</cp:coreProperties>
</file>