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49" w:rsidRDefault="00E76149" w:rsidP="00E76149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E76149" w:rsidRDefault="00E76149" w:rsidP="00E76149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                       </w:t>
      </w:r>
    </w:p>
    <w:p w:rsidR="00E76149" w:rsidRDefault="00E76149" w:rsidP="00E76149">
      <w:pPr>
        <w:jc w:val="center"/>
        <w:rPr>
          <w:b/>
          <w:bCs/>
          <w:sz w:val="28"/>
        </w:rPr>
      </w:pPr>
    </w:p>
    <w:p w:rsidR="00E76149" w:rsidRDefault="00E76149" w:rsidP="00E76149">
      <w:pPr>
        <w:jc w:val="center"/>
        <w:rPr>
          <w:b/>
          <w:bCs/>
          <w:sz w:val="28"/>
        </w:rPr>
      </w:pPr>
    </w:p>
    <w:p w:rsidR="00E76149" w:rsidRDefault="00E76149" w:rsidP="00E76149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76149" w:rsidRDefault="00E76149" w:rsidP="00E76149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E76149" w:rsidTr="009D3271">
        <w:tc>
          <w:tcPr>
            <w:tcW w:w="2529" w:type="pct"/>
            <w:hideMark/>
          </w:tcPr>
          <w:p w:rsidR="00E76149" w:rsidRDefault="00E76149" w:rsidP="009D3271">
            <w:r>
              <w:t xml:space="preserve">20.05.2016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76149" w:rsidRPr="00000199" w:rsidRDefault="00E76149" w:rsidP="009D3271">
            <w:pPr>
              <w:pStyle w:val="2"/>
              <w:ind w:right="-1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000199">
              <w:rPr>
                <w:b w:val="0"/>
                <w:sz w:val="24"/>
                <w:szCs w:val="24"/>
              </w:rPr>
              <w:t xml:space="preserve">№  </w:t>
            </w:r>
            <w:r>
              <w:rPr>
                <w:b w:val="0"/>
                <w:sz w:val="24"/>
                <w:szCs w:val="24"/>
              </w:rPr>
              <w:t>45</w:t>
            </w:r>
            <w:r w:rsidRPr="00000199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E76149" w:rsidRDefault="00E76149" w:rsidP="00E76149">
      <w:pPr>
        <w:numPr>
          <w:ilvl w:val="12"/>
          <w:numId w:val="0"/>
        </w:numPr>
        <w:jc w:val="both"/>
      </w:pPr>
    </w:p>
    <w:p w:rsidR="00E76149" w:rsidRDefault="00E76149" w:rsidP="00E76149">
      <w:pPr>
        <w:jc w:val="center"/>
      </w:pPr>
      <w:r>
        <w:t>с. Лукашкин Яр</w:t>
      </w:r>
    </w:p>
    <w:p w:rsidR="00E76149" w:rsidRDefault="00E76149" w:rsidP="00E76149">
      <w:pPr>
        <w:autoSpaceDE w:val="0"/>
        <w:autoSpaceDN w:val="0"/>
        <w:adjustRightInd w:val="0"/>
      </w:pPr>
    </w:p>
    <w:p w:rsidR="00E76149" w:rsidRDefault="00E76149" w:rsidP="00E76149"/>
    <w:p w:rsidR="00E76149" w:rsidRDefault="00E76149" w:rsidP="00E76149">
      <w:pPr>
        <w:jc w:val="both"/>
      </w:pPr>
      <w:r>
        <w:t>О   внесении  изменений  в  постановление</w:t>
      </w:r>
    </w:p>
    <w:p w:rsidR="00E76149" w:rsidRDefault="00E76149" w:rsidP="00E76149">
      <w:pPr>
        <w:jc w:val="both"/>
      </w:pPr>
      <w:r>
        <w:t xml:space="preserve">Администрации    Лукашкин     -  </w:t>
      </w:r>
      <w:proofErr w:type="spellStart"/>
      <w:r>
        <w:t>Ярского</w:t>
      </w:r>
      <w:proofErr w:type="spellEnd"/>
    </w:p>
    <w:p w:rsidR="00E76149" w:rsidRDefault="00E76149" w:rsidP="00E76149">
      <w:pPr>
        <w:jc w:val="both"/>
      </w:pPr>
      <w:r>
        <w:t xml:space="preserve">сельского  поселения  от  11.08.2015  №72 « Об </w:t>
      </w:r>
    </w:p>
    <w:p w:rsidR="00E76149" w:rsidRDefault="00E76149" w:rsidP="00E76149">
      <w:pPr>
        <w:jc w:val="both"/>
      </w:pPr>
      <w:proofErr w:type="gramStart"/>
      <w:r>
        <w:t>утверждении</w:t>
      </w:r>
      <w:proofErr w:type="gramEnd"/>
      <w:r>
        <w:t xml:space="preserve"> административного регламента </w:t>
      </w:r>
    </w:p>
    <w:p w:rsidR="00E76149" w:rsidRDefault="00E76149" w:rsidP="00E76149">
      <w:pPr>
        <w:jc w:val="both"/>
      </w:pPr>
      <w:r>
        <w:t xml:space="preserve">по предоставлению муниципальной услуги </w:t>
      </w:r>
    </w:p>
    <w:p w:rsidR="00E76149" w:rsidRDefault="00E76149" w:rsidP="00E76149">
      <w:pPr>
        <w:jc w:val="both"/>
      </w:pPr>
      <w:r>
        <w:t>«Предоставление информации о порядке</w:t>
      </w:r>
    </w:p>
    <w:p w:rsidR="00E76149" w:rsidRDefault="00E76149" w:rsidP="00E76149">
      <w:pPr>
        <w:jc w:val="both"/>
      </w:pPr>
      <w:r>
        <w:t xml:space="preserve"> предоставления </w:t>
      </w:r>
      <w:proofErr w:type="gramStart"/>
      <w:r>
        <w:t>жилищно-коммунальных</w:t>
      </w:r>
      <w:proofErr w:type="gramEnd"/>
    </w:p>
    <w:p w:rsidR="00E76149" w:rsidRDefault="00E76149" w:rsidP="00E76149">
      <w:pPr>
        <w:jc w:val="both"/>
      </w:pPr>
      <w:r>
        <w:t xml:space="preserve"> услуг населению»</w:t>
      </w:r>
    </w:p>
    <w:p w:rsidR="00E76149" w:rsidRDefault="00E76149" w:rsidP="00E76149">
      <w:pPr>
        <w:jc w:val="both"/>
      </w:pPr>
    </w:p>
    <w:p w:rsidR="00E76149" w:rsidRDefault="00E76149" w:rsidP="00E76149">
      <w:pPr>
        <w:ind w:firstLine="708"/>
        <w:jc w:val="both"/>
      </w:pPr>
      <w:r>
        <w:t>В целях реализации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76149" w:rsidRDefault="00E76149" w:rsidP="00E76149">
      <w:pPr>
        <w:jc w:val="both"/>
      </w:pPr>
    </w:p>
    <w:p w:rsidR="00E76149" w:rsidRDefault="00E76149" w:rsidP="00E76149">
      <w:pPr>
        <w:jc w:val="both"/>
      </w:pPr>
      <w:r>
        <w:t>ПОСТАНОВЛЯЮ:</w:t>
      </w:r>
    </w:p>
    <w:p w:rsidR="00E76149" w:rsidRDefault="00E76149" w:rsidP="00E76149">
      <w:pPr>
        <w:jc w:val="both"/>
      </w:pPr>
    </w:p>
    <w:p w:rsidR="00E76149" w:rsidRDefault="00E76149" w:rsidP="00E76149">
      <w:pPr>
        <w:ind w:firstLine="708"/>
        <w:jc w:val="both"/>
      </w:pPr>
      <w:r>
        <w:t xml:space="preserve">1.Административный регламент дополнить пунктом 26.1.следующего содержания; </w:t>
      </w:r>
    </w:p>
    <w:p w:rsidR="00E76149" w:rsidRDefault="00E76149" w:rsidP="00E76149">
      <w:pPr>
        <w:ind w:firstLine="708"/>
        <w:jc w:val="both"/>
      </w:pPr>
      <w:r>
        <w:t>«26.1. 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не менее 10 % мест (но не менее 1 места), которые не должны занимать иные транспортные средства.</w:t>
      </w:r>
    </w:p>
    <w:p w:rsidR="00E76149" w:rsidRDefault="00E76149" w:rsidP="00E76149">
      <w:pPr>
        <w:jc w:val="both"/>
      </w:pPr>
      <w:r>
        <w:tab/>
        <w:t>Вход в помещение приема и выдачи документов должен обеспечивать свободной доступ заявителей, быть оборудован удобной лестницей с поручнями, широкими проходами, а также пандусами для передвижения кресел-колясок и кнопкой вызова для обеспечения доступа в здание».</w:t>
      </w:r>
    </w:p>
    <w:p w:rsidR="00E76149" w:rsidRDefault="00E76149" w:rsidP="00E76149">
      <w:pPr>
        <w:ind w:firstLine="708"/>
        <w:jc w:val="both"/>
      </w:pPr>
      <w:r>
        <w:t>2. Настоящее постановление вступает в силу с момента официального обнародования.</w:t>
      </w:r>
    </w:p>
    <w:p w:rsidR="00E76149" w:rsidRDefault="00E76149" w:rsidP="00E76149">
      <w:pPr>
        <w:ind w:firstLine="708"/>
        <w:jc w:val="both"/>
      </w:pPr>
      <w:r>
        <w:t>3. Контроль за исполнением настоящего постановления оставляю за собой.</w:t>
      </w:r>
    </w:p>
    <w:p w:rsidR="00E76149" w:rsidRDefault="00E76149" w:rsidP="00E76149"/>
    <w:p w:rsidR="00E76149" w:rsidRDefault="00E76149" w:rsidP="00E76149"/>
    <w:p w:rsidR="00E76149" w:rsidRDefault="00E76149" w:rsidP="00E76149">
      <w:pPr>
        <w:rPr>
          <w:color w:val="000000"/>
        </w:rPr>
      </w:pPr>
    </w:p>
    <w:p w:rsidR="00E76149" w:rsidRDefault="00E76149" w:rsidP="00E76149">
      <w:pPr>
        <w:rPr>
          <w:color w:val="000000"/>
        </w:rPr>
      </w:pPr>
    </w:p>
    <w:p w:rsidR="00E76149" w:rsidRDefault="00E76149" w:rsidP="00E76149">
      <w:pPr>
        <w:rPr>
          <w:color w:val="000000"/>
        </w:rPr>
      </w:pPr>
    </w:p>
    <w:p w:rsidR="00E76149" w:rsidRDefault="00E76149" w:rsidP="00E76149">
      <w:pPr>
        <w:rPr>
          <w:color w:val="000000"/>
        </w:rPr>
      </w:pPr>
      <w:r>
        <w:rPr>
          <w:color w:val="000000"/>
        </w:rPr>
        <w:t xml:space="preserve">Глава Лукашкин-Ярского сельского поселения                                                   </w:t>
      </w:r>
      <w:proofErr w:type="spellStart"/>
      <w:r>
        <w:rPr>
          <w:color w:val="000000"/>
        </w:rPr>
        <w:t>А.А.Мауль</w:t>
      </w:r>
      <w:proofErr w:type="spellEnd"/>
    </w:p>
    <w:p w:rsidR="00E76149" w:rsidRDefault="00E76149" w:rsidP="00E76149">
      <w:pPr>
        <w:rPr>
          <w:color w:val="000000"/>
        </w:rPr>
      </w:pPr>
    </w:p>
    <w:p w:rsidR="00E76149" w:rsidRDefault="00E76149" w:rsidP="00E76149">
      <w:pPr>
        <w:rPr>
          <w:color w:val="000000"/>
        </w:rPr>
      </w:pPr>
    </w:p>
    <w:p w:rsidR="00E76149" w:rsidRDefault="00E76149" w:rsidP="00E76149"/>
    <w:p w:rsidR="00E76149" w:rsidRDefault="00E76149" w:rsidP="00E76149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76149"/>
    <w:rsid w:val="00157A49"/>
    <w:rsid w:val="001949F7"/>
    <w:rsid w:val="00212363"/>
    <w:rsid w:val="005C0B39"/>
    <w:rsid w:val="009A72AF"/>
    <w:rsid w:val="009F52E1"/>
    <w:rsid w:val="00BF0400"/>
    <w:rsid w:val="00E35A21"/>
    <w:rsid w:val="00E76149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76149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614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E7614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E76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7614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2016-05-26T08:54:00Z</dcterms:created>
  <dcterms:modified xsi:type="dcterms:W3CDTF">2016-05-26T08:54:00Z</dcterms:modified>
</cp:coreProperties>
</file>